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84001" w14:textId="62C0706B" w:rsidR="00E237EF" w:rsidRDefault="00E237EF" w:rsidP="00E237EF">
      <w:r>
        <w:rPr>
          <w:rFonts w:hint="eastAsia"/>
        </w:rPr>
        <w:t>様式１</w:t>
      </w:r>
      <w:r w:rsidR="00823627">
        <w:rPr>
          <w:rFonts w:hint="eastAsia"/>
        </w:rPr>
        <w:t>４</w:t>
      </w:r>
      <w:r>
        <w:rPr>
          <w:rFonts w:hint="eastAsia"/>
        </w:rPr>
        <w:t xml:space="preserve">　別紙２</w:t>
      </w:r>
    </w:p>
    <w:p w14:paraId="5C833E4F" w14:textId="77777777" w:rsidR="00E237EF" w:rsidRDefault="00E237EF" w:rsidP="00E237EF"/>
    <w:p w14:paraId="128EFD20" w14:textId="6654F7EC" w:rsidR="00C315ED" w:rsidRDefault="00E237EF" w:rsidP="00E237EF">
      <w:pPr>
        <w:jc w:val="center"/>
      </w:pPr>
      <w:r>
        <w:rPr>
          <w:rFonts w:hint="eastAsia"/>
        </w:rPr>
        <w:t>従事者の被</w:t>
      </w:r>
      <w:r w:rsidR="00DB4CCB">
        <w:rPr>
          <w:rFonts w:hint="eastAsia"/>
        </w:rPr>
        <w:t>ばく</w:t>
      </w:r>
      <w:r>
        <w:rPr>
          <w:rFonts w:hint="eastAsia"/>
        </w:rPr>
        <w:t>防止に係る管理状況について</w:t>
      </w:r>
    </w:p>
    <w:p w14:paraId="11FCF1E7" w14:textId="77777777" w:rsidR="00436B55" w:rsidRPr="00E237EF" w:rsidRDefault="00436B55" w:rsidP="00C315ED"/>
    <w:p w14:paraId="3BFECFC7" w14:textId="6C2D9982" w:rsidR="00436B55" w:rsidRPr="00BD6031" w:rsidRDefault="00436B55" w:rsidP="00C315ED">
      <w:pPr>
        <w:rPr>
          <w:b/>
          <w:bCs/>
          <w:u w:val="thick"/>
        </w:rPr>
      </w:pPr>
      <w:r w:rsidRPr="00BD6031">
        <w:rPr>
          <w:rFonts w:hint="eastAsia"/>
          <w:b/>
          <w:bCs/>
          <w:u w:val="thick"/>
        </w:rPr>
        <w:t>事前に提出いただく事項</w:t>
      </w:r>
    </w:p>
    <w:p w14:paraId="06561B83" w14:textId="452D6DE2" w:rsidR="00436B55" w:rsidRDefault="005360A8" w:rsidP="005D04F8">
      <w:pPr>
        <w:numPr>
          <w:ilvl w:val="0"/>
          <w:numId w:val="4"/>
        </w:numPr>
      </w:pPr>
      <w:r>
        <w:rPr>
          <w:rFonts w:hint="eastAsia"/>
        </w:rPr>
        <w:t>電離放射線障害防止規則第五十八条に基づき、労働基準監督署に提出した</w:t>
      </w:r>
      <w:r w:rsidR="005F0446">
        <w:rPr>
          <w:rFonts w:hint="eastAsia"/>
        </w:rPr>
        <w:t>電離放射線</w:t>
      </w:r>
      <w:r>
        <w:rPr>
          <w:rFonts w:hint="eastAsia"/>
        </w:rPr>
        <w:t>健康診断結果報告</w:t>
      </w:r>
      <w:r w:rsidR="005F0446">
        <w:rPr>
          <w:rFonts w:hint="eastAsia"/>
        </w:rPr>
        <w:t>書</w:t>
      </w:r>
      <w:r>
        <w:rPr>
          <w:rFonts w:hint="eastAsia"/>
        </w:rPr>
        <w:t xml:space="preserve">の写し　</w:t>
      </w:r>
      <w:r w:rsidR="005F0446">
        <w:rPr>
          <w:rFonts w:hint="eastAsia"/>
        </w:rPr>
        <w:t>※</w:t>
      </w:r>
      <w:r>
        <w:rPr>
          <w:rFonts w:hint="eastAsia"/>
        </w:rPr>
        <w:t>直近2回分</w:t>
      </w:r>
      <w:r w:rsidR="00695C44">
        <w:rPr>
          <w:rFonts w:hint="eastAsia"/>
        </w:rPr>
        <w:t>（労働基準監督署収受印があるもの）</w:t>
      </w:r>
    </w:p>
    <w:p w14:paraId="3AED0613" w14:textId="77777777" w:rsidR="00E237EF" w:rsidRDefault="00E237EF" w:rsidP="00E237EF"/>
    <w:p w14:paraId="47F1BD1E" w14:textId="4973A018" w:rsidR="00E237EF" w:rsidRDefault="00E237EF" w:rsidP="00E237EF">
      <w:r>
        <w:rPr>
          <w:rFonts w:hint="eastAsia"/>
          <w:b/>
          <w:bCs/>
          <w:u w:val="thick"/>
        </w:rPr>
        <w:t>被</w:t>
      </w:r>
      <w:r w:rsidR="00DB4CCB">
        <w:rPr>
          <w:rFonts w:hint="eastAsia"/>
          <w:b/>
          <w:bCs/>
          <w:u w:val="thick"/>
        </w:rPr>
        <w:t>ばく</w:t>
      </w:r>
      <w:r>
        <w:rPr>
          <w:rFonts w:hint="eastAsia"/>
          <w:b/>
          <w:bCs/>
          <w:u w:val="thick"/>
        </w:rPr>
        <w:t>防止に係る管理状況について</w:t>
      </w:r>
    </w:p>
    <w:p w14:paraId="33CC62C1" w14:textId="6D43F0C6" w:rsidR="00DF10CC" w:rsidRDefault="00DF10CC" w:rsidP="005D04F8">
      <w:pPr>
        <w:numPr>
          <w:ilvl w:val="0"/>
          <w:numId w:val="4"/>
        </w:numPr>
      </w:pPr>
      <w:r>
        <w:rPr>
          <w:rFonts w:hint="eastAsia"/>
        </w:rPr>
        <w:t>医療機関において放射線従事者に対する被ばく線量の測定等を依頼している業者</w:t>
      </w:r>
      <w:r w:rsidR="005D04F8">
        <w:rPr>
          <w:rFonts w:hint="eastAsia"/>
        </w:rPr>
        <w:t>の名称</w:t>
      </w:r>
    </w:p>
    <w:p w14:paraId="17C4F750" w14:textId="77777777" w:rsidR="00DF10CC" w:rsidRDefault="00DF10CC" w:rsidP="00DF10CC">
      <w:pPr>
        <w:numPr>
          <w:ilvl w:val="0"/>
          <w:numId w:val="3"/>
        </w:numPr>
      </w:pPr>
      <w:r w:rsidRPr="00DF10CC">
        <w:rPr>
          <w:rFonts w:hint="eastAsia"/>
        </w:rPr>
        <w:t>株式会社千代田テクノル</w:t>
      </w:r>
    </w:p>
    <w:p w14:paraId="56E0EB45" w14:textId="2188CA48" w:rsidR="00DF10CC" w:rsidRDefault="00DF10CC" w:rsidP="00DF10CC">
      <w:pPr>
        <w:numPr>
          <w:ilvl w:val="0"/>
          <w:numId w:val="3"/>
        </w:numPr>
      </w:pPr>
      <w:r w:rsidRPr="00DF10CC">
        <w:rPr>
          <w:rFonts w:hint="eastAsia"/>
        </w:rPr>
        <w:t>長瀬ランダウア株式会社</w:t>
      </w:r>
    </w:p>
    <w:p w14:paraId="591314F6" w14:textId="0931F00F" w:rsidR="00DF10CC" w:rsidRPr="00DF10CC" w:rsidRDefault="00DF10CC" w:rsidP="00DF10CC">
      <w:pPr>
        <w:numPr>
          <w:ilvl w:val="0"/>
          <w:numId w:val="3"/>
        </w:numPr>
      </w:pPr>
      <w:r>
        <w:rPr>
          <w:rFonts w:hint="eastAsia"/>
        </w:rPr>
        <w:t>その他</w:t>
      </w:r>
      <w:r w:rsidR="005D04F8">
        <w:rPr>
          <w:rFonts w:hint="eastAsia"/>
        </w:rPr>
        <w:t>（　　　　　　　　　　　　）</w:t>
      </w:r>
    </w:p>
    <w:p w14:paraId="4EF8D2D5" w14:textId="77777777" w:rsidR="00DF10CC" w:rsidRDefault="00DF10CC" w:rsidP="00C315ED"/>
    <w:p w14:paraId="6253A691" w14:textId="7CC6F945" w:rsidR="005360A8" w:rsidRDefault="00823C2D" w:rsidP="005D04F8">
      <w:pPr>
        <w:numPr>
          <w:ilvl w:val="0"/>
          <w:numId w:val="4"/>
        </w:numPr>
      </w:pPr>
      <w:r>
        <w:rPr>
          <w:rFonts w:hint="eastAsia"/>
        </w:rPr>
        <w:t>放射線業務従事者の職種別人数（うち職種別女子の人数もわかるようにしてください。）</w:t>
      </w:r>
    </w:p>
    <w:tbl>
      <w:tblPr>
        <w:tblStyle w:val="ad"/>
        <w:tblW w:w="0" w:type="auto"/>
        <w:tblLook w:val="04A0" w:firstRow="1" w:lastRow="0" w:firstColumn="1" w:lastColumn="0" w:noHBand="0" w:noVBand="1"/>
      </w:tblPr>
      <w:tblGrid>
        <w:gridCol w:w="1390"/>
        <w:gridCol w:w="1391"/>
        <w:gridCol w:w="1391"/>
        <w:gridCol w:w="1391"/>
        <w:gridCol w:w="1391"/>
        <w:gridCol w:w="1391"/>
        <w:gridCol w:w="1391"/>
      </w:tblGrid>
      <w:tr w:rsidR="00AE1DF2" w14:paraId="6C88083A" w14:textId="77777777" w:rsidTr="00DF10CC">
        <w:tc>
          <w:tcPr>
            <w:tcW w:w="1390" w:type="dxa"/>
            <w:vAlign w:val="center"/>
          </w:tcPr>
          <w:p w14:paraId="60DDCCF9" w14:textId="77777777" w:rsidR="00AE1DF2" w:rsidRPr="00AE1DF2" w:rsidRDefault="00AE1DF2" w:rsidP="00DF10CC">
            <w:pPr>
              <w:jc w:val="center"/>
            </w:pPr>
            <w:r w:rsidRPr="00AE1DF2">
              <w:rPr>
                <w:rFonts w:hint="eastAsia"/>
              </w:rPr>
              <w:t>医師</w:t>
            </w:r>
          </w:p>
        </w:tc>
        <w:tc>
          <w:tcPr>
            <w:tcW w:w="1391" w:type="dxa"/>
            <w:vAlign w:val="center"/>
          </w:tcPr>
          <w:p w14:paraId="380D59EE" w14:textId="77777777" w:rsidR="00AE1DF2" w:rsidRPr="00AE1DF2" w:rsidRDefault="00AE1DF2" w:rsidP="00DF10CC">
            <w:pPr>
              <w:jc w:val="center"/>
            </w:pPr>
            <w:r w:rsidRPr="00AE1DF2">
              <w:rPr>
                <w:rFonts w:hint="eastAsia"/>
              </w:rPr>
              <w:t>歯科医師</w:t>
            </w:r>
          </w:p>
        </w:tc>
        <w:tc>
          <w:tcPr>
            <w:tcW w:w="1391" w:type="dxa"/>
            <w:vAlign w:val="center"/>
          </w:tcPr>
          <w:p w14:paraId="733FC165" w14:textId="77777777" w:rsidR="00AE1DF2" w:rsidRPr="00AE1DF2" w:rsidRDefault="00AE1DF2" w:rsidP="00DF10CC">
            <w:pPr>
              <w:jc w:val="center"/>
            </w:pPr>
            <w:r w:rsidRPr="00AE1DF2">
              <w:rPr>
                <w:rFonts w:hint="eastAsia"/>
              </w:rPr>
              <w:t>診療放射線技師</w:t>
            </w:r>
          </w:p>
        </w:tc>
        <w:tc>
          <w:tcPr>
            <w:tcW w:w="1391" w:type="dxa"/>
            <w:vAlign w:val="center"/>
          </w:tcPr>
          <w:p w14:paraId="6FEB39E6" w14:textId="77777777" w:rsidR="00AE1DF2" w:rsidRPr="00AE1DF2" w:rsidRDefault="00AE1DF2" w:rsidP="00DF10CC">
            <w:pPr>
              <w:jc w:val="center"/>
            </w:pPr>
            <w:r w:rsidRPr="00AE1DF2">
              <w:rPr>
                <w:rFonts w:hint="eastAsia"/>
              </w:rPr>
              <w:t>看護師</w:t>
            </w:r>
          </w:p>
        </w:tc>
        <w:tc>
          <w:tcPr>
            <w:tcW w:w="1391" w:type="dxa"/>
            <w:vAlign w:val="center"/>
          </w:tcPr>
          <w:p w14:paraId="2E191049" w14:textId="77777777" w:rsidR="00AE1DF2" w:rsidRPr="00AE1DF2" w:rsidRDefault="00AE1DF2" w:rsidP="00DF10CC">
            <w:pPr>
              <w:jc w:val="center"/>
            </w:pPr>
            <w:r w:rsidRPr="00AE1DF2">
              <w:rPr>
                <w:rFonts w:hint="eastAsia"/>
              </w:rPr>
              <w:t>臨床工学士</w:t>
            </w:r>
          </w:p>
        </w:tc>
        <w:tc>
          <w:tcPr>
            <w:tcW w:w="1391" w:type="dxa"/>
            <w:vAlign w:val="center"/>
          </w:tcPr>
          <w:p w14:paraId="1292915F" w14:textId="77777777" w:rsidR="00AE1DF2" w:rsidRPr="00AE1DF2" w:rsidRDefault="00AE1DF2" w:rsidP="00DF10CC">
            <w:pPr>
              <w:jc w:val="center"/>
            </w:pPr>
            <w:r w:rsidRPr="00AE1DF2">
              <w:rPr>
                <w:rFonts w:hint="eastAsia"/>
              </w:rPr>
              <w:t>その他</w:t>
            </w:r>
          </w:p>
        </w:tc>
        <w:tc>
          <w:tcPr>
            <w:tcW w:w="1391" w:type="dxa"/>
            <w:vAlign w:val="center"/>
          </w:tcPr>
          <w:p w14:paraId="1BDF9C9E" w14:textId="77777777" w:rsidR="00AE1DF2" w:rsidRDefault="00AE1DF2" w:rsidP="00DF10CC">
            <w:pPr>
              <w:jc w:val="center"/>
            </w:pPr>
            <w:r w:rsidRPr="00AE1DF2">
              <w:rPr>
                <w:rFonts w:hint="eastAsia"/>
              </w:rPr>
              <w:t>合計</w:t>
            </w:r>
          </w:p>
        </w:tc>
      </w:tr>
      <w:tr w:rsidR="00AE1DF2" w14:paraId="44A4B1A1" w14:textId="77777777" w:rsidTr="00AE1DF2">
        <w:tc>
          <w:tcPr>
            <w:tcW w:w="1390" w:type="dxa"/>
            <w:vAlign w:val="center"/>
          </w:tcPr>
          <w:p w14:paraId="0118CDB7" w14:textId="49312BF6" w:rsidR="00AE1DF2" w:rsidRDefault="00AE1DF2" w:rsidP="00AE1DF2">
            <w:pPr>
              <w:jc w:val="right"/>
            </w:pPr>
            <w:r>
              <w:rPr>
                <w:rFonts w:hint="eastAsia"/>
              </w:rPr>
              <w:t>人</w:t>
            </w:r>
          </w:p>
          <w:p w14:paraId="4B39A455" w14:textId="3C71BA16" w:rsidR="00AE1DF2" w:rsidRPr="00AE1DF2" w:rsidRDefault="00AE1DF2" w:rsidP="00AE1DF2">
            <w:pPr>
              <w:jc w:val="right"/>
            </w:pPr>
            <w:r>
              <w:rPr>
                <w:rFonts w:hint="eastAsia"/>
              </w:rPr>
              <w:t>（　　）人</w:t>
            </w:r>
          </w:p>
        </w:tc>
        <w:tc>
          <w:tcPr>
            <w:tcW w:w="1391" w:type="dxa"/>
            <w:vAlign w:val="center"/>
          </w:tcPr>
          <w:p w14:paraId="18906922" w14:textId="77777777" w:rsidR="00AE1DF2" w:rsidRDefault="00AE1DF2" w:rsidP="00AE1DF2">
            <w:pPr>
              <w:jc w:val="right"/>
            </w:pPr>
            <w:r>
              <w:rPr>
                <w:rFonts w:hint="eastAsia"/>
              </w:rPr>
              <w:t>人</w:t>
            </w:r>
          </w:p>
          <w:p w14:paraId="7D621E0D" w14:textId="771E0042" w:rsidR="00AE1DF2" w:rsidRPr="00AE1DF2" w:rsidRDefault="00AE1DF2" w:rsidP="00AE1DF2">
            <w:pPr>
              <w:jc w:val="right"/>
            </w:pPr>
            <w:r>
              <w:rPr>
                <w:rFonts w:hint="eastAsia"/>
              </w:rPr>
              <w:t>（　　）人</w:t>
            </w:r>
          </w:p>
        </w:tc>
        <w:tc>
          <w:tcPr>
            <w:tcW w:w="1391" w:type="dxa"/>
            <w:vAlign w:val="center"/>
          </w:tcPr>
          <w:p w14:paraId="54FCEC0C" w14:textId="77777777" w:rsidR="00AE1DF2" w:rsidRDefault="00AE1DF2" w:rsidP="00AE1DF2">
            <w:pPr>
              <w:jc w:val="right"/>
            </w:pPr>
            <w:r>
              <w:rPr>
                <w:rFonts w:hint="eastAsia"/>
              </w:rPr>
              <w:t>人</w:t>
            </w:r>
          </w:p>
          <w:p w14:paraId="3827DC5F" w14:textId="05F85CCF" w:rsidR="00AE1DF2" w:rsidRPr="00AE1DF2" w:rsidRDefault="00AE1DF2" w:rsidP="00AE1DF2">
            <w:pPr>
              <w:jc w:val="right"/>
            </w:pPr>
            <w:r>
              <w:rPr>
                <w:rFonts w:hint="eastAsia"/>
              </w:rPr>
              <w:t>（　　）人</w:t>
            </w:r>
          </w:p>
        </w:tc>
        <w:tc>
          <w:tcPr>
            <w:tcW w:w="1391" w:type="dxa"/>
            <w:vAlign w:val="center"/>
          </w:tcPr>
          <w:p w14:paraId="240D1983" w14:textId="77777777" w:rsidR="00AE1DF2" w:rsidRDefault="00AE1DF2" w:rsidP="00AE1DF2">
            <w:pPr>
              <w:jc w:val="right"/>
            </w:pPr>
            <w:r>
              <w:rPr>
                <w:rFonts w:hint="eastAsia"/>
              </w:rPr>
              <w:t>人</w:t>
            </w:r>
          </w:p>
          <w:p w14:paraId="6C3E07E5" w14:textId="259885CA" w:rsidR="00AE1DF2" w:rsidRPr="00AE1DF2" w:rsidRDefault="00AE1DF2" w:rsidP="00AE1DF2">
            <w:pPr>
              <w:jc w:val="right"/>
            </w:pPr>
            <w:r>
              <w:rPr>
                <w:rFonts w:hint="eastAsia"/>
              </w:rPr>
              <w:t>（　　）人</w:t>
            </w:r>
          </w:p>
        </w:tc>
        <w:tc>
          <w:tcPr>
            <w:tcW w:w="1391" w:type="dxa"/>
            <w:vAlign w:val="center"/>
          </w:tcPr>
          <w:p w14:paraId="67516FFF" w14:textId="77777777" w:rsidR="00AE1DF2" w:rsidRDefault="00AE1DF2" w:rsidP="00AE1DF2">
            <w:pPr>
              <w:jc w:val="right"/>
            </w:pPr>
            <w:r>
              <w:rPr>
                <w:rFonts w:hint="eastAsia"/>
              </w:rPr>
              <w:t>人</w:t>
            </w:r>
          </w:p>
          <w:p w14:paraId="22C1BECD" w14:textId="3A426CC4" w:rsidR="00AE1DF2" w:rsidRPr="00AE1DF2" w:rsidRDefault="00AE1DF2" w:rsidP="00AE1DF2">
            <w:pPr>
              <w:jc w:val="right"/>
            </w:pPr>
            <w:r>
              <w:rPr>
                <w:rFonts w:hint="eastAsia"/>
              </w:rPr>
              <w:t>（　　）人</w:t>
            </w:r>
          </w:p>
        </w:tc>
        <w:tc>
          <w:tcPr>
            <w:tcW w:w="1391" w:type="dxa"/>
            <w:vAlign w:val="center"/>
          </w:tcPr>
          <w:p w14:paraId="215380F5" w14:textId="77777777" w:rsidR="00AE1DF2" w:rsidRDefault="00AE1DF2" w:rsidP="00AE1DF2">
            <w:pPr>
              <w:jc w:val="right"/>
            </w:pPr>
            <w:r>
              <w:rPr>
                <w:rFonts w:hint="eastAsia"/>
              </w:rPr>
              <w:t>人</w:t>
            </w:r>
          </w:p>
          <w:p w14:paraId="7DC17372" w14:textId="1B87041C" w:rsidR="00AE1DF2" w:rsidRPr="00AE1DF2" w:rsidRDefault="00AE1DF2" w:rsidP="00AE1DF2">
            <w:pPr>
              <w:jc w:val="right"/>
            </w:pPr>
            <w:r>
              <w:rPr>
                <w:rFonts w:hint="eastAsia"/>
              </w:rPr>
              <w:t>（　　）人</w:t>
            </w:r>
          </w:p>
        </w:tc>
        <w:tc>
          <w:tcPr>
            <w:tcW w:w="1391" w:type="dxa"/>
            <w:vAlign w:val="center"/>
          </w:tcPr>
          <w:p w14:paraId="25B55621" w14:textId="77777777" w:rsidR="00AE1DF2" w:rsidRDefault="00AE1DF2" w:rsidP="00AE1DF2">
            <w:pPr>
              <w:jc w:val="right"/>
            </w:pPr>
            <w:r>
              <w:rPr>
                <w:rFonts w:hint="eastAsia"/>
              </w:rPr>
              <w:t>人</w:t>
            </w:r>
          </w:p>
          <w:p w14:paraId="0176C65E" w14:textId="38B5ED0E" w:rsidR="00AE1DF2" w:rsidRPr="00AE1DF2" w:rsidRDefault="00AE1DF2" w:rsidP="00AE1DF2">
            <w:pPr>
              <w:jc w:val="right"/>
            </w:pPr>
            <w:r>
              <w:rPr>
                <w:rFonts w:hint="eastAsia"/>
              </w:rPr>
              <w:t>（　　）人</w:t>
            </w:r>
          </w:p>
        </w:tc>
      </w:tr>
    </w:tbl>
    <w:p w14:paraId="4031043A" w14:textId="72C872FE" w:rsidR="00AE1DF2" w:rsidRDefault="00AE1DF2" w:rsidP="00AE1DF2">
      <w:pPr>
        <w:numPr>
          <w:ilvl w:val="0"/>
          <w:numId w:val="1"/>
        </w:numPr>
      </w:pPr>
      <w:r>
        <w:rPr>
          <w:rFonts w:hint="eastAsia"/>
        </w:rPr>
        <w:t>括弧内は</w:t>
      </w:r>
      <w:r w:rsidR="008108C1">
        <w:rPr>
          <w:rFonts w:hint="eastAsia"/>
        </w:rPr>
        <w:t>内数として</w:t>
      </w:r>
      <w:r>
        <w:rPr>
          <w:rFonts w:hint="eastAsia"/>
        </w:rPr>
        <w:t>女子の人数を記載してください。</w:t>
      </w:r>
    </w:p>
    <w:p w14:paraId="190C9FFF" w14:textId="77777777" w:rsidR="00AE1DF2" w:rsidRDefault="00AE1DF2" w:rsidP="00AE1DF2"/>
    <w:p w14:paraId="2BF37C8A" w14:textId="48C37FEC" w:rsidR="00AE1DF2" w:rsidRDefault="00AE1DF2" w:rsidP="005D04F8">
      <w:pPr>
        <w:numPr>
          <w:ilvl w:val="0"/>
          <w:numId w:val="4"/>
        </w:numPr>
      </w:pPr>
      <w:r>
        <w:rPr>
          <w:rFonts w:hint="eastAsia"/>
        </w:rPr>
        <w:t>電離放射線健康診断の実施記録（直近2回分）</w:t>
      </w:r>
    </w:p>
    <w:tbl>
      <w:tblPr>
        <w:tblStyle w:val="ad"/>
        <w:tblW w:w="0" w:type="auto"/>
        <w:tblLook w:val="04A0" w:firstRow="1" w:lastRow="0" w:firstColumn="1" w:lastColumn="0" w:noHBand="0" w:noVBand="1"/>
      </w:tblPr>
      <w:tblGrid>
        <w:gridCol w:w="1947"/>
        <w:gridCol w:w="1947"/>
        <w:gridCol w:w="1947"/>
        <w:gridCol w:w="1947"/>
        <w:gridCol w:w="1948"/>
      </w:tblGrid>
      <w:tr w:rsidR="00AE1DF2" w14:paraId="02DCFAED" w14:textId="77777777" w:rsidTr="00DF10CC">
        <w:tc>
          <w:tcPr>
            <w:tcW w:w="1947" w:type="dxa"/>
            <w:vAlign w:val="center"/>
          </w:tcPr>
          <w:p w14:paraId="731341DC" w14:textId="77777777" w:rsidR="00AE1DF2" w:rsidRPr="005D04F8" w:rsidRDefault="00AE1DF2" w:rsidP="00DF10CC">
            <w:pPr>
              <w:jc w:val="center"/>
            </w:pPr>
          </w:p>
        </w:tc>
        <w:tc>
          <w:tcPr>
            <w:tcW w:w="1947" w:type="dxa"/>
            <w:vAlign w:val="center"/>
          </w:tcPr>
          <w:p w14:paraId="44D28191" w14:textId="1F5FF990" w:rsidR="00AE1DF2" w:rsidRDefault="00AE1DF2" w:rsidP="00DF10CC">
            <w:pPr>
              <w:jc w:val="center"/>
            </w:pPr>
            <w:r>
              <w:rPr>
                <w:rFonts w:hint="eastAsia"/>
              </w:rPr>
              <w:t>医師・歯科医師</w:t>
            </w:r>
          </w:p>
        </w:tc>
        <w:tc>
          <w:tcPr>
            <w:tcW w:w="1947" w:type="dxa"/>
            <w:vAlign w:val="center"/>
          </w:tcPr>
          <w:p w14:paraId="5AC18033" w14:textId="55D22D25" w:rsidR="00AE1DF2" w:rsidRDefault="00AE1DF2" w:rsidP="00DF10CC">
            <w:pPr>
              <w:jc w:val="center"/>
            </w:pPr>
            <w:r>
              <w:rPr>
                <w:rFonts w:hint="eastAsia"/>
              </w:rPr>
              <w:t>診療放射線技師</w:t>
            </w:r>
          </w:p>
        </w:tc>
        <w:tc>
          <w:tcPr>
            <w:tcW w:w="1947" w:type="dxa"/>
            <w:vAlign w:val="center"/>
          </w:tcPr>
          <w:p w14:paraId="4C600D47" w14:textId="047CB1DC" w:rsidR="00AE1DF2" w:rsidRDefault="00AE1DF2" w:rsidP="00DF10CC">
            <w:pPr>
              <w:jc w:val="center"/>
            </w:pPr>
            <w:r>
              <w:rPr>
                <w:rFonts w:hint="eastAsia"/>
              </w:rPr>
              <w:t>その他</w:t>
            </w:r>
          </w:p>
        </w:tc>
        <w:tc>
          <w:tcPr>
            <w:tcW w:w="1948" w:type="dxa"/>
            <w:vAlign w:val="center"/>
          </w:tcPr>
          <w:p w14:paraId="1BEA3416" w14:textId="4C3DF9B6" w:rsidR="00AE1DF2" w:rsidRDefault="00AE1DF2" w:rsidP="00DF10CC">
            <w:pPr>
              <w:jc w:val="center"/>
            </w:pPr>
            <w:r>
              <w:rPr>
                <w:rFonts w:hint="eastAsia"/>
              </w:rPr>
              <w:t>合計</w:t>
            </w:r>
          </w:p>
        </w:tc>
      </w:tr>
      <w:tr w:rsidR="00AE1DF2" w14:paraId="2DBE2DC3" w14:textId="77777777" w:rsidTr="00AE1DF2">
        <w:tc>
          <w:tcPr>
            <w:tcW w:w="1947" w:type="dxa"/>
          </w:tcPr>
          <w:p w14:paraId="7292FBC9" w14:textId="1CBE4C1F" w:rsidR="00AE1DF2" w:rsidRDefault="00AE1DF2" w:rsidP="00AE1DF2">
            <w:r>
              <w:rPr>
                <w:rFonts w:hint="eastAsia"/>
              </w:rPr>
              <w:t>対象者数</w:t>
            </w:r>
          </w:p>
        </w:tc>
        <w:tc>
          <w:tcPr>
            <w:tcW w:w="1947" w:type="dxa"/>
          </w:tcPr>
          <w:p w14:paraId="0BD235E0" w14:textId="77777777" w:rsidR="00AE1DF2" w:rsidRDefault="00AE1DF2" w:rsidP="00AE1DF2"/>
        </w:tc>
        <w:tc>
          <w:tcPr>
            <w:tcW w:w="1947" w:type="dxa"/>
          </w:tcPr>
          <w:p w14:paraId="1A69937E" w14:textId="77777777" w:rsidR="00AE1DF2" w:rsidRDefault="00AE1DF2" w:rsidP="00AE1DF2"/>
        </w:tc>
        <w:tc>
          <w:tcPr>
            <w:tcW w:w="1947" w:type="dxa"/>
          </w:tcPr>
          <w:p w14:paraId="5F4BF654" w14:textId="77777777" w:rsidR="00AE1DF2" w:rsidRDefault="00AE1DF2" w:rsidP="00AE1DF2"/>
        </w:tc>
        <w:tc>
          <w:tcPr>
            <w:tcW w:w="1948" w:type="dxa"/>
          </w:tcPr>
          <w:p w14:paraId="0035DF25" w14:textId="77777777" w:rsidR="00AE1DF2" w:rsidRDefault="00AE1DF2" w:rsidP="00AE1DF2"/>
        </w:tc>
      </w:tr>
      <w:tr w:rsidR="00AE1DF2" w14:paraId="5FE10591" w14:textId="77777777" w:rsidTr="00AE1DF2">
        <w:tc>
          <w:tcPr>
            <w:tcW w:w="1947" w:type="dxa"/>
          </w:tcPr>
          <w:p w14:paraId="73EE68D5" w14:textId="600ADBA5" w:rsidR="00AE1DF2" w:rsidRDefault="00AE1DF2" w:rsidP="00AE1DF2">
            <w:r>
              <w:rPr>
                <w:rFonts w:hint="eastAsia"/>
              </w:rPr>
              <w:t>受診者数</w:t>
            </w:r>
          </w:p>
        </w:tc>
        <w:tc>
          <w:tcPr>
            <w:tcW w:w="1947" w:type="dxa"/>
          </w:tcPr>
          <w:p w14:paraId="1C389730" w14:textId="77777777" w:rsidR="00AE1DF2" w:rsidRDefault="00AE1DF2" w:rsidP="00AE1DF2"/>
        </w:tc>
        <w:tc>
          <w:tcPr>
            <w:tcW w:w="1947" w:type="dxa"/>
          </w:tcPr>
          <w:p w14:paraId="420CBDD1" w14:textId="77777777" w:rsidR="00AE1DF2" w:rsidRDefault="00AE1DF2" w:rsidP="00AE1DF2"/>
        </w:tc>
        <w:tc>
          <w:tcPr>
            <w:tcW w:w="1947" w:type="dxa"/>
          </w:tcPr>
          <w:p w14:paraId="7DDAC94C" w14:textId="77777777" w:rsidR="00AE1DF2" w:rsidRDefault="00AE1DF2" w:rsidP="00AE1DF2"/>
        </w:tc>
        <w:tc>
          <w:tcPr>
            <w:tcW w:w="1948" w:type="dxa"/>
          </w:tcPr>
          <w:p w14:paraId="4D6968A9" w14:textId="77777777" w:rsidR="00AE1DF2" w:rsidRDefault="00AE1DF2" w:rsidP="00AE1DF2"/>
        </w:tc>
      </w:tr>
      <w:tr w:rsidR="00AE1DF2" w14:paraId="57E35CC7" w14:textId="77777777" w:rsidTr="00AE1DF2">
        <w:tc>
          <w:tcPr>
            <w:tcW w:w="1947" w:type="dxa"/>
          </w:tcPr>
          <w:p w14:paraId="569F7446" w14:textId="112BEC16" w:rsidR="00AE1DF2" w:rsidRDefault="00AE1DF2" w:rsidP="00AE1DF2">
            <w:r>
              <w:rPr>
                <w:rFonts w:hint="eastAsia"/>
              </w:rPr>
              <w:t>受診率</w:t>
            </w:r>
          </w:p>
        </w:tc>
        <w:tc>
          <w:tcPr>
            <w:tcW w:w="1947" w:type="dxa"/>
          </w:tcPr>
          <w:p w14:paraId="3E3C9126" w14:textId="77777777" w:rsidR="00AE1DF2" w:rsidRDefault="00AE1DF2" w:rsidP="00AE1DF2"/>
        </w:tc>
        <w:tc>
          <w:tcPr>
            <w:tcW w:w="1947" w:type="dxa"/>
          </w:tcPr>
          <w:p w14:paraId="349931FA" w14:textId="77777777" w:rsidR="00AE1DF2" w:rsidRDefault="00AE1DF2" w:rsidP="00AE1DF2"/>
        </w:tc>
        <w:tc>
          <w:tcPr>
            <w:tcW w:w="1947" w:type="dxa"/>
          </w:tcPr>
          <w:p w14:paraId="741F0F1F" w14:textId="77777777" w:rsidR="00AE1DF2" w:rsidRDefault="00AE1DF2" w:rsidP="00AE1DF2"/>
        </w:tc>
        <w:tc>
          <w:tcPr>
            <w:tcW w:w="1948" w:type="dxa"/>
          </w:tcPr>
          <w:p w14:paraId="66940727" w14:textId="77777777" w:rsidR="00AE1DF2" w:rsidRDefault="00AE1DF2" w:rsidP="00AE1DF2"/>
        </w:tc>
      </w:tr>
    </w:tbl>
    <w:p w14:paraId="60FDF609" w14:textId="77777777" w:rsidR="00AE1DF2" w:rsidRDefault="00AE1DF2" w:rsidP="00AE1DF2"/>
    <w:p w14:paraId="66F7700B" w14:textId="371271D0" w:rsidR="00AE1DF2" w:rsidRDefault="00AE1DF2" w:rsidP="005D04F8">
      <w:pPr>
        <w:numPr>
          <w:ilvl w:val="0"/>
          <w:numId w:val="4"/>
        </w:numPr>
      </w:pPr>
      <w:r>
        <w:rPr>
          <w:rFonts w:hint="eastAsia"/>
        </w:rPr>
        <w:t>放射線従事者の被ばく状況（令和6年4月1日～令和７年3月31日）</w:t>
      </w:r>
    </w:p>
    <w:p w14:paraId="00781975" w14:textId="1F7425CB" w:rsidR="00AE1DF2" w:rsidRDefault="00AE1DF2" w:rsidP="00AE1DF2">
      <w:r>
        <w:rPr>
          <w:rFonts w:hint="eastAsia"/>
        </w:rPr>
        <w:t>外部被ばく実効線量</w:t>
      </w:r>
    </w:p>
    <w:tbl>
      <w:tblPr>
        <w:tblStyle w:val="ad"/>
        <w:tblW w:w="0" w:type="auto"/>
        <w:tblLook w:val="04A0" w:firstRow="1" w:lastRow="0" w:firstColumn="1" w:lastColumn="0" w:noHBand="0" w:noVBand="1"/>
      </w:tblPr>
      <w:tblGrid>
        <w:gridCol w:w="2434"/>
        <w:gridCol w:w="2434"/>
        <w:gridCol w:w="2434"/>
        <w:gridCol w:w="2434"/>
      </w:tblGrid>
      <w:tr w:rsidR="00DF10CC" w:rsidRPr="00DF10CC" w14:paraId="0FC7F32B" w14:textId="77777777" w:rsidTr="00DF10CC">
        <w:tc>
          <w:tcPr>
            <w:tcW w:w="2434" w:type="dxa"/>
          </w:tcPr>
          <w:p w14:paraId="489655FB" w14:textId="4D4E67E0" w:rsidR="00DF10CC" w:rsidRPr="00DF10CC" w:rsidRDefault="00DF10CC" w:rsidP="00DF10CC">
            <w:pPr>
              <w:jc w:val="center"/>
            </w:pPr>
            <w:r w:rsidRPr="00DF10CC">
              <w:t>5mSv以下</w:t>
            </w:r>
          </w:p>
        </w:tc>
        <w:tc>
          <w:tcPr>
            <w:tcW w:w="2434" w:type="dxa"/>
          </w:tcPr>
          <w:p w14:paraId="4A6D698E" w14:textId="7669FFA5" w:rsidR="00DF10CC" w:rsidRPr="00DF10CC" w:rsidRDefault="00DF10CC" w:rsidP="00DF10CC">
            <w:pPr>
              <w:jc w:val="center"/>
            </w:pPr>
            <w:r w:rsidRPr="00DF10CC">
              <w:t>5mSv超20mSv以下</w:t>
            </w:r>
          </w:p>
        </w:tc>
        <w:tc>
          <w:tcPr>
            <w:tcW w:w="2434" w:type="dxa"/>
          </w:tcPr>
          <w:p w14:paraId="62775196" w14:textId="77777777" w:rsidR="00DF10CC" w:rsidRPr="00DF10CC" w:rsidRDefault="00DF10CC" w:rsidP="00DF10CC">
            <w:pPr>
              <w:jc w:val="center"/>
            </w:pPr>
            <w:r w:rsidRPr="00DF10CC">
              <w:rPr>
                <w:rFonts w:hint="eastAsia"/>
              </w:rPr>
              <w:t>20mSv超50mSv以下</w:t>
            </w:r>
          </w:p>
        </w:tc>
        <w:tc>
          <w:tcPr>
            <w:tcW w:w="2434" w:type="dxa"/>
          </w:tcPr>
          <w:p w14:paraId="1681E201" w14:textId="77777777" w:rsidR="00DF10CC" w:rsidRPr="00DF10CC" w:rsidRDefault="00DF10CC" w:rsidP="00DF10CC">
            <w:pPr>
              <w:jc w:val="center"/>
            </w:pPr>
            <w:r w:rsidRPr="00DF10CC">
              <w:rPr>
                <w:rFonts w:hint="eastAsia"/>
              </w:rPr>
              <w:t>50mSv超</w:t>
            </w:r>
          </w:p>
        </w:tc>
      </w:tr>
      <w:tr w:rsidR="00DF10CC" w:rsidRPr="00DF10CC" w14:paraId="7A109381" w14:textId="77777777" w:rsidTr="00DF10CC">
        <w:tc>
          <w:tcPr>
            <w:tcW w:w="2434" w:type="dxa"/>
          </w:tcPr>
          <w:p w14:paraId="134ADC61" w14:textId="1C7A35E2" w:rsidR="00DF10CC" w:rsidRPr="00DF10CC" w:rsidRDefault="00DF10CC" w:rsidP="00DF10CC">
            <w:pPr>
              <w:jc w:val="right"/>
            </w:pPr>
            <w:r>
              <w:rPr>
                <w:rFonts w:hint="eastAsia"/>
              </w:rPr>
              <w:t>人</w:t>
            </w:r>
          </w:p>
        </w:tc>
        <w:tc>
          <w:tcPr>
            <w:tcW w:w="2434" w:type="dxa"/>
          </w:tcPr>
          <w:p w14:paraId="39F541F7" w14:textId="317E5C92" w:rsidR="00DF10CC" w:rsidRPr="00DF10CC" w:rsidRDefault="00DF10CC" w:rsidP="00DF10CC">
            <w:pPr>
              <w:jc w:val="right"/>
            </w:pPr>
            <w:r>
              <w:rPr>
                <w:rFonts w:hint="eastAsia"/>
              </w:rPr>
              <w:t>人</w:t>
            </w:r>
          </w:p>
        </w:tc>
        <w:tc>
          <w:tcPr>
            <w:tcW w:w="2434" w:type="dxa"/>
          </w:tcPr>
          <w:p w14:paraId="10F07A93" w14:textId="7CAE9319" w:rsidR="00DF10CC" w:rsidRPr="00DF10CC" w:rsidRDefault="00DF10CC" w:rsidP="00DF10CC">
            <w:pPr>
              <w:jc w:val="right"/>
            </w:pPr>
            <w:r>
              <w:rPr>
                <w:rFonts w:hint="eastAsia"/>
              </w:rPr>
              <w:t>人</w:t>
            </w:r>
          </w:p>
        </w:tc>
        <w:tc>
          <w:tcPr>
            <w:tcW w:w="2434" w:type="dxa"/>
          </w:tcPr>
          <w:p w14:paraId="749B04B5" w14:textId="6DD57283" w:rsidR="00DF10CC" w:rsidRPr="00DF10CC" w:rsidRDefault="00DF10CC" w:rsidP="00DF10CC">
            <w:pPr>
              <w:jc w:val="right"/>
            </w:pPr>
            <w:r>
              <w:rPr>
                <w:rFonts w:hint="eastAsia"/>
              </w:rPr>
              <w:t>人</w:t>
            </w:r>
          </w:p>
        </w:tc>
      </w:tr>
    </w:tbl>
    <w:p w14:paraId="18ADF02B" w14:textId="6C1D0BB7" w:rsidR="00DF10CC" w:rsidRDefault="00DF10CC" w:rsidP="00DF10CC">
      <w:r>
        <w:rPr>
          <w:rFonts w:hint="eastAsia"/>
        </w:rPr>
        <w:t>水晶体の被ばく等価線量</w:t>
      </w:r>
    </w:p>
    <w:tbl>
      <w:tblPr>
        <w:tblStyle w:val="ad"/>
        <w:tblW w:w="0" w:type="auto"/>
        <w:tblLook w:val="04A0" w:firstRow="1" w:lastRow="0" w:firstColumn="1" w:lastColumn="0" w:noHBand="0" w:noVBand="1"/>
      </w:tblPr>
      <w:tblGrid>
        <w:gridCol w:w="2434"/>
        <w:gridCol w:w="2434"/>
        <w:gridCol w:w="2434"/>
      </w:tblGrid>
      <w:tr w:rsidR="00DF10CC" w:rsidRPr="00DF10CC" w14:paraId="49AF9AC7" w14:textId="77777777" w:rsidTr="00091989">
        <w:tc>
          <w:tcPr>
            <w:tcW w:w="2434" w:type="dxa"/>
          </w:tcPr>
          <w:p w14:paraId="63E36102" w14:textId="232DC7DB" w:rsidR="00DF10CC" w:rsidRPr="00DF10CC" w:rsidRDefault="00DF10CC" w:rsidP="00091989">
            <w:pPr>
              <w:jc w:val="center"/>
            </w:pPr>
            <w:r>
              <w:rPr>
                <w:rFonts w:hint="eastAsia"/>
              </w:rPr>
              <w:t>20</w:t>
            </w:r>
            <w:r w:rsidRPr="00DF10CC">
              <w:t>mSv以下</w:t>
            </w:r>
          </w:p>
        </w:tc>
        <w:tc>
          <w:tcPr>
            <w:tcW w:w="2434" w:type="dxa"/>
          </w:tcPr>
          <w:p w14:paraId="250D7D31" w14:textId="3935806C" w:rsidR="00DF10CC" w:rsidRPr="00DF10CC" w:rsidRDefault="00DF10CC" w:rsidP="00091989">
            <w:pPr>
              <w:jc w:val="center"/>
            </w:pPr>
            <w:r w:rsidRPr="00DF10CC">
              <w:rPr>
                <w:rFonts w:hint="eastAsia"/>
              </w:rPr>
              <w:t>20mSv超50mSv以下</w:t>
            </w:r>
          </w:p>
        </w:tc>
        <w:tc>
          <w:tcPr>
            <w:tcW w:w="2434" w:type="dxa"/>
          </w:tcPr>
          <w:p w14:paraId="1188971F" w14:textId="502222BD" w:rsidR="00DF10CC" w:rsidRPr="00DF10CC" w:rsidRDefault="00DF10CC" w:rsidP="00091989">
            <w:pPr>
              <w:jc w:val="center"/>
            </w:pPr>
            <w:r w:rsidRPr="00DF10CC">
              <w:rPr>
                <w:rFonts w:hint="eastAsia"/>
              </w:rPr>
              <w:t>50mSv超</w:t>
            </w:r>
          </w:p>
        </w:tc>
      </w:tr>
      <w:tr w:rsidR="00DF10CC" w:rsidRPr="00DF10CC" w14:paraId="3FFCB979" w14:textId="77777777" w:rsidTr="00091989">
        <w:tc>
          <w:tcPr>
            <w:tcW w:w="2434" w:type="dxa"/>
          </w:tcPr>
          <w:p w14:paraId="70D1A745" w14:textId="77777777" w:rsidR="00DF10CC" w:rsidRPr="00DF10CC" w:rsidRDefault="00DF10CC" w:rsidP="00091989">
            <w:pPr>
              <w:jc w:val="right"/>
            </w:pPr>
            <w:r>
              <w:rPr>
                <w:rFonts w:hint="eastAsia"/>
              </w:rPr>
              <w:t>人</w:t>
            </w:r>
          </w:p>
        </w:tc>
        <w:tc>
          <w:tcPr>
            <w:tcW w:w="2434" w:type="dxa"/>
          </w:tcPr>
          <w:p w14:paraId="360B003F" w14:textId="77777777" w:rsidR="00DF10CC" w:rsidRPr="00DF10CC" w:rsidRDefault="00DF10CC" w:rsidP="00091989">
            <w:pPr>
              <w:jc w:val="right"/>
            </w:pPr>
            <w:r>
              <w:rPr>
                <w:rFonts w:hint="eastAsia"/>
              </w:rPr>
              <w:t>人</w:t>
            </w:r>
          </w:p>
        </w:tc>
        <w:tc>
          <w:tcPr>
            <w:tcW w:w="2434" w:type="dxa"/>
          </w:tcPr>
          <w:p w14:paraId="5F15463A" w14:textId="77777777" w:rsidR="00DF10CC" w:rsidRPr="00DF10CC" w:rsidRDefault="00DF10CC" w:rsidP="00091989">
            <w:pPr>
              <w:jc w:val="right"/>
            </w:pPr>
            <w:r>
              <w:rPr>
                <w:rFonts w:hint="eastAsia"/>
              </w:rPr>
              <w:t>人</w:t>
            </w:r>
          </w:p>
        </w:tc>
      </w:tr>
    </w:tbl>
    <w:p w14:paraId="38673137" w14:textId="34DB783E" w:rsidR="00DF10CC" w:rsidRDefault="00DF10CC" w:rsidP="00DF10CC">
      <w:r>
        <w:rPr>
          <w:rFonts w:hint="eastAsia"/>
        </w:rPr>
        <w:t>皮膚の被ばく等価線量</w:t>
      </w:r>
    </w:p>
    <w:tbl>
      <w:tblPr>
        <w:tblStyle w:val="ad"/>
        <w:tblW w:w="0" w:type="auto"/>
        <w:tblLook w:val="04A0" w:firstRow="1" w:lastRow="0" w:firstColumn="1" w:lastColumn="0" w:noHBand="0" w:noVBand="1"/>
      </w:tblPr>
      <w:tblGrid>
        <w:gridCol w:w="2434"/>
        <w:gridCol w:w="2434"/>
        <w:gridCol w:w="2434"/>
      </w:tblGrid>
      <w:tr w:rsidR="00DF10CC" w:rsidRPr="00DF10CC" w14:paraId="1EE1B524" w14:textId="77777777" w:rsidTr="00091989">
        <w:tc>
          <w:tcPr>
            <w:tcW w:w="2434" w:type="dxa"/>
          </w:tcPr>
          <w:p w14:paraId="69D7EB43" w14:textId="6CB329AC" w:rsidR="00DF10CC" w:rsidRPr="00DF10CC" w:rsidRDefault="00DF10CC" w:rsidP="00091989">
            <w:pPr>
              <w:jc w:val="center"/>
            </w:pPr>
            <w:r>
              <w:rPr>
                <w:rFonts w:hint="eastAsia"/>
              </w:rPr>
              <w:t>150</w:t>
            </w:r>
            <w:r w:rsidRPr="00DF10CC">
              <w:t>mSv以下</w:t>
            </w:r>
          </w:p>
        </w:tc>
        <w:tc>
          <w:tcPr>
            <w:tcW w:w="2434" w:type="dxa"/>
          </w:tcPr>
          <w:p w14:paraId="1B6952D7" w14:textId="15065926" w:rsidR="00DF10CC" w:rsidRPr="00DF10CC" w:rsidRDefault="00DF10CC" w:rsidP="00091989">
            <w:pPr>
              <w:jc w:val="center"/>
            </w:pPr>
            <w:r w:rsidRPr="00FD0E8C">
              <w:rPr>
                <w:rFonts w:hint="eastAsia"/>
                <w:w w:val="93"/>
                <w:kern w:val="0"/>
                <w:fitText w:val="2112" w:id="-657656831"/>
              </w:rPr>
              <w:t>150mSv超500mSv以</w:t>
            </w:r>
            <w:r w:rsidRPr="00FD0E8C">
              <w:rPr>
                <w:rFonts w:hint="eastAsia"/>
                <w:spacing w:val="2"/>
                <w:w w:val="93"/>
                <w:kern w:val="0"/>
                <w:fitText w:val="2112" w:id="-657656831"/>
              </w:rPr>
              <w:t>下</w:t>
            </w:r>
          </w:p>
        </w:tc>
        <w:tc>
          <w:tcPr>
            <w:tcW w:w="2434" w:type="dxa"/>
          </w:tcPr>
          <w:p w14:paraId="329BD25B" w14:textId="2F96D27C" w:rsidR="00DF10CC" w:rsidRPr="00DF10CC" w:rsidRDefault="00DF10CC" w:rsidP="00091989">
            <w:pPr>
              <w:jc w:val="center"/>
            </w:pPr>
            <w:r w:rsidRPr="00DF10CC">
              <w:rPr>
                <w:rFonts w:hint="eastAsia"/>
              </w:rPr>
              <w:t>5</w:t>
            </w:r>
            <w:r>
              <w:rPr>
                <w:rFonts w:hint="eastAsia"/>
              </w:rPr>
              <w:t>0</w:t>
            </w:r>
            <w:r w:rsidRPr="00DF10CC">
              <w:rPr>
                <w:rFonts w:hint="eastAsia"/>
              </w:rPr>
              <w:t>0mSv超</w:t>
            </w:r>
          </w:p>
        </w:tc>
      </w:tr>
      <w:tr w:rsidR="00DF10CC" w:rsidRPr="00DF10CC" w14:paraId="6A86D804" w14:textId="77777777" w:rsidTr="00091989">
        <w:tc>
          <w:tcPr>
            <w:tcW w:w="2434" w:type="dxa"/>
          </w:tcPr>
          <w:p w14:paraId="53EEF5E0" w14:textId="77777777" w:rsidR="00DF10CC" w:rsidRPr="00DF10CC" w:rsidRDefault="00DF10CC" w:rsidP="00091989">
            <w:pPr>
              <w:jc w:val="right"/>
            </w:pPr>
            <w:r>
              <w:rPr>
                <w:rFonts w:hint="eastAsia"/>
              </w:rPr>
              <w:t>人</w:t>
            </w:r>
          </w:p>
        </w:tc>
        <w:tc>
          <w:tcPr>
            <w:tcW w:w="2434" w:type="dxa"/>
          </w:tcPr>
          <w:p w14:paraId="115B7D60" w14:textId="77777777" w:rsidR="00DF10CC" w:rsidRPr="00DF10CC" w:rsidRDefault="00DF10CC" w:rsidP="00091989">
            <w:pPr>
              <w:jc w:val="right"/>
            </w:pPr>
            <w:r>
              <w:rPr>
                <w:rFonts w:hint="eastAsia"/>
              </w:rPr>
              <w:t>人</w:t>
            </w:r>
          </w:p>
        </w:tc>
        <w:tc>
          <w:tcPr>
            <w:tcW w:w="2434" w:type="dxa"/>
          </w:tcPr>
          <w:p w14:paraId="7DE58E09" w14:textId="77777777" w:rsidR="00DF10CC" w:rsidRPr="00DF10CC" w:rsidRDefault="00DF10CC" w:rsidP="00091989">
            <w:pPr>
              <w:jc w:val="right"/>
            </w:pPr>
            <w:r>
              <w:rPr>
                <w:rFonts w:hint="eastAsia"/>
              </w:rPr>
              <w:t>人</w:t>
            </w:r>
          </w:p>
        </w:tc>
      </w:tr>
    </w:tbl>
    <w:p w14:paraId="5D643511" w14:textId="77777777" w:rsidR="00DF10CC" w:rsidRDefault="00DF10CC" w:rsidP="00DF10CC"/>
    <w:p w14:paraId="01439218" w14:textId="658BDA69" w:rsidR="00DF10CC" w:rsidRDefault="00DF10CC" w:rsidP="005D04F8">
      <w:pPr>
        <w:numPr>
          <w:ilvl w:val="0"/>
          <w:numId w:val="4"/>
        </w:numPr>
      </w:pPr>
      <w:r>
        <w:rPr>
          <w:rFonts w:hint="eastAsia"/>
        </w:rPr>
        <w:t>令和６年度の外部被ばく実効線量　上位５名分の概要</w:t>
      </w:r>
    </w:p>
    <w:tbl>
      <w:tblPr>
        <w:tblStyle w:val="ad"/>
        <w:tblW w:w="0" w:type="auto"/>
        <w:tblLook w:val="04A0" w:firstRow="1" w:lastRow="0" w:firstColumn="1" w:lastColumn="0" w:noHBand="0" w:noVBand="1"/>
      </w:tblPr>
      <w:tblGrid>
        <w:gridCol w:w="988"/>
        <w:gridCol w:w="1701"/>
        <w:gridCol w:w="1842"/>
        <w:gridCol w:w="1985"/>
        <w:gridCol w:w="3220"/>
      </w:tblGrid>
      <w:tr w:rsidR="005D04F8" w:rsidRPr="005D04F8" w14:paraId="228A0047" w14:textId="77777777" w:rsidTr="005D04F8">
        <w:tc>
          <w:tcPr>
            <w:tcW w:w="988" w:type="dxa"/>
          </w:tcPr>
          <w:p w14:paraId="70DC15B5" w14:textId="77777777" w:rsidR="005D04F8" w:rsidRPr="005D04F8" w:rsidRDefault="005D04F8" w:rsidP="0053328C">
            <w:r w:rsidRPr="005D04F8">
              <w:rPr>
                <w:rFonts w:hint="eastAsia"/>
              </w:rPr>
              <w:t>順位</w:t>
            </w:r>
          </w:p>
        </w:tc>
        <w:tc>
          <w:tcPr>
            <w:tcW w:w="1701" w:type="dxa"/>
          </w:tcPr>
          <w:p w14:paraId="4639C4ED" w14:textId="77777777" w:rsidR="005D04F8" w:rsidRPr="005D04F8" w:rsidRDefault="005D04F8" w:rsidP="0053328C">
            <w:r w:rsidRPr="005D04F8">
              <w:rPr>
                <w:rFonts w:hint="eastAsia"/>
              </w:rPr>
              <w:t>氏名</w:t>
            </w:r>
          </w:p>
        </w:tc>
        <w:tc>
          <w:tcPr>
            <w:tcW w:w="1842" w:type="dxa"/>
          </w:tcPr>
          <w:p w14:paraId="3144A1D3" w14:textId="77777777" w:rsidR="005D04F8" w:rsidRPr="005D04F8" w:rsidRDefault="005D04F8" w:rsidP="0053328C">
            <w:r w:rsidRPr="005D04F8">
              <w:rPr>
                <w:rFonts w:hint="eastAsia"/>
              </w:rPr>
              <w:t>職種</w:t>
            </w:r>
          </w:p>
        </w:tc>
        <w:tc>
          <w:tcPr>
            <w:tcW w:w="1985" w:type="dxa"/>
          </w:tcPr>
          <w:p w14:paraId="3100DA72" w14:textId="77777777" w:rsidR="005D04F8" w:rsidRPr="005D04F8" w:rsidRDefault="005D04F8" w:rsidP="0053328C">
            <w:r w:rsidRPr="005D04F8">
              <w:rPr>
                <w:rFonts w:hint="eastAsia"/>
              </w:rPr>
              <w:t>実効線量(mSv)</w:t>
            </w:r>
          </w:p>
        </w:tc>
        <w:tc>
          <w:tcPr>
            <w:tcW w:w="3220" w:type="dxa"/>
          </w:tcPr>
          <w:p w14:paraId="08C90323" w14:textId="77777777" w:rsidR="005D04F8" w:rsidRPr="005D04F8" w:rsidRDefault="005D04F8" w:rsidP="0053328C">
            <w:r w:rsidRPr="005D04F8">
              <w:rPr>
                <w:rFonts w:hint="eastAsia"/>
              </w:rPr>
              <w:t>電離放射線健康診断受診状況</w:t>
            </w:r>
          </w:p>
        </w:tc>
      </w:tr>
      <w:tr w:rsidR="005D04F8" w:rsidRPr="005D04F8" w14:paraId="6D9D191E" w14:textId="77777777" w:rsidTr="005D04F8">
        <w:tc>
          <w:tcPr>
            <w:tcW w:w="988" w:type="dxa"/>
          </w:tcPr>
          <w:p w14:paraId="4EA1E91B" w14:textId="4D20CF39" w:rsidR="005D04F8" w:rsidRPr="005D04F8" w:rsidRDefault="005D04F8" w:rsidP="0053328C">
            <w:r>
              <w:rPr>
                <w:rFonts w:hint="eastAsia"/>
              </w:rPr>
              <w:t>1</w:t>
            </w:r>
          </w:p>
        </w:tc>
        <w:tc>
          <w:tcPr>
            <w:tcW w:w="1701" w:type="dxa"/>
          </w:tcPr>
          <w:p w14:paraId="34788421" w14:textId="77777777" w:rsidR="005D04F8" w:rsidRPr="005D04F8" w:rsidRDefault="005D04F8" w:rsidP="0053328C"/>
        </w:tc>
        <w:tc>
          <w:tcPr>
            <w:tcW w:w="1842" w:type="dxa"/>
          </w:tcPr>
          <w:p w14:paraId="0E71BF3B" w14:textId="77777777" w:rsidR="005D04F8" w:rsidRPr="005D04F8" w:rsidRDefault="005D04F8" w:rsidP="0053328C"/>
        </w:tc>
        <w:tc>
          <w:tcPr>
            <w:tcW w:w="1985" w:type="dxa"/>
          </w:tcPr>
          <w:p w14:paraId="3CC1FAB9" w14:textId="77777777" w:rsidR="005D04F8" w:rsidRPr="005D04F8" w:rsidRDefault="005D04F8" w:rsidP="0053328C"/>
        </w:tc>
        <w:tc>
          <w:tcPr>
            <w:tcW w:w="3220" w:type="dxa"/>
          </w:tcPr>
          <w:p w14:paraId="78BC5F33" w14:textId="77777777" w:rsidR="005D04F8" w:rsidRPr="005D04F8" w:rsidRDefault="005D04F8" w:rsidP="0053328C"/>
        </w:tc>
      </w:tr>
      <w:tr w:rsidR="005D04F8" w:rsidRPr="005D04F8" w14:paraId="3E5D7E64" w14:textId="77777777" w:rsidTr="005D04F8">
        <w:tc>
          <w:tcPr>
            <w:tcW w:w="988" w:type="dxa"/>
          </w:tcPr>
          <w:p w14:paraId="7E6D52C1" w14:textId="7EBAA960" w:rsidR="005D04F8" w:rsidRPr="005D04F8" w:rsidRDefault="005D04F8" w:rsidP="0053328C">
            <w:r>
              <w:rPr>
                <w:rFonts w:hint="eastAsia"/>
              </w:rPr>
              <w:t>2</w:t>
            </w:r>
          </w:p>
        </w:tc>
        <w:tc>
          <w:tcPr>
            <w:tcW w:w="1701" w:type="dxa"/>
          </w:tcPr>
          <w:p w14:paraId="430CAFA6" w14:textId="77777777" w:rsidR="005D04F8" w:rsidRPr="005D04F8" w:rsidRDefault="005D04F8" w:rsidP="0053328C"/>
        </w:tc>
        <w:tc>
          <w:tcPr>
            <w:tcW w:w="1842" w:type="dxa"/>
          </w:tcPr>
          <w:p w14:paraId="58BB3EC2" w14:textId="77777777" w:rsidR="005D04F8" w:rsidRPr="005D04F8" w:rsidRDefault="005D04F8" w:rsidP="0053328C"/>
        </w:tc>
        <w:tc>
          <w:tcPr>
            <w:tcW w:w="1985" w:type="dxa"/>
          </w:tcPr>
          <w:p w14:paraId="22636EF2" w14:textId="77777777" w:rsidR="005D04F8" w:rsidRPr="005D04F8" w:rsidRDefault="005D04F8" w:rsidP="0053328C"/>
        </w:tc>
        <w:tc>
          <w:tcPr>
            <w:tcW w:w="3220" w:type="dxa"/>
          </w:tcPr>
          <w:p w14:paraId="5BA404EA" w14:textId="77777777" w:rsidR="005D04F8" w:rsidRPr="005D04F8" w:rsidRDefault="005D04F8" w:rsidP="0053328C"/>
        </w:tc>
      </w:tr>
      <w:tr w:rsidR="005D04F8" w:rsidRPr="005D04F8" w14:paraId="3C580E49" w14:textId="77777777" w:rsidTr="005D04F8">
        <w:tc>
          <w:tcPr>
            <w:tcW w:w="988" w:type="dxa"/>
          </w:tcPr>
          <w:p w14:paraId="3BDE9C77" w14:textId="5A00C8C0" w:rsidR="005D04F8" w:rsidRPr="005D04F8" w:rsidRDefault="005D04F8" w:rsidP="0053328C">
            <w:r>
              <w:rPr>
                <w:rFonts w:hint="eastAsia"/>
              </w:rPr>
              <w:t>3</w:t>
            </w:r>
          </w:p>
        </w:tc>
        <w:tc>
          <w:tcPr>
            <w:tcW w:w="1701" w:type="dxa"/>
          </w:tcPr>
          <w:p w14:paraId="66254CD5" w14:textId="77777777" w:rsidR="005D04F8" w:rsidRPr="005D04F8" w:rsidRDefault="005D04F8" w:rsidP="0053328C"/>
        </w:tc>
        <w:tc>
          <w:tcPr>
            <w:tcW w:w="1842" w:type="dxa"/>
          </w:tcPr>
          <w:p w14:paraId="40016BC8" w14:textId="77777777" w:rsidR="005D04F8" w:rsidRPr="005D04F8" w:rsidRDefault="005D04F8" w:rsidP="0053328C"/>
        </w:tc>
        <w:tc>
          <w:tcPr>
            <w:tcW w:w="1985" w:type="dxa"/>
          </w:tcPr>
          <w:p w14:paraId="1190C0C9" w14:textId="77777777" w:rsidR="005D04F8" w:rsidRPr="005D04F8" w:rsidRDefault="005D04F8" w:rsidP="0053328C"/>
        </w:tc>
        <w:tc>
          <w:tcPr>
            <w:tcW w:w="3220" w:type="dxa"/>
          </w:tcPr>
          <w:p w14:paraId="79408C6C" w14:textId="77777777" w:rsidR="005D04F8" w:rsidRPr="005D04F8" w:rsidRDefault="005D04F8" w:rsidP="0053328C"/>
        </w:tc>
      </w:tr>
      <w:tr w:rsidR="005D04F8" w:rsidRPr="005D04F8" w14:paraId="0CB3F883" w14:textId="77777777" w:rsidTr="005D04F8">
        <w:tc>
          <w:tcPr>
            <w:tcW w:w="988" w:type="dxa"/>
          </w:tcPr>
          <w:p w14:paraId="5861EF08" w14:textId="6B2257C5" w:rsidR="005D04F8" w:rsidRPr="005D04F8" w:rsidRDefault="005D04F8" w:rsidP="0053328C">
            <w:r>
              <w:rPr>
                <w:rFonts w:hint="eastAsia"/>
              </w:rPr>
              <w:t>4</w:t>
            </w:r>
          </w:p>
        </w:tc>
        <w:tc>
          <w:tcPr>
            <w:tcW w:w="1701" w:type="dxa"/>
          </w:tcPr>
          <w:p w14:paraId="401BF8B2" w14:textId="77777777" w:rsidR="005D04F8" w:rsidRPr="005D04F8" w:rsidRDefault="005D04F8" w:rsidP="0053328C"/>
        </w:tc>
        <w:tc>
          <w:tcPr>
            <w:tcW w:w="1842" w:type="dxa"/>
          </w:tcPr>
          <w:p w14:paraId="0C20A8FF" w14:textId="77777777" w:rsidR="005D04F8" w:rsidRPr="005D04F8" w:rsidRDefault="005D04F8" w:rsidP="0053328C"/>
        </w:tc>
        <w:tc>
          <w:tcPr>
            <w:tcW w:w="1985" w:type="dxa"/>
          </w:tcPr>
          <w:p w14:paraId="5BFFFA6E" w14:textId="77777777" w:rsidR="005D04F8" w:rsidRPr="005D04F8" w:rsidRDefault="005D04F8" w:rsidP="0053328C"/>
        </w:tc>
        <w:tc>
          <w:tcPr>
            <w:tcW w:w="3220" w:type="dxa"/>
          </w:tcPr>
          <w:p w14:paraId="063725DB" w14:textId="77777777" w:rsidR="005D04F8" w:rsidRPr="005D04F8" w:rsidRDefault="005D04F8" w:rsidP="0053328C"/>
        </w:tc>
      </w:tr>
      <w:tr w:rsidR="005D04F8" w:rsidRPr="005D04F8" w14:paraId="42EB04B8" w14:textId="77777777" w:rsidTr="005D04F8">
        <w:tc>
          <w:tcPr>
            <w:tcW w:w="988" w:type="dxa"/>
          </w:tcPr>
          <w:p w14:paraId="043FC4A2" w14:textId="1F8E2198" w:rsidR="005D04F8" w:rsidRPr="005D04F8" w:rsidRDefault="005D04F8" w:rsidP="0053328C">
            <w:r>
              <w:rPr>
                <w:rFonts w:hint="eastAsia"/>
              </w:rPr>
              <w:t>5</w:t>
            </w:r>
          </w:p>
        </w:tc>
        <w:tc>
          <w:tcPr>
            <w:tcW w:w="1701" w:type="dxa"/>
          </w:tcPr>
          <w:p w14:paraId="1D671C59" w14:textId="77777777" w:rsidR="005D04F8" w:rsidRPr="005D04F8" w:rsidRDefault="005D04F8" w:rsidP="0053328C"/>
        </w:tc>
        <w:tc>
          <w:tcPr>
            <w:tcW w:w="1842" w:type="dxa"/>
          </w:tcPr>
          <w:p w14:paraId="17B73D3A" w14:textId="77777777" w:rsidR="005D04F8" w:rsidRPr="005D04F8" w:rsidRDefault="005D04F8" w:rsidP="0053328C"/>
        </w:tc>
        <w:tc>
          <w:tcPr>
            <w:tcW w:w="1985" w:type="dxa"/>
          </w:tcPr>
          <w:p w14:paraId="6BB4AB11" w14:textId="77777777" w:rsidR="005D04F8" w:rsidRPr="005D04F8" w:rsidRDefault="005D04F8" w:rsidP="0053328C"/>
        </w:tc>
        <w:tc>
          <w:tcPr>
            <w:tcW w:w="3220" w:type="dxa"/>
          </w:tcPr>
          <w:p w14:paraId="0D139295" w14:textId="77777777" w:rsidR="005D04F8" w:rsidRPr="005D04F8" w:rsidRDefault="005D04F8" w:rsidP="0053328C"/>
        </w:tc>
      </w:tr>
    </w:tbl>
    <w:p w14:paraId="5190F250" w14:textId="77777777" w:rsidR="00AE1DF2" w:rsidRDefault="00AE1DF2" w:rsidP="005D04F8"/>
    <w:sectPr w:rsidR="00AE1DF2" w:rsidSect="00104CBA">
      <w:footerReference w:type="default" r:id="rId7"/>
      <w:pgSz w:w="11906" w:h="16838"/>
      <w:pgMar w:top="1440" w:right="1080" w:bottom="1440" w:left="1080" w:header="851" w:footer="992" w:gutter="0"/>
      <w:pgNumType w:start="20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209F7" w14:textId="77777777" w:rsidR="00AA5C4B" w:rsidRDefault="00AA5C4B" w:rsidP="00874010">
      <w:r>
        <w:separator/>
      </w:r>
    </w:p>
  </w:endnote>
  <w:endnote w:type="continuationSeparator" w:id="0">
    <w:p w14:paraId="341BC826" w14:textId="77777777" w:rsidR="00AA5C4B" w:rsidRDefault="00AA5C4B" w:rsidP="0087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970018"/>
      <w:docPartObj>
        <w:docPartGallery w:val="Page Numbers (Bottom of Page)"/>
        <w:docPartUnique/>
      </w:docPartObj>
    </w:sdtPr>
    <w:sdtContent>
      <w:p w14:paraId="1DD6FA4A" w14:textId="337B965C" w:rsidR="00104CBA" w:rsidRDefault="00104CBA">
        <w:pPr>
          <w:pStyle w:val="af0"/>
          <w:jc w:val="center"/>
        </w:pPr>
        <w:r>
          <w:fldChar w:fldCharType="begin"/>
        </w:r>
        <w:r>
          <w:instrText>PAGE   \* MERGEFORMAT</w:instrText>
        </w:r>
        <w:r>
          <w:fldChar w:fldCharType="separate"/>
        </w:r>
        <w:r>
          <w:rPr>
            <w:lang w:val="ja-JP"/>
          </w:rPr>
          <w:t>2</w:t>
        </w:r>
        <w:r>
          <w:fldChar w:fldCharType="end"/>
        </w:r>
      </w:p>
    </w:sdtContent>
  </w:sdt>
  <w:p w14:paraId="21F54234" w14:textId="77777777" w:rsidR="00104CBA" w:rsidRDefault="00104CB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B094D" w14:textId="77777777" w:rsidR="00AA5C4B" w:rsidRDefault="00AA5C4B" w:rsidP="00874010">
      <w:r>
        <w:separator/>
      </w:r>
    </w:p>
  </w:footnote>
  <w:footnote w:type="continuationSeparator" w:id="0">
    <w:p w14:paraId="313E4CED" w14:textId="77777777" w:rsidR="00AA5C4B" w:rsidRDefault="00AA5C4B" w:rsidP="00874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1091"/>
    <w:multiLevelType w:val="hybridMultilevel"/>
    <w:tmpl w:val="B50E7D4E"/>
    <w:lvl w:ilvl="0" w:tplc="E3A48C30">
      <w:start w:val="1"/>
      <w:numFmt w:val="bullet"/>
      <w:lvlText w:val=""/>
      <w:lvlJc w:val="left"/>
      <w:pPr>
        <w:ind w:left="650" w:hanging="440"/>
      </w:pPr>
      <w:rPr>
        <w:rFonts w:ascii="Wingdings" w:hAnsi="Wingding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15:restartNumberingAfterBreak="0">
    <w:nsid w:val="192C7264"/>
    <w:multiLevelType w:val="hybridMultilevel"/>
    <w:tmpl w:val="A2704E0C"/>
    <w:lvl w:ilvl="0" w:tplc="1C3C8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FC7D7B"/>
    <w:multiLevelType w:val="hybridMultilevel"/>
    <w:tmpl w:val="6518C4E4"/>
    <w:lvl w:ilvl="0" w:tplc="75B06DA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997E79"/>
    <w:multiLevelType w:val="hybridMultilevel"/>
    <w:tmpl w:val="90CA1E7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66557950">
    <w:abstractNumId w:val="2"/>
  </w:num>
  <w:num w:numId="2" w16cid:durableId="542402939">
    <w:abstractNumId w:val="3"/>
  </w:num>
  <w:num w:numId="3" w16cid:durableId="866985918">
    <w:abstractNumId w:val="0"/>
  </w:num>
  <w:num w:numId="4" w16cid:durableId="74005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4E"/>
    <w:rsid w:val="00033B4B"/>
    <w:rsid w:val="00096392"/>
    <w:rsid w:val="000B472D"/>
    <w:rsid w:val="000C3484"/>
    <w:rsid w:val="00104CBA"/>
    <w:rsid w:val="00192FAA"/>
    <w:rsid w:val="00222878"/>
    <w:rsid w:val="002C59C5"/>
    <w:rsid w:val="003E514E"/>
    <w:rsid w:val="00402ABE"/>
    <w:rsid w:val="00436B55"/>
    <w:rsid w:val="005360A8"/>
    <w:rsid w:val="00594049"/>
    <w:rsid w:val="005B4DB5"/>
    <w:rsid w:val="005D04F8"/>
    <w:rsid w:val="005F0446"/>
    <w:rsid w:val="0061774A"/>
    <w:rsid w:val="00695C44"/>
    <w:rsid w:val="008108C1"/>
    <w:rsid w:val="00823627"/>
    <w:rsid w:val="00823C2D"/>
    <w:rsid w:val="00874010"/>
    <w:rsid w:val="008967A4"/>
    <w:rsid w:val="008F5DCA"/>
    <w:rsid w:val="009A12AE"/>
    <w:rsid w:val="00AA5C4B"/>
    <w:rsid w:val="00AE1DF2"/>
    <w:rsid w:val="00BD6031"/>
    <w:rsid w:val="00C315ED"/>
    <w:rsid w:val="00D25508"/>
    <w:rsid w:val="00DA7A38"/>
    <w:rsid w:val="00DB4CCB"/>
    <w:rsid w:val="00DC64F0"/>
    <w:rsid w:val="00DD506D"/>
    <w:rsid w:val="00DF10CC"/>
    <w:rsid w:val="00E237EF"/>
    <w:rsid w:val="00E3573E"/>
    <w:rsid w:val="00E414E5"/>
    <w:rsid w:val="00E51469"/>
    <w:rsid w:val="00EF2743"/>
    <w:rsid w:val="00FD0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7F50CA"/>
  <w15:chartTrackingRefBased/>
  <w15:docId w15:val="{D8FCA857-AD31-4B6B-B4D1-40C5D5C0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878"/>
    <w:rPr>
      <w:rFonts w:asciiTheme="minorHAnsi" w:eastAsiaTheme="minorEastAsia" w:hAnsiTheme="minorHAnsi"/>
    </w:rPr>
  </w:style>
  <w:style w:type="paragraph" w:styleId="1">
    <w:name w:val="heading 1"/>
    <w:basedOn w:val="a"/>
    <w:next w:val="a"/>
    <w:link w:val="10"/>
    <w:uiPriority w:val="9"/>
    <w:qFormat/>
    <w:rsid w:val="003E51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51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51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51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51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51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51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51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51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ゴシック）"/>
    <w:rsid w:val="00222878"/>
    <w:rPr>
      <w:rFonts w:ascii="Arial" w:eastAsia="ＭＳ ゴシック" w:hAnsi="Arial" w:cs="Times New Roman"/>
      <w:sz w:val="24"/>
      <w:szCs w:val="20"/>
    </w:rPr>
  </w:style>
  <w:style w:type="paragraph" w:customStyle="1" w:styleId="a4">
    <w:name w:val="標準（游ゴシック）"/>
    <w:basedOn w:val="a"/>
    <w:qFormat/>
    <w:rsid w:val="00222878"/>
    <w:rPr>
      <w:rFonts w:ascii="Yu Gothic UI" w:eastAsia="游ゴシック Medium" w:hAnsi="Yu Gothic UI"/>
      <w:sz w:val="24"/>
      <w:szCs w:val="24"/>
    </w:rPr>
  </w:style>
  <w:style w:type="paragraph" w:customStyle="1" w:styleId="a5">
    <w:name w:val="標準（游明朝）"/>
    <w:basedOn w:val="a"/>
    <w:qFormat/>
    <w:rsid w:val="00222878"/>
    <w:rPr>
      <w:rFonts w:ascii="游明朝" w:eastAsia="游明朝" w:hAnsi="游明朝"/>
      <w:szCs w:val="21"/>
    </w:rPr>
  </w:style>
  <w:style w:type="character" w:customStyle="1" w:styleId="10">
    <w:name w:val="見出し 1 (文字)"/>
    <w:basedOn w:val="a0"/>
    <w:link w:val="1"/>
    <w:uiPriority w:val="9"/>
    <w:rsid w:val="003E51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51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51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51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51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51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51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51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514E"/>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3E514E"/>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3E514E"/>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E51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3E514E"/>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3E514E"/>
    <w:pPr>
      <w:spacing w:before="160" w:after="160"/>
      <w:jc w:val="center"/>
    </w:pPr>
    <w:rPr>
      <w:i/>
      <w:iCs/>
      <w:color w:val="404040" w:themeColor="text1" w:themeTint="BF"/>
    </w:rPr>
  </w:style>
  <w:style w:type="character" w:customStyle="1" w:styleId="ab">
    <w:name w:val="引用文 (文字)"/>
    <w:basedOn w:val="a0"/>
    <w:link w:val="aa"/>
    <w:uiPriority w:val="29"/>
    <w:rsid w:val="003E514E"/>
    <w:rPr>
      <w:rFonts w:asciiTheme="minorHAnsi" w:eastAsiaTheme="minorEastAsia" w:hAnsiTheme="minorHAnsi"/>
      <w:i/>
      <w:iCs/>
      <w:color w:val="404040" w:themeColor="text1" w:themeTint="BF"/>
    </w:rPr>
  </w:style>
  <w:style w:type="paragraph" w:styleId="ac">
    <w:name w:val="List Paragraph"/>
    <w:basedOn w:val="a"/>
    <w:uiPriority w:val="34"/>
    <w:qFormat/>
    <w:rsid w:val="003E514E"/>
    <w:pPr>
      <w:ind w:left="720"/>
      <w:contextualSpacing/>
    </w:pPr>
  </w:style>
  <w:style w:type="character" w:styleId="21">
    <w:name w:val="Intense Emphasis"/>
    <w:basedOn w:val="a0"/>
    <w:uiPriority w:val="21"/>
    <w:qFormat/>
    <w:rsid w:val="003E514E"/>
    <w:rPr>
      <w:i/>
      <w:iCs/>
      <w:color w:val="0F4761" w:themeColor="accent1" w:themeShade="BF"/>
    </w:rPr>
  </w:style>
  <w:style w:type="paragraph" w:styleId="22">
    <w:name w:val="Intense Quote"/>
    <w:basedOn w:val="a"/>
    <w:next w:val="a"/>
    <w:link w:val="23"/>
    <w:uiPriority w:val="30"/>
    <w:qFormat/>
    <w:rsid w:val="003E5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514E"/>
    <w:rPr>
      <w:rFonts w:asciiTheme="minorHAnsi" w:eastAsiaTheme="minorEastAsia" w:hAnsiTheme="minorHAnsi"/>
      <w:i/>
      <w:iCs/>
      <w:color w:val="0F4761" w:themeColor="accent1" w:themeShade="BF"/>
    </w:rPr>
  </w:style>
  <w:style w:type="character" w:styleId="24">
    <w:name w:val="Intense Reference"/>
    <w:basedOn w:val="a0"/>
    <w:uiPriority w:val="32"/>
    <w:qFormat/>
    <w:rsid w:val="003E514E"/>
    <w:rPr>
      <w:b/>
      <w:bCs/>
      <w:smallCaps/>
      <w:color w:val="0F4761" w:themeColor="accent1" w:themeShade="BF"/>
      <w:spacing w:val="5"/>
    </w:rPr>
  </w:style>
  <w:style w:type="table" w:styleId="ad">
    <w:name w:val="Table Grid"/>
    <w:basedOn w:val="a1"/>
    <w:uiPriority w:val="39"/>
    <w:rsid w:val="00AE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74010"/>
    <w:pPr>
      <w:tabs>
        <w:tab w:val="center" w:pos="4252"/>
        <w:tab w:val="right" w:pos="8504"/>
      </w:tabs>
      <w:snapToGrid w:val="0"/>
    </w:pPr>
  </w:style>
  <w:style w:type="character" w:customStyle="1" w:styleId="af">
    <w:name w:val="ヘッダー (文字)"/>
    <w:basedOn w:val="a0"/>
    <w:link w:val="ae"/>
    <w:uiPriority w:val="99"/>
    <w:rsid w:val="00874010"/>
    <w:rPr>
      <w:rFonts w:asciiTheme="minorHAnsi" w:eastAsiaTheme="minorEastAsia" w:hAnsiTheme="minorHAnsi"/>
    </w:rPr>
  </w:style>
  <w:style w:type="paragraph" w:styleId="af0">
    <w:name w:val="footer"/>
    <w:basedOn w:val="a"/>
    <w:link w:val="af1"/>
    <w:uiPriority w:val="99"/>
    <w:unhideWhenUsed/>
    <w:rsid w:val="00874010"/>
    <w:pPr>
      <w:tabs>
        <w:tab w:val="center" w:pos="4252"/>
        <w:tab w:val="right" w:pos="8504"/>
      </w:tabs>
      <w:snapToGrid w:val="0"/>
    </w:pPr>
  </w:style>
  <w:style w:type="character" w:customStyle="1" w:styleId="af1">
    <w:name w:val="フッター (文字)"/>
    <w:basedOn w:val="a0"/>
    <w:link w:val="af0"/>
    <w:uiPriority w:val="99"/>
    <w:rsid w:val="00874010"/>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得津 馨（草加保健所）</dc:creator>
  <cp:keywords/>
  <dc:description/>
  <cp:lastModifiedBy>山﨑 大智（草加保健所）</cp:lastModifiedBy>
  <cp:revision>4</cp:revision>
  <cp:lastPrinted>2025-08-25T10:26:00Z</cp:lastPrinted>
  <dcterms:created xsi:type="dcterms:W3CDTF">2025-11-13T08:02:00Z</dcterms:created>
  <dcterms:modified xsi:type="dcterms:W3CDTF">2025-11-14T06:47:00Z</dcterms:modified>
</cp:coreProperties>
</file>