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A1" w:rsidRPr="0046281C" w:rsidRDefault="00F805A1" w:rsidP="00F805A1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中学校　国語　故事成語①</w:t>
      </w:r>
    </w:p>
    <w:tbl>
      <w:tblPr>
        <w:tblpPr w:leftFromText="142" w:rightFromText="142" w:tblpX="671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05"/>
      </w:tblGrid>
      <w:tr w:rsidR="00AE02B3" w:rsidTr="00AE02B3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AE02B3" w:rsidRDefault="00AE02B3" w:rsidP="00AE02B3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故事からうまれた四字熟語</w:t>
            </w:r>
          </w:p>
          <w:p w:rsidR="00AE02B3" w:rsidRPr="00233911" w:rsidRDefault="00AE02B3" w:rsidP="00AE02B3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（例）</w:t>
            </w:r>
            <w:r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AE02B3" w:rsidRPr="00636AE2">
                    <w:rPr>
                      <w:rFonts w:ascii="ＭＳ 明朝" w:eastAsia="ＭＳ 明朝" w:hAnsi="ＭＳ 明朝" w:hint="eastAsia"/>
                      <w:sz w:val="12"/>
                    </w:rPr>
                    <w:t>ちょう</w:t>
                  </w:r>
                </w:rt>
                <w:rubyBase>
                  <w:r w:rsidR="00AE02B3">
                    <w:rPr>
                      <w:rFonts w:hint="eastAsia"/>
                      <w:sz w:val="36"/>
                    </w:rPr>
                    <w:t>朝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AE02B3" w:rsidRPr="00636AE2">
                    <w:rPr>
                      <w:rFonts w:ascii="ＭＳ 明朝" w:eastAsia="ＭＳ 明朝" w:hAnsi="ＭＳ 明朝" w:hint="eastAsia"/>
                      <w:sz w:val="12"/>
                    </w:rPr>
                    <w:t>さん</w:t>
                  </w:r>
                </w:rt>
                <w:rubyBase>
                  <w:r w:rsidR="00AE02B3">
                    <w:rPr>
                      <w:rFonts w:hint="eastAsia"/>
                      <w:sz w:val="36"/>
                    </w:rPr>
                    <w:t>三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AE02B3" w:rsidRPr="00636AE2">
                    <w:rPr>
                      <w:rFonts w:ascii="ＭＳ 明朝" w:eastAsia="ＭＳ 明朝" w:hAnsi="ＭＳ 明朝" w:hint="eastAsia"/>
                      <w:sz w:val="12"/>
                    </w:rPr>
                    <w:t>ぼ</w:t>
                  </w:r>
                </w:rt>
                <w:rubyBase>
                  <w:r w:rsidR="00AE02B3">
                    <w:rPr>
                      <w:rFonts w:hint="eastAsia"/>
                      <w:sz w:val="36"/>
                    </w:rPr>
                    <w:t>暮</w:t>
                  </w:r>
                </w:rubyBase>
              </w:ruby>
            </w:r>
            <w:r>
              <w:rPr>
                <w:sz w:val="36"/>
              </w:rPr>
              <w:ruby>
                <w:rubyPr>
                  <w:rubyAlign w:val="distributeLetter"/>
                  <w:hps w:val="12"/>
                  <w:hpsRaise w:val="34"/>
                  <w:hpsBaseText w:val="36"/>
                  <w:lid w:val="ja-JP"/>
                </w:rubyPr>
                <w:rt>
                  <w:r w:rsidR="00AE02B3" w:rsidRPr="00636AE2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AE02B3">
                    <w:rPr>
                      <w:rFonts w:hint="eastAsia"/>
                      <w:sz w:val="36"/>
                    </w:rPr>
                    <w:t>四</w:t>
                  </w:r>
                </w:rubyBase>
              </w:ruby>
            </w:r>
          </w:p>
          <w:p w:rsidR="00AE02B3" w:rsidRDefault="00AE02B3" w:rsidP="00AE02B3">
            <w:pPr>
              <w:ind w:right="113"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故事…昔、ある人が、飼っている猿に「と</w:t>
            </w:r>
            <w:proofErr w:type="gramStart"/>
            <w:r>
              <w:rPr>
                <w:rFonts w:hint="eastAsia"/>
                <w:sz w:val="24"/>
              </w:rPr>
              <w:t>ちの</w:t>
            </w:r>
            <w:proofErr w:type="gramEnd"/>
            <w:r>
              <w:rPr>
                <w:rFonts w:hint="eastAsia"/>
                <w:sz w:val="24"/>
              </w:rPr>
              <w:t>実」</w:t>
            </w:r>
          </w:p>
          <w:p w:rsidR="00AE02B3" w:rsidRDefault="00AE02B3" w:rsidP="00AE02B3">
            <w:pPr>
              <w:ind w:right="113"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を朝三個、夜四個やると言ったら猿が怒った</w:t>
            </w:r>
          </w:p>
          <w:p w:rsidR="00AE02B3" w:rsidRDefault="00AE02B3" w:rsidP="00AE02B3">
            <w:pPr>
              <w:ind w:right="113" w:firstLineChars="600" w:firstLine="14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08" style="position:absolute;left:0;text-align:left;margin-left:-2.35pt;margin-top:405.6pt;width:89.75pt;height:61.25pt;z-index:251676672">
                  <v:textbox style="mso-next-textbox:#_x0000_s13808" inset="5.85pt,.7pt,5.85pt,.7pt">
                    <w:txbxContent>
                      <w:p w:rsidR="00AE02B3" w:rsidRDefault="00AE02B3" w:rsidP="00AE02B3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AE02B3" w:rsidRPr="00093D18" w:rsidRDefault="00AE02B3" w:rsidP="00AE02B3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sz w:val="24"/>
              </w:rPr>
              <w:t>ので、朝四個、夜三個やるといったら大喜び</w:t>
            </w:r>
          </w:p>
          <w:p w:rsidR="00AE02B3" w:rsidRDefault="00AE02B3" w:rsidP="00AE02B3">
            <w:pPr>
              <w:ind w:right="113"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した。</w:t>
            </w:r>
          </w:p>
          <w:p w:rsidR="00AE02B3" w:rsidRDefault="00AE02B3" w:rsidP="00AE02B3">
            <w:pPr>
              <w:ind w:left="113" w:right="113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意味…口先で人をごまかすこと。</w:t>
            </w:r>
          </w:p>
          <w:p w:rsidR="00AE02B3" w:rsidRDefault="00AE02B3" w:rsidP="00AE02B3">
            <w:pPr>
              <w:ind w:left="113" w:right="113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用例…きみは人がいいから、朝三暮四のような言葉</w:t>
            </w:r>
          </w:p>
          <w:p w:rsidR="00AE02B3" w:rsidRPr="00636AE2" w:rsidRDefault="00AE02B3" w:rsidP="00AE02B3">
            <w:pPr>
              <w:ind w:left="113" w:right="113" w:firstLineChars="550" w:firstLine="1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にだまされないようにね。</w:t>
            </w:r>
          </w:p>
          <w:p w:rsidR="00AE02B3" w:rsidRDefault="00AE02B3" w:rsidP="00AE02B3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794" type="#_x0000_t202" style="position:absolute;left:0;text-align:left;margin-left:-1.25pt;margin-top:355.1pt;width:81.95pt;height:42.2pt;z-index:251662336" filled="f" stroked="f">
                  <v:textbox style="mso-next-textbox:#_x0000_s13794" inset="5.85pt,.7pt,5.85pt,.7pt">
                    <w:txbxContent>
                      <w:p w:rsidR="00AE02B3" w:rsidRPr="002D2D1B" w:rsidRDefault="00AE02B3" w:rsidP="00AE02B3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16"/>
                          </w:rPr>
                        </w:pPr>
                        <w:r w:rsidRPr="002D2D1B">
                          <w:rPr>
                            <w:rFonts w:ascii="HG丸ｺﾞｼｯｸM-PRO" w:eastAsia="HG丸ｺﾞｼｯｸM-PRO" w:hint="eastAsia"/>
                            <w:sz w:val="16"/>
                          </w:rPr>
                          <w:t>故事とは、昔あった事がらや、昔から伝わっている話のことだよ！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4450080</wp:posOffset>
                  </wp:positionV>
                  <wp:extent cx="1272540" cy="1567180"/>
                  <wp:effectExtent l="19050" t="0" r="3810" b="0"/>
                  <wp:wrapTight wrapText="bothSides">
                    <wp:wrapPolygon edited="0">
                      <wp:start x="-323" y="0"/>
                      <wp:lineTo x="-323" y="21267"/>
                      <wp:lineTo x="21665" y="21267"/>
                      <wp:lineTo x="21665" y="0"/>
                      <wp:lineTo x="-323" y="0"/>
                    </wp:wrapPolygon>
                  </wp:wrapTight>
                  <wp:docPr id="10" name="図 2" descr="5-6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6-05.jpg"/>
                          <pic:cNvPicPr/>
                        </pic:nvPicPr>
                        <pic:blipFill>
                          <a:blip r:embed="rId7" cstate="print"/>
                          <a:srcRect b="28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E02B3" w:rsidRDefault="00AE02B3" w:rsidP="00AE02B3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それぞれ、四字熟語にあう意味を下の□の中から選び、記号で答えなさい。</w:t>
            </w:r>
          </w:p>
          <w:p w:rsidR="00AE02B3" w:rsidRDefault="00AE02B3" w:rsidP="00AE02B3">
            <w:pPr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（１０点×１０問）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⑴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りゅうとうだび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竜頭蛇尾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よいものと劣ったものがまじって区別がないこと。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95" style="position:absolute;left:0;text-align:left;margin-left:-1.65pt;margin-top:97pt;width:33.15pt;height:31.75pt;z-index:251663360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⑵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おんこちしん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温故知新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優れた器量の人は、年をとってから大成するということ。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96" style="position:absolute;left:0;text-align:left;margin-left:-2.2pt;margin-top:97pt;width:33.15pt;height:31.75pt;z-index:251664384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⑶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ぎょくせきこんこう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玉石混交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迷って、方針や見込みが立たないこと。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97" style="position:absolute;left:0;text-align:left;margin-left:-3.15pt;margin-top:97pt;width:33.15pt;height:31.75pt;z-index:251665408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⑷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ごえつどうしゅう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呉越同舟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過去から新しい知識を得ること。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98" style="position:absolute;left:0;text-align:left;margin-left:-3.1pt;margin-top:97pt;width:33.15pt;height:31.75pt;z-index:251666432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⑸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がしんしょうたん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臥薪嘗胆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苦心や苦労を重ねること。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799" style="position:absolute;left:0;text-align:left;margin-left:-3pt;margin-top:97pt;width:33.15pt;height:31.75pt;z-index:251667456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⑹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02B3" w:rsidRPr="00B30392">
                    <w:rPr>
                      <w:rFonts w:ascii="ＭＳ 明朝" w:eastAsia="ＭＳ 明朝" w:hAnsi="ＭＳ 明朝" w:hint="eastAsia"/>
                      <w:sz w:val="12"/>
                    </w:rPr>
                    <w:t>たいき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大器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02B3" w:rsidRPr="00B30392">
                    <w:rPr>
                      <w:rFonts w:ascii="ＭＳ 明朝" w:eastAsia="ＭＳ 明朝" w:hAnsi="ＭＳ 明朝" w:hint="eastAsia"/>
                      <w:sz w:val="12"/>
                    </w:rPr>
                    <w:t>ばんせい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晩成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最初は勢いが盛んだが、最後には勢いがなくなること。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00" style="position:absolute;left:0;text-align:left;margin-left:-3pt;margin-top:97pt;width:33.15pt;height:31.75pt;z-index:251668480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⑺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02B3" w:rsidRPr="00554176">
                    <w:rPr>
                      <w:rFonts w:ascii="ＭＳ 明朝" w:eastAsia="ＭＳ 明朝" w:hAnsi="ＭＳ 明朝" w:hint="eastAsia"/>
                      <w:sz w:val="12"/>
                    </w:rPr>
                    <w:t>しめんそか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四面楚歌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キ</w:t>
            </w:r>
            <w:r>
              <w:rPr>
                <w:rFonts w:hint="eastAsia"/>
                <w:sz w:val="24"/>
              </w:rPr>
              <w:t xml:space="preserve"> </w:t>
            </w:r>
            <w:r w:rsidRPr="00E06409">
              <w:rPr>
                <w:rFonts w:hint="eastAsia"/>
              </w:rPr>
              <w:t>仲間同士がお互いに励まし合い学問や人格の向上に努めること。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01" style="position:absolute;left:0;text-align:left;margin-left:-2.75pt;margin-top:97pt;width:33.15pt;height:31.75pt;z-index:251669504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⑻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ごりむちゅう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五里霧中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見かけだけ立派で、実質がともなわないこと。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02" style="position:absolute;left:0;text-align:left;margin-left:-2.75pt;margin-top:97pt;width:33.15pt;height:31.75pt;z-index:251670528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⑼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せっさたくま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切磋琢磨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仲の悪い者が、同じ場所に居合わせること。</w:t>
            </w:r>
          </w:p>
          <w:p w:rsidR="00AE02B3" w:rsidRDefault="00AE02B3" w:rsidP="00AE02B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03" style="position:absolute;left:0;text-align:left;margin-left:-2.35pt;margin-top:97pt;width:33.15pt;height:31.75pt;z-index:251671552">
                  <v:textbox inset="5.85pt,.7pt,5.85pt,.7pt"/>
                </v:rect>
              </w:pict>
            </w:r>
            <w:r>
              <w:rPr>
                <w:rFonts w:hint="eastAsia"/>
                <w:sz w:val="24"/>
              </w:rPr>
              <w:t xml:space="preserve">⑽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E02B3" w:rsidRPr="007A2CEB">
                    <w:rPr>
                      <w:rFonts w:ascii="ＭＳ 明朝" w:eastAsia="ＭＳ 明朝" w:hAnsi="ＭＳ 明朝" w:hint="eastAsia"/>
                      <w:sz w:val="10"/>
                    </w:rPr>
                    <w:t>ようとうくにく</w:t>
                  </w:r>
                </w:rt>
                <w:rubyBase>
                  <w:r w:rsidR="00AE02B3">
                    <w:rPr>
                      <w:rFonts w:hint="eastAsia"/>
                      <w:sz w:val="24"/>
                    </w:rPr>
                    <w:t>羊頭狗肉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周りが敵ばかりであること。</w:t>
            </w:r>
          </w:p>
          <w:p w:rsidR="00AE02B3" w:rsidRDefault="00AE02B3" w:rsidP="00AE02B3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804" style="position:absolute;left:0;text-align:left;margin-left:-2.35pt;margin-top:140.05pt;width:357.85pt;height:333.8pt;z-index:251672576" filled="f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3805" style="position:absolute;left:0;text-align:left;margin-left:-2.35pt;margin-top:97pt;width:33.15pt;height:31.75pt;z-index:251673600">
                  <v:textbox inset="5.85pt,.7pt,5.85pt,.7pt"/>
                </v:rect>
              </w:pict>
            </w:r>
          </w:p>
          <w:p w:rsidR="00AE02B3" w:rsidRPr="00B32CB8" w:rsidRDefault="00AE02B3" w:rsidP="00AE02B3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3806" type="#_x0000_t62" style="position:absolute;left:0;text-align:left;margin-left:-50.05pt;margin-top:107.95pt;width:50.5pt;height:116.65pt;z-index:251674624;mso-position-horizontal-relative:text;mso-position-vertical-relative:text" adj="12939,33469">
                  <v:textbox style="layout-flow:vertical-ideographic;mso-next-textbox:#_x0000_s13806" inset="5.85pt,.7pt,5.85pt,.7pt">
                    <w:txbxContent>
                      <w:p w:rsidR="00AE02B3" w:rsidRDefault="00AE02B3" w:rsidP="00AE02B3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F4391B">
                          <w:rPr>
                            <w:rFonts w:ascii="HG丸ｺﾞｼｯｸM-PRO" w:eastAsia="HG丸ｺﾞｼｯｸM-PRO" w:hint="eastAsia"/>
                          </w:rPr>
                          <w:t>それぞれの四字熟語の</w:t>
                        </w:r>
                      </w:p>
                      <w:p w:rsidR="00AE02B3" w:rsidRPr="00F4391B" w:rsidRDefault="00AE02B3" w:rsidP="00AE02B3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F4391B">
                          <w:rPr>
                            <w:rFonts w:ascii="HG丸ｺﾞｼｯｸM-PRO" w:eastAsia="HG丸ｺﾞｼｯｸM-PRO" w:hint="eastAsia"/>
                          </w:rPr>
                          <w:t>故事を調べてみよう！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-606994</wp:posOffset>
                  </wp:positionH>
                  <wp:positionV relativeFrom="paragraph">
                    <wp:posOffset>3524101</wp:posOffset>
                  </wp:positionV>
                  <wp:extent cx="669719" cy="819398"/>
                  <wp:effectExtent l="19050" t="0" r="0" b="0"/>
                  <wp:wrapNone/>
                  <wp:docPr id="11" name="図 6" descr="31-2-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-2-09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19" cy="81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</w:rPr>
              <w:pict>
                <v:rect id="_x0000_s13807" style="position:absolute;left:0;text-align:left;margin-left:-319.7pt;margin-top:28.5pt;width:44.9pt;height:43pt;z-index:251675648;mso-position-horizontal-relative:text;mso-position-vertical-relative:text">
                  <v:textbox inset="5.85pt,.7pt,5.85pt,.7pt"/>
                </v:rect>
              </w:pict>
            </w:r>
          </w:p>
        </w:tc>
      </w:tr>
    </w:tbl>
    <w:p w:rsidR="00F964BF" w:rsidRPr="0046281C" w:rsidRDefault="00F805A1" w:rsidP="00F964BF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1302C"/>
    <w:rsid w:val="00093D18"/>
    <w:rsid w:val="000C277B"/>
    <w:rsid w:val="000F7970"/>
    <w:rsid w:val="00113765"/>
    <w:rsid w:val="001341B1"/>
    <w:rsid w:val="00134A8B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E02B3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13773"/>
        <o:r id="V:Rule2" type="callout" idref="#_x0000_s2010"/>
        <o:r id="V:Rule3" type="callout" idref="#_x0000_s1380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C29C-03CA-429E-9DC7-D73D4CF3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37</cp:revision>
  <cp:lastPrinted>2015-08-19T22:15:00Z</cp:lastPrinted>
  <dcterms:created xsi:type="dcterms:W3CDTF">2015-07-02T00:26:00Z</dcterms:created>
  <dcterms:modified xsi:type="dcterms:W3CDTF">2015-08-29T03:58:00Z</dcterms:modified>
</cp:coreProperties>
</file>