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33E89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>様式２</w:t>
      </w:r>
    </w:p>
    <w:p w14:paraId="77E2CBA8" w14:textId="77777777" w:rsidR="00FB788A" w:rsidRDefault="00FB788A">
      <w:pPr>
        <w:adjustRightInd/>
        <w:rPr>
          <w:rFonts w:hAnsi="Times New Roman" w:cs="Times New Roman"/>
        </w:rPr>
      </w:pPr>
      <w:r>
        <w:t>(</w:t>
      </w:r>
      <w:r>
        <w:rPr>
          <w:rFonts w:hint="eastAsia"/>
        </w:rPr>
        <w:t>初度入札用・再度入札用</w:t>
      </w:r>
      <w:r>
        <w:t>)</w:t>
      </w:r>
    </w:p>
    <w:p w14:paraId="52ABED95" w14:textId="77777777" w:rsidR="00FB788A" w:rsidRDefault="00FB788A">
      <w:pPr>
        <w:adjustRightInd/>
        <w:jc w:val="center"/>
        <w:rPr>
          <w:rFonts w:hAnsi="Times New Roman" w:cs="Times New Roman"/>
        </w:rPr>
      </w:pPr>
      <w:r>
        <w:rPr>
          <w:rFonts w:hint="eastAsia"/>
          <w:w w:val="200"/>
        </w:rPr>
        <w:t>入　札　書</w:t>
      </w:r>
    </w:p>
    <w:p w14:paraId="28C64938" w14:textId="77777777" w:rsidR="00FB788A" w:rsidRDefault="00FB788A">
      <w:pPr>
        <w:adjustRightInd/>
        <w:rPr>
          <w:rFonts w:hAnsi="Times New Roman" w:cs="Times New Roman"/>
        </w:rPr>
      </w:pPr>
    </w:p>
    <w:p w14:paraId="59F3A5E2" w14:textId="5D1D6024" w:rsidR="00FB788A" w:rsidRDefault="008B1FC1">
      <w:pPr>
        <w:adjustRightInd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1C554C">
        <w:rPr>
          <w:rFonts w:hint="eastAsia"/>
        </w:rPr>
        <w:t>７</w:t>
      </w:r>
      <w:r w:rsidR="00FB788A">
        <w:rPr>
          <w:rFonts w:hint="eastAsia"/>
        </w:rPr>
        <w:t xml:space="preserve">年　</w:t>
      </w:r>
      <w:r w:rsidR="001C554C">
        <w:rPr>
          <w:rFonts w:hint="eastAsia"/>
        </w:rPr>
        <w:t>２</w:t>
      </w:r>
      <w:r w:rsidR="00FB788A">
        <w:rPr>
          <w:rFonts w:hint="eastAsia"/>
        </w:rPr>
        <w:t>月　　日</w:t>
      </w:r>
    </w:p>
    <w:p w14:paraId="732FC64F" w14:textId="77777777" w:rsidR="00FB788A" w:rsidRDefault="00FB788A">
      <w:pPr>
        <w:adjustRightInd/>
        <w:rPr>
          <w:rFonts w:hAnsi="Times New Roman" w:cs="Times New Roman"/>
        </w:rPr>
      </w:pPr>
    </w:p>
    <w:p w14:paraId="0AD7C488" w14:textId="77777777" w:rsidR="00FB788A" w:rsidRDefault="00FB788A">
      <w:pPr>
        <w:adjustRightInd/>
        <w:rPr>
          <w:rFonts w:hAnsi="Times New Roman" w:cs="Times New Roman"/>
        </w:rPr>
      </w:pPr>
    </w:p>
    <w:p w14:paraId="129B4464" w14:textId="77777777" w:rsidR="00FB788A" w:rsidRDefault="006A5A23">
      <w:pPr>
        <w:adjustRightInd/>
        <w:rPr>
          <w:rFonts w:hAnsi="Times New Roman" w:cs="Times New Roman"/>
        </w:rPr>
      </w:pPr>
      <w:r>
        <w:rPr>
          <w:rFonts w:hint="eastAsia"/>
        </w:rPr>
        <w:t>（宛</w:t>
      </w:r>
      <w:r w:rsidR="00FB788A">
        <w:rPr>
          <w:rFonts w:hint="eastAsia"/>
        </w:rPr>
        <w:t>先）</w:t>
      </w:r>
    </w:p>
    <w:p w14:paraId="699B5F88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埼玉県公営企業管理者</w:t>
      </w:r>
    </w:p>
    <w:p w14:paraId="08ACCEE2" w14:textId="77777777" w:rsidR="00FB788A" w:rsidRDefault="00FB788A">
      <w:pPr>
        <w:adjustRightInd/>
        <w:rPr>
          <w:rFonts w:hAnsi="Times New Roman" w:cs="Times New Roman"/>
        </w:rPr>
      </w:pPr>
    </w:p>
    <w:p w14:paraId="68896BD9" w14:textId="77777777" w:rsidR="00FB788A" w:rsidRDefault="00FB788A">
      <w:pPr>
        <w:adjustRightInd/>
        <w:rPr>
          <w:rFonts w:hAnsi="Times New Roman" w:cs="Times New Roman"/>
        </w:rPr>
      </w:pPr>
    </w:p>
    <w:p w14:paraId="7AFB4310" w14:textId="77777777" w:rsidR="00FB788A" w:rsidRDefault="00FB788A">
      <w:pPr>
        <w:adjustRightInd/>
        <w:rPr>
          <w:rFonts w:hAnsi="Times New Roman" w:cs="Times New Roman"/>
        </w:rPr>
      </w:pPr>
    </w:p>
    <w:p w14:paraId="1448B7D9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住所又は所在地</w:t>
      </w:r>
    </w:p>
    <w:p w14:paraId="44C1BD33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商号又は名称</w:t>
      </w:r>
      <w:r>
        <w:rPr>
          <w:rFonts w:hAnsi="Times New Roman" w:cs="Times New Roman"/>
          <w:color w:val="auto"/>
        </w:rPr>
        <w:fldChar w:fldCharType="end"/>
      </w:r>
    </w:p>
    <w:p w14:paraId="57841E4D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代表者職・氏名</w:t>
      </w:r>
      <w:r>
        <w:t xml:space="preserve">                              </w:t>
      </w:r>
    </w:p>
    <w:p w14:paraId="028B4279" w14:textId="77777777" w:rsidR="00FB788A" w:rsidRDefault="00FB788A">
      <w:pPr>
        <w:adjustRightInd/>
        <w:rPr>
          <w:rFonts w:hAnsi="Times New Roman" w:cs="Times New Roman"/>
        </w:rPr>
      </w:pPr>
    </w:p>
    <w:p w14:paraId="3381CEE9" w14:textId="77777777" w:rsidR="00FB788A" w:rsidRDefault="00FB788A">
      <w:pPr>
        <w:adjustRightInd/>
        <w:rPr>
          <w:rFonts w:hAnsi="Times New Roman" w:cs="Times New Roman"/>
        </w:rPr>
      </w:pPr>
    </w:p>
    <w:p w14:paraId="15EB87E8" w14:textId="77777777" w:rsidR="00FB788A" w:rsidRDefault="00FB788A">
      <w:pPr>
        <w:adjustRightInd/>
        <w:rPr>
          <w:rFonts w:hAnsi="Times New Roman" w:cs="Times New Roman"/>
        </w:rPr>
      </w:pPr>
    </w:p>
    <w:p w14:paraId="07C98FCC" w14:textId="77777777" w:rsidR="00FB788A" w:rsidRDefault="00FB788A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下記について入札公告、入札説明書及び仕様書などを熟知したので、入札します。</w:t>
      </w:r>
    </w:p>
    <w:p w14:paraId="5A9E47A5" w14:textId="77777777" w:rsidR="00FB788A" w:rsidRDefault="00FB788A">
      <w:pPr>
        <w:adjustRightInd/>
        <w:rPr>
          <w:rFonts w:hAnsi="Times New Roman" w:cs="Times New Roman"/>
        </w:rPr>
      </w:pPr>
    </w:p>
    <w:p w14:paraId="052F6A2C" w14:textId="77777777" w:rsidR="00FB788A" w:rsidRDefault="00FB788A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p w14:paraId="0708DCAD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１　薬　品　名</w:t>
      </w:r>
    </w:p>
    <w:p w14:paraId="7A067F48" w14:textId="77777777" w:rsidR="00FB788A" w:rsidRDefault="00FB788A">
      <w:pPr>
        <w:adjustRightInd/>
        <w:rPr>
          <w:rFonts w:hAnsi="Times New Roman" w:cs="Times New Roman"/>
        </w:rPr>
      </w:pPr>
      <w:r>
        <w:t xml:space="preserve">          </w:t>
      </w:r>
      <w:r>
        <w:rPr>
          <w:rFonts w:hint="eastAsia"/>
        </w:rPr>
        <w:t xml:space="preserve">　　　</w:t>
      </w:r>
      <w:r>
        <w:t xml:space="preserve">      </w:t>
      </w:r>
      <w:r>
        <w:rPr>
          <w:rFonts w:hint="eastAsia"/>
        </w:rPr>
        <w:t xml:space="preserve">　（予定数量　　　　　　　　　トン）</w:t>
      </w:r>
    </w:p>
    <w:p w14:paraId="664DF453" w14:textId="77777777" w:rsidR="00FB788A" w:rsidRDefault="00FB788A">
      <w:pPr>
        <w:adjustRightInd/>
        <w:rPr>
          <w:rFonts w:hAnsi="Times New Roman" w:cs="Times New Roman"/>
        </w:rPr>
      </w:pPr>
    </w:p>
    <w:p w14:paraId="57A30811" w14:textId="77777777" w:rsidR="00FB788A" w:rsidRDefault="00FB788A">
      <w:pPr>
        <w:adjustRightInd/>
        <w:rPr>
          <w:rFonts w:hAnsi="Times New Roman" w:cs="Times New Roman"/>
        </w:rPr>
      </w:pPr>
    </w:p>
    <w:p w14:paraId="24794DF1" w14:textId="77777777" w:rsidR="00FB788A" w:rsidRDefault="00FB788A">
      <w:pPr>
        <w:adjustRightInd/>
      </w:pPr>
      <w:r>
        <w:rPr>
          <w:rFonts w:hint="eastAsia"/>
        </w:rPr>
        <w:t xml:space="preserve">　２　金　　　額　</w:t>
      </w:r>
      <w:r>
        <w:t xml:space="preserve">       </w:t>
      </w:r>
      <w:r>
        <w:rPr>
          <w:rFonts w:hint="eastAsia"/>
        </w:rPr>
        <w:t>１トン当たり　　　　　　　　　円</w:t>
      </w:r>
    </w:p>
    <w:p w14:paraId="5CAFE141" w14:textId="77777777" w:rsidR="00E72072" w:rsidRDefault="00E72072">
      <w:pPr>
        <w:adjustRightInd/>
        <w:rPr>
          <w:rFonts w:hAnsi="Times New Roman" w:cs="Times New Roman"/>
        </w:rPr>
      </w:pPr>
    </w:p>
    <w:p w14:paraId="6261581F" w14:textId="77777777" w:rsidR="00FB788A" w:rsidRDefault="00FB788A">
      <w:pPr>
        <w:adjustRightInd/>
        <w:rPr>
          <w:rFonts w:hAnsi="Times New Roman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58"/>
        <w:gridCol w:w="604"/>
        <w:gridCol w:w="603"/>
        <w:gridCol w:w="604"/>
      </w:tblGrid>
      <w:tr w:rsidR="00FB788A" w14:paraId="68C685BE" w14:textId="77777777">
        <w:tc>
          <w:tcPr>
            <w:tcW w:w="295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B7E917A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519FC498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>電子くじ番号</w:t>
            </w:r>
          </w:p>
          <w:p w14:paraId="7945DBCC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  <w:tc>
          <w:tcPr>
            <w:tcW w:w="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80E267C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21E722D0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3B2F4F25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  <w:tc>
          <w:tcPr>
            <w:tcW w:w="603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0FC0028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7E9EBD78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2AD7949D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  <w:tc>
          <w:tcPr>
            <w:tcW w:w="604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2B6D13CB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129D1489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2F2991AE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</w:tr>
    </w:tbl>
    <w:p w14:paraId="2305B972" w14:textId="77777777" w:rsidR="00FB788A" w:rsidRDefault="00FB788A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</w:rPr>
      </w:pPr>
    </w:p>
    <w:sectPr w:rsidR="00FB788A">
      <w:type w:val="continuous"/>
      <w:pgSz w:w="11906" w:h="16838"/>
      <w:pgMar w:top="1418" w:right="1304" w:bottom="1418" w:left="1304" w:header="720" w:footer="720" w:gutter="0"/>
      <w:pgNumType w:start="1"/>
      <w:cols w:space="720"/>
      <w:noEndnote/>
      <w:docGrid w:type="linesAndChar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C9373" w14:textId="77777777" w:rsidR="00C427F1" w:rsidRDefault="00C427F1">
      <w:r>
        <w:separator/>
      </w:r>
    </w:p>
  </w:endnote>
  <w:endnote w:type="continuationSeparator" w:id="0">
    <w:p w14:paraId="605EC31B" w14:textId="77777777" w:rsidR="00C427F1" w:rsidRDefault="00C42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01C15" w14:textId="77777777" w:rsidR="00C427F1" w:rsidRDefault="00C427F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3905C9" w14:textId="77777777" w:rsidR="00C427F1" w:rsidRDefault="00C42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"/>
  <w:drawingGridVerticalSpacing w:val="39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E2C"/>
    <w:rsid w:val="00092F0A"/>
    <w:rsid w:val="000C5639"/>
    <w:rsid w:val="001C554C"/>
    <w:rsid w:val="002D48FC"/>
    <w:rsid w:val="00375043"/>
    <w:rsid w:val="005A712B"/>
    <w:rsid w:val="006416C8"/>
    <w:rsid w:val="006474DF"/>
    <w:rsid w:val="006A5A23"/>
    <w:rsid w:val="006C4E2C"/>
    <w:rsid w:val="008B1FC1"/>
    <w:rsid w:val="00923034"/>
    <w:rsid w:val="00BB49AB"/>
    <w:rsid w:val="00C427F1"/>
    <w:rsid w:val="00D76FB3"/>
    <w:rsid w:val="00E72072"/>
    <w:rsid w:val="00FB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68247B"/>
  <w14:defaultImageDpi w14:val="0"/>
  <w15:docId w15:val="{FCB6A928-F0A6-4D5E-AFDB-628BFD0C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6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C5639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6F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6FB3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76F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6FB3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松本雄佑</cp:lastModifiedBy>
  <cp:revision>12</cp:revision>
  <cp:lastPrinted>2020-05-20T07:40:00Z</cp:lastPrinted>
  <dcterms:created xsi:type="dcterms:W3CDTF">2017-06-27T00:51:00Z</dcterms:created>
  <dcterms:modified xsi:type="dcterms:W3CDTF">2024-12-04T01:30:00Z</dcterms:modified>
</cp:coreProperties>
</file>