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130D" w:rsidRPr="00546CCF" w:rsidRDefault="008D130D" w:rsidP="00D75687">
      <w:pPr>
        <w:spacing w:line="260" w:lineRule="exact"/>
        <w:rPr>
          <w:rFonts w:ascii="メイリオ" w:eastAsia="メイリオ" w:hAnsi="メイリオ"/>
          <w:color w:val="666699"/>
          <w:sz w:val="18"/>
          <w:szCs w:val="18"/>
        </w:rPr>
      </w:pPr>
      <w:r w:rsidRPr="00546CCF">
        <w:rPr>
          <w:rFonts w:ascii="メイリオ" w:eastAsia="メイリオ" w:hAnsi="メイリオ" w:hint="eastAsia"/>
          <w:color w:val="666699"/>
          <w:sz w:val="18"/>
          <w:szCs w:val="18"/>
        </w:rPr>
        <w:t>記載例</w:t>
      </w:r>
      <w:r w:rsidR="009A36EA" w:rsidRPr="00546CCF">
        <w:rPr>
          <w:rFonts w:ascii="メイリオ" w:eastAsia="メイリオ" w:hAnsi="メイリオ" w:hint="eastAsia"/>
          <w:color w:val="666699"/>
          <w:sz w:val="18"/>
          <w:szCs w:val="18"/>
        </w:rPr>
        <w:t>１０</w:t>
      </w:r>
      <w:r w:rsidRPr="00546CCF">
        <w:rPr>
          <w:rFonts w:ascii="メイリオ" w:eastAsia="メイリオ" w:hAnsi="メイリオ" w:hint="eastAsia"/>
          <w:color w:val="666699"/>
          <w:sz w:val="18"/>
          <w:szCs w:val="18"/>
        </w:rPr>
        <w:t>（法第</w:t>
      </w:r>
      <w:r w:rsidR="009A36EA" w:rsidRPr="00546CCF">
        <w:rPr>
          <w:rFonts w:ascii="メイリオ" w:eastAsia="メイリオ" w:hAnsi="メイリオ" w:hint="eastAsia"/>
          <w:color w:val="666699"/>
          <w:sz w:val="18"/>
          <w:szCs w:val="18"/>
        </w:rPr>
        <w:t>２８</w:t>
      </w:r>
      <w:r w:rsidRPr="00546CCF">
        <w:rPr>
          <w:rFonts w:ascii="メイリオ" w:eastAsia="メイリオ" w:hAnsi="メイリオ" w:hint="eastAsia"/>
          <w:color w:val="666699"/>
          <w:sz w:val="18"/>
          <w:szCs w:val="18"/>
        </w:rPr>
        <w:t>条第１項関係）</w:t>
      </w:r>
      <w:r w:rsidR="009A36EA" w:rsidRPr="00546CCF">
        <w:rPr>
          <w:rFonts w:ascii="メイリオ" w:eastAsia="メイリオ" w:hAnsi="メイリオ" w:hint="eastAsia"/>
          <w:color w:val="666699"/>
          <w:sz w:val="18"/>
          <w:szCs w:val="18"/>
        </w:rPr>
        <w:t xml:space="preserve">　</w:t>
      </w:r>
      <w:r w:rsidRPr="00546CCF">
        <w:rPr>
          <w:rFonts w:ascii="メイリオ" w:eastAsia="メイリオ" w:hAnsi="メイリオ"/>
          <w:color w:val="666699"/>
          <w:sz w:val="18"/>
          <w:szCs w:val="18"/>
        </w:rPr>
        <w:t>&lt;-</w:t>
      </w:r>
      <w:r w:rsidR="009A36EA" w:rsidRPr="00546CCF">
        <w:rPr>
          <w:rFonts w:ascii="メイリオ" w:eastAsia="メイリオ" w:hAnsi="メイリオ" w:hint="eastAsia"/>
          <w:color w:val="666699"/>
          <w:sz w:val="18"/>
          <w:szCs w:val="18"/>
        </w:rPr>
        <w:t>提出</w:t>
      </w:r>
      <w:r w:rsidRPr="00546CCF">
        <w:rPr>
          <w:rFonts w:ascii="メイリオ" w:eastAsia="メイリオ" w:hAnsi="メイリオ" w:hint="eastAsia"/>
          <w:color w:val="666699"/>
          <w:sz w:val="18"/>
          <w:szCs w:val="18"/>
        </w:rPr>
        <w:t>の際は削除</w:t>
      </w:r>
    </w:p>
    <w:p w:rsidR="00300A5F" w:rsidRPr="00546CCF" w:rsidRDefault="00300A5F" w:rsidP="00300A5F">
      <w:pPr>
        <w:rPr>
          <w:rFonts w:ascii="メイリオ" w:eastAsia="メイリオ" w:hAnsi="メイリオ"/>
          <w:color w:val="0000FF"/>
          <w:sz w:val="18"/>
          <w:szCs w:val="18"/>
        </w:rPr>
      </w:pPr>
    </w:p>
    <w:p w:rsidR="00300A5F" w:rsidRPr="00546CCF" w:rsidRDefault="00300A5F" w:rsidP="00300A5F">
      <w:pPr>
        <w:jc w:val="center"/>
        <w:rPr>
          <w:rFonts w:ascii="メイリオ" w:eastAsia="メイリオ" w:hAnsi="メイリオ"/>
          <w:b/>
          <w:sz w:val="24"/>
        </w:rPr>
      </w:pPr>
      <w:r w:rsidRPr="00546CCF">
        <w:rPr>
          <w:rFonts w:ascii="メイリオ" w:eastAsia="メイリオ" w:hAnsi="メイリオ" w:hint="eastAsia"/>
          <w:b/>
          <w:sz w:val="24"/>
        </w:rPr>
        <w:t xml:space="preserve">　　</w:t>
      </w:r>
      <w:r w:rsidRPr="00546CCF">
        <w:rPr>
          <w:rFonts w:ascii="メイリオ" w:eastAsia="メイリオ" w:hAnsi="メイリオ" w:hint="eastAsia"/>
          <w:b/>
          <w:sz w:val="24"/>
          <w:lang w:eastAsia="zh-TW"/>
        </w:rPr>
        <w:t xml:space="preserve">年度 </w:t>
      </w:r>
      <w:r w:rsidRPr="00546CCF">
        <w:rPr>
          <w:rFonts w:ascii="メイリオ" w:eastAsia="メイリオ" w:hAnsi="メイリオ" w:hint="eastAsia"/>
          <w:b/>
          <w:sz w:val="24"/>
          <w:bdr w:val="single" w:sz="4" w:space="0" w:color="auto" w:frame="1"/>
          <w:lang w:eastAsia="zh-TW"/>
        </w:rPr>
        <w:t xml:space="preserve"> </w:t>
      </w:r>
      <w:r w:rsidRPr="00546CCF">
        <w:rPr>
          <w:rFonts w:ascii="メイリオ" w:eastAsia="メイリオ" w:hAnsi="メイリオ" w:hint="eastAsia"/>
          <w:b/>
          <w:sz w:val="24"/>
          <w:bdr w:val="single" w:sz="4" w:space="0" w:color="auto" w:frame="1"/>
        </w:rPr>
        <w:t xml:space="preserve">　　　　　　　　　　</w:t>
      </w:r>
      <w:r w:rsidRPr="00546CCF">
        <w:rPr>
          <w:rFonts w:ascii="メイリオ" w:eastAsia="メイリオ" w:hAnsi="メイリオ" w:hint="eastAsia"/>
          <w:b/>
          <w:sz w:val="24"/>
          <w:bdr w:val="single" w:sz="4" w:space="0" w:color="auto" w:frame="1"/>
          <w:lang w:eastAsia="zh-TW"/>
        </w:rPr>
        <w:t xml:space="preserve">事業 </w:t>
      </w:r>
      <w:r w:rsidRPr="00546CCF">
        <w:rPr>
          <w:rFonts w:ascii="メイリオ" w:eastAsia="メイリオ" w:hAnsi="メイリオ" w:hint="eastAsia"/>
          <w:b/>
          <w:sz w:val="24"/>
          <w:lang w:eastAsia="zh-TW"/>
        </w:rPr>
        <w:t>会計 収支計算書</w:t>
      </w:r>
    </w:p>
    <w:p w:rsidR="00300A5F" w:rsidRPr="00546CCF" w:rsidRDefault="00300A5F" w:rsidP="00300A5F">
      <w:pPr>
        <w:spacing w:line="260" w:lineRule="exact"/>
        <w:jc w:val="center"/>
        <w:rPr>
          <w:rFonts w:ascii="メイリオ" w:eastAsia="メイリオ" w:hAnsi="メイリオ"/>
          <w:sz w:val="22"/>
          <w:szCs w:val="22"/>
          <w:lang w:eastAsia="zh-TW"/>
        </w:rPr>
      </w:pPr>
      <w:r w:rsidRPr="00546CCF">
        <w:rPr>
          <w:rFonts w:ascii="メイリオ" w:eastAsia="メイリオ" w:hAnsi="メイリオ" w:hint="eastAsia"/>
          <w:sz w:val="22"/>
          <w:szCs w:val="22"/>
        </w:rPr>
        <w:t xml:space="preserve">　　　　</w:t>
      </w:r>
      <w:r w:rsidRPr="00546CCF">
        <w:rPr>
          <w:rFonts w:ascii="メイリオ" w:eastAsia="メイリオ" w:hAnsi="メイリオ" w:hint="eastAsia"/>
          <w:sz w:val="22"/>
          <w:szCs w:val="22"/>
          <w:lang w:eastAsia="zh-TW"/>
        </w:rPr>
        <w:t>年</w:t>
      </w:r>
      <w:r w:rsidRPr="00546CCF">
        <w:rPr>
          <w:rFonts w:ascii="メイリオ" w:eastAsia="メイリオ" w:hAnsi="メイリオ" w:hint="eastAsia"/>
          <w:sz w:val="22"/>
          <w:szCs w:val="22"/>
        </w:rPr>
        <w:t xml:space="preserve">　　</w:t>
      </w:r>
      <w:r w:rsidRPr="00546CCF">
        <w:rPr>
          <w:rFonts w:ascii="メイリオ" w:eastAsia="メイリオ" w:hAnsi="メイリオ" w:hint="eastAsia"/>
          <w:sz w:val="22"/>
          <w:szCs w:val="22"/>
          <w:lang w:eastAsia="zh-TW"/>
        </w:rPr>
        <w:t>月</w:t>
      </w:r>
      <w:r w:rsidRPr="00546CCF">
        <w:rPr>
          <w:rFonts w:ascii="メイリオ" w:eastAsia="メイリオ" w:hAnsi="メイリオ" w:hint="eastAsia"/>
          <w:sz w:val="22"/>
          <w:szCs w:val="22"/>
        </w:rPr>
        <w:t xml:space="preserve">　　</w:t>
      </w:r>
      <w:r w:rsidRPr="00546CCF">
        <w:rPr>
          <w:rFonts w:ascii="メイリオ" w:eastAsia="メイリオ" w:hAnsi="メイリオ" w:hint="eastAsia"/>
          <w:sz w:val="22"/>
          <w:szCs w:val="22"/>
          <w:lang w:eastAsia="zh-TW"/>
        </w:rPr>
        <w:t>日</w:t>
      </w:r>
      <w:r w:rsidRPr="00546CCF">
        <w:rPr>
          <w:rFonts w:ascii="メイリオ" w:eastAsia="メイリオ" w:hAnsi="メイリオ" w:hint="eastAsia"/>
          <w:sz w:val="22"/>
          <w:szCs w:val="22"/>
        </w:rPr>
        <w:t>から　　　　年　　月　　日まで</w:t>
      </w:r>
    </w:p>
    <w:p w:rsidR="00300A5F" w:rsidRPr="00546CCF" w:rsidRDefault="00300A5F" w:rsidP="00300A5F">
      <w:pPr>
        <w:spacing w:line="260" w:lineRule="exact"/>
        <w:ind w:leftChars="3000" w:left="5782"/>
        <w:jc w:val="left"/>
        <w:rPr>
          <w:rFonts w:ascii="メイリオ" w:eastAsia="メイリオ" w:hAnsi="メイリオ"/>
          <w:b/>
          <w:bCs/>
          <w:color w:val="000000"/>
          <w:sz w:val="22"/>
          <w:szCs w:val="22"/>
        </w:rPr>
      </w:pPr>
      <w:r w:rsidRPr="00546CCF">
        <w:rPr>
          <w:rFonts w:ascii="メイリオ" w:eastAsia="メイリオ" w:hAnsi="メイリオ" w:hint="eastAsia"/>
          <w:sz w:val="22"/>
          <w:szCs w:val="22"/>
        </w:rPr>
        <w:t>(特定非営利活動法人の名称）</w:t>
      </w:r>
    </w:p>
    <w:p w:rsidR="00300A5F" w:rsidRPr="00546CCF" w:rsidRDefault="00300A5F" w:rsidP="00300A5F">
      <w:pPr>
        <w:ind w:rightChars="100" w:right="193"/>
        <w:jc w:val="right"/>
        <w:rPr>
          <w:rFonts w:ascii="メイリオ" w:eastAsia="メイリオ" w:hAnsi="メイリオ"/>
          <w:sz w:val="22"/>
          <w:szCs w:val="22"/>
          <w:lang w:eastAsia="zh-TW"/>
        </w:rPr>
      </w:pPr>
      <w:r w:rsidRPr="00546CCF">
        <w:rPr>
          <w:rFonts w:ascii="メイリオ" w:eastAsia="メイリオ" w:hAnsi="メイリオ" w:hint="eastAsia"/>
          <w:sz w:val="20"/>
          <w:szCs w:val="20"/>
        </w:rPr>
        <w:t>（</w:t>
      </w:r>
      <w:r w:rsidRPr="00546CCF">
        <w:rPr>
          <w:rFonts w:ascii="メイリオ" w:eastAsia="メイリオ" w:hAnsi="メイリオ" w:hint="eastAsia"/>
          <w:sz w:val="22"/>
          <w:szCs w:val="22"/>
        </w:rPr>
        <w:t>単位：円）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5"/>
        <w:gridCol w:w="1959"/>
        <w:gridCol w:w="1818"/>
        <w:gridCol w:w="2237"/>
      </w:tblGrid>
      <w:tr w:rsidR="00FF36A0" w:rsidRPr="00546CCF" w:rsidTr="00300A5F">
        <w:trPr>
          <w:trHeight w:val="295"/>
        </w:trPr>
        <w:tc>
          <w:tcPr>
            <w:tcW w:w="3544" w:type="dxa"/>
            <w:tcBorders>
              <w:top w:val="single" w:sz="4" w:space="0" w:color="auto"/>
              <w:left w:val="single" w:sz="4" w:space="0" w:color="auto"/>
              <w:bottom w:val="single" w:sz="4" w:space="0" w:color="auto"/>
              <w:right w:val="single" w:sz="4" w:space="0" w:color="auto"/>
            </w:tcBorders>
            <w:vAlign w:val="center"/>
            <w:hideMark/>
          </w:tcPr>
          <w:p w:rsidR="00FF36A0" w:rsidRPr="00546CCF" w:rsidRDefault="00FF36A0">
            <w:pPr>
              <w:spacing w:line="240" w:lineRule="exact"/>
              <w:jc w:val="center"/>
              <w:rPr>
                <w:rFonts w:ascii="メイリオ" w:eastAsia="メイリオ" w:hAnsi="メイリオ"/>
              </w:rPr>
            </w:pPr>
            <w:r w:rsidRPr="00546CCF">
              <w:rPr>
                <w:rFonts w:ascii="メイリオ" w:eastAsia="メイリオ" w:hAnsi="メイリオ" w:hint="eastAsia"/>
              </w:rPr>
              <w:t>科　　目</w:t>
            </w:r>
          </w:p>
        </w:tc>
        <w:tc>
          <w:tcPr>
            <w:tcW w:w="6095" w:type="dxa"/>
            <w:gridSpan w:val="3"/>
            <w:tcBorders>
              <w:top w:val="single" w:sz="4" w:space="0" w:color="auto"/>
              <w:left w:val="single" w:sz="4" w:space="0" w:color="auto"/>
              <w:bottom w:val="single" w:sz="4" w:space="0" w:color="auto"/>
              <w:right w:val="single" w:sz="4" w:space="0" w:color="auto"/>
            </w:tcBorders>
            <w:vAlign w:val="center"/>
            <w:hideMark/>
          </w:tcPr>
          <w:p w:rsidR="00FF36A0" w:rsidRPr="00546CCF" w:rsidRDefault="00FF36A0" w:rsidP="00FF36A0">
            <w:pPr>
              <w:spacing w:line="260" w:lineRule="exact"/>
              <w:jc w:val="center"/>
              <w:rPr>
                <w:rFonts w:ascii="メイリオ" w:eastAsia="メイリオ" w:hAnsi="メイリオ"/>
                <w:sz w:val="20"/>
                <w:szCs w:val="20"/>
              </w:rPr>
            </w:pPr>
            <w:r w:rsidRPr="00546CCF">
              <w:rPr>
                <w:rFonts w:ascii="メイリオ" w:eastAsia="メイリオ" w:hAnsi="メイリオ" w:hint="eastAsia"/>
                <w:sz w:val="20"/>
                <w:szCs w:val="20"/>
              </w:rPr>
              <w:t>金　　額</w:t>
            </w:r>
          </w:p>
        </w:tc>
      </w:tr>
      <w:tr w:rsidR="003D4E8E" w:rsidRPr="00546CCF" w:rsidTr="006D783F">
        <w:trPr>
          <w:cantSplit/>
          <w:trHeight w:val="4231"/>
        </w:trPr>
        <w:tc>
          <w:tcPr>
            <w:tcW w:w="3544" w:type="dxa"/>
            <w:tcBorders>
              <w:top w:val="single" w:sz="4" w:space="0" w:color="auto"/>
              <w:left w:val="single" w:sz="4" w:space="0" w:color="auto"/>
              <w:bottom w:val="single" w:sz="4" w:space="0" w:color="auto"/>
              <w:right w:val="single" w:sz="4" w:space="0" w:color="auto"/>
            </w:tcBorders>
          </w:tcPr>
          <w:p w:rsidR="003D4E8E" w:rsidRPr="00546CCF" w:rsidRDefault="003D4E8E" w:rsidP="001364FA">
            <w:pPr>
              <w:spacing w:line="240" w:lineRule="exact"/>
              <w:jc w:val="left"/>
              <w:rPr>
                <w:rFonts w:ascii="メイリオ" w:eastAsia="メイリオ" w:hAnsi="メイリオ"/>
                <w:sz w:val="20"/>
                <w:szCs w:val="20"/>
              </w:rPr>
            </w:pPr>
            <w:r w:rsidRPr="00546CCF">
              <w:rPr>
                <w:rFonts w:ascii="メイリオ" w:eastAsia="メイリオ" w:hAnsi="メイリオ" w:hint="eastAsia"/>
                <w:sz w:val="20"/>
                <w:szCs w:val="20"/>
              </w:rPr>
              <w:t>Ⅰ　収入の部</w:t>
            </w:r>
          </w:p>
          <w:p w:rsidR="003D4E8E" w:rsidRPr="00546CCF" w:rsidRDefault="003D4E8E" w:rsidP="001364FA">
            <w:pPr>
              <w:spacing w:line="240" w:lineRule="exact"/>
              <w:jc w:val="left"/>
              <w:rPr>
                <w:rFonts w:ascii="メイリオ" w:eastAsia="メイリオ" w:hAnsi="メイリオ"/>
                <w:sz w:val="20"/>
                <w:szCs w:val="20"/>
              </w:rPr>
            </w:pPr>
            <w:r w:rsidRPr="00546CCF">
              <w:rPr>
                <w:rFonts w:ascii="メイリオ" w:eastAsia="メイリオ" w:hAnsi="メイリオ" w:hint="eastAsia"/>
                <w:sz w:val="20"/>
                <w:szCs w:val="20"/>
              </w:rPr>
              <w:t xml:space="preserve">　１　会費、入会金収入</w:t>
            </w:r>
          </w:p>
          <w:p w:rsidR="003D4E8E" w:rsidRPr="00546CCF" w:rsidRDefault="003D4E8E" w:rsidP="001364FA">
            <w:pPr>
              <w:spacing w:line="240" w:lineRule="exact"/>
              <w:jc w:val="left"/>
              <w:rPr>
                <w:rFonts w:ascii="メイリオ" w:eastAsia="メイリオ" w:hAnsi="メイリオ"/>
                <w:sz w:val="20"/>
                <w:szCs w:val="20"/>
                <w:lang w:eastAsia="zh-CN"/>
              </w:rPr>
            </w:pPr>
          </w:p>
          <w:p w:rsidR="003D4E8E" w:rsidRPr="00546CCF" w:rsidRDefault="003D4E8E" w:rsidP="001364FA">
            <w:pPr>
              <w:spacing w:line="240" w:lineRule="exact"/>
              <w:jc w:val="left"/>
              <w:rPr>
                <w:rFonts w:ascii="メイリオ" w:eastAsia="メイリオ" w:hAnsi="メイリオ"/>
                <w:sz w:val="20"/>
                <w:szCs w:val="20"/>
              </w:rPr>
            </w:pPr>
          </w:p>
          <w:p w:rsidR="003D4E8E" w:rsidRPr="00546CCF" w:rsidRDefault="003D4E8E" w:rsidP="001364FA">
            <w:pPr>
              <w:spacing w:line="240" w:lineRule="exact"/>
              <w:jc w:val="left"/>
              <w:rPr>
                <w:rFonts w:ascii="メイリオ" w:eastAsia="メイリオ" w:hAnsi="メイリオ"/>
                <w:sz w:val="20"/>
                <w:szCs w:val="20"/>
                <w:lang w:eastAsia="zh-CN"/>
              </w:rPr>
            </w:pPr>
            <w:r w:rsidRPr="00546CCF">
              <w:rPr>
                <w:rFonts w:ascii="メイリオ" w:eastAsia="メイリオ" w:hAnsi="メイリオ" w:hint="eastAsia"/>
                <w:sz w:val="20"/>
                <w:szCs w:val="20"/>
                <w:lang w:eastAsia="zh-CN"/>
              </w:rPr>
              <w:t xml:space="preserve">　２　事業収入</w:t>
            </w:r>
          </w:p>
          <w:p w:rsidR="003D4E8E" w:rsidRPr="00546CCF" w:rsidRDefault="003D4E8E" w:rsidP="001364FA">
            <w:pPr>
              <w:spacing w:line="240" w:lineRule="exact"/>
              <w:jc w:val="left"/>
              <w:rPr>
                <w:rFonts w:ascii="メイリオ" w:eastAsia="メイリオ" w:hAnsi="メイリオ"/>
                <w:sz w:val="20"/>
                <w:szCs w:val="20"/>
                <w:lang w:eastAsia="zh-CN"/>
              </w:rPr>
            </w:pPr>
          </w:p>
          <w:p w:rsidR="003D4E8E" w:rsidRPr="00546CCF" w:rsidRDefault="003D4E8E" w:rsidP="001364FA">
            <w:pPr>
              <w:spacing w:line="240" w:lineRule="exact"/>
              <w:jc w:val="left"/>
              <w:rPr>
                <w:rFonts w:ascii="メイリオ" w:eastAsia="メイリオ" w:hAnsi="メイリオ"/>
                <w:sz w:val="20"/>
                <w:szCs w:val="20"/>
                <w:lang w:eastAsia="zh-CN"/>
              </w:rPr>
            </w:pPr>
          </w:p>
          <w:p w:rsidR="003D4E8E" w:rsidRPr="00546CCF" w:rsidRDefault="003D4E8E" w:rsidP="001364FA">
            <w:pPr>
              <w:spacing w:line="240" w:lineRule="exact"/>
              <w:jc w:val="left"/>
              <w:rPr>
                <w:rFonts w:ascii="メイリオ" w:eastAsia="メイリオ" w:hAnsi="メイリオ"/>
                <w:sz w:val="20"/>
                <w:szCs w:val="20"/>
                <w:lang w:eastAsia="zh-CN"/>
              </w:rPr>
            </w:pPr>
            <w:r w:rsidRPr="00546CCF">
              <w:rPr>
                <w:rFonts w:ascii="メイリオ" w:eastAsia="メイリオ" w:hAnsi="メイリオ" w:hint="eastAsia"/>
                <w:sz w:val="20"/>
                <w:szCs w:val="20"/>
                <w:lang w:eastAsia="zh-CN"/>
              </w:rPr>
              <w:t xml:space="preserve">  </w:t>
            </w:r>
            <w:r w:rsidRPr="00546CCF">
              <w:rPr>
                <w:rFonts w:ascii="メイリオ" w:eastAsia="メイリオ" w:hAnsi="メイリオ" w:hint="eastAsia"/>
                <w:sz w:val="20"/>
                <w:szCs w:val="20"/>
                <w:lang w:eastAsia="zh-TW"/>
              </w:rPr>
              <w:t xml:space="preserve">３　</w:t>
            </w:r>
            <w:r w:rsidRPr="00546CCF">
              <w:rPr>
                <w:rFonts w:ascii="メイリオ" w:eastAsia="メイリオ" w:hAnsi="メイリオ" w:hint="eastAsia"/>
                <w:sz w:val="20"/>
                <w:szCs w:val="20"/>
                <w:lang w:eastAsia="zh-CN"/>
              </w:rPr>
              <w:t>補助金等収入</w:t>
            </w:r>
          </w:p>
          <w:p w:rsidR="003D4E8E" w:rsidRPr="00546CCF" w:rsidRDefault="003D4E8E" w:rsidP="001364FA">
            <w:pPr>
              <w:spacing w:line="240" w:lineRule="exact"/>
              <w:jc w:val="left"/>
              <w:rPr>
                <w:rFonts w:ascii="メイリオ" w:eastAsia="メイリオ" w:hAnsi="メイリオ"/>
                <w:sz w:val="20"/>
                <w:szCs w:val="20"/>
                <w:lang w:eastAsia="zh-TW"/>
              </w:rPr>
            </w:pPr>
            <w:r w:rsidRPr="00546CCF">
              <w:rPr>
                <w:rFonts w:ascii="メイリオ" w:eastAsia="メイリオ" w:hAnsi="メイリオ" w:hint="eastAsia"/>
                <w:sz w:val="20"/>
                <w:szCs w:val="20"/>
                <w:lang w:eastAsia="zh-TW"/>
              </w:rPr>
              <w:t xml:space="preserve">  ４　寄付金収入</w:t>
            </w:r>
          </w:p>
          <w:p w:rsidR="003D4E8E" w:rsidRPr="00546CCF" w:rsidRDefault="003D4E8E" w:rsidP="001364FA">
            <w:pPr>
              <w:spacing w:line="240" w:lineRule="exact"/>
              <w:jc w:val="left"/>
              <w:rPr>
                <w:rFonts w:ascii="メイリオ" w:eastAsia="メイリオ" w:hAnsi="メイリオ"/>
                <w:sz w:val="20"/>
                <w:szCs w:val="20"/>
                <w:lang w:eastAsia="zh-TW"/>
              </w:rPr>
            </w:pPr>
            <w:r w:rsidRPr="00546CCF">
              <w:rPr>
                <w:rFonts w:ascii="メイリオ" w:eastAsia="メイリオ" w:hAnsi="メイリオ" w:hint="eastAsia"/>
                <w:sz w:val="20"/>
                <w:szCs w:val="20"/>
                <w:lang w:eastAsia="zh-TW"/>
              </w:rPr>
              <w:t xml:space="preserve">　５  借入金収入</w:t>
            </w:r>
          </w:p>
          <w:p w:rsidR="003D4E8E" w:rsidRPr="00546CCF" w:rsidRDefault="003D4E8E" w:rsidP="001364FA">
            <w:pPr>
              <w:spacing w:line="240" w:lineRule="exact"/>
              <w:jc w:val="left"/>
              <w:rPr>
                <w:rFonts w:ascii="メイリオ" w:eastAsia="メイリオ" w:hAnsi="メイリオ"/>
                <w:sz w:val="20"/>
                <w:szCs w:val="20"/>
                <w:lang w:eastAsia="zh-TW"/>
              </w:rPr>
            </w:pPr>
          </w:p>
          <w:p w:rsidR="003D4E8E" w:rsidRPr="00546CCF" w:rsidRDefault="003D4E8E" w:rsidP="001364FA">
            <w:pPr>
              <w:spacing w:line="240" w:lineRule="exact"/>
              <w:ind w:left="548" w:hangingChars="300" w:hanging="548"/>
              <w:jc w:val="left"/>
              <w:rPr>
                <w:rFonts w:ascii="メイリオ" w:eastAsia="メイリオ" w:hAnsi="メイリオ"/>
                <w:sz w:val="20"/>
                <w:szCs w:val="20"/>
              </w:rPr>
            </w:pPr>
            <w:r w:rsidRPr="00546CCF">
              <w:rPr>
                <w:rFonts w:ascii="メイリオ" w:eastAsia="メイリオ" w:hAnsi="メイリオ" w:hint="eastAsia"/>
                <w:sz w:val="20"/>
                <w:szCs w:val="20"/>
                <w:lang w:eastAsia="zh-TW"/>
              </w:rPr>
              <w:t xml:space="preserve">　</w:t>
            </w:r>
            <w:r w:rsidRPr="00546CCF">
              <w:rPr>
                <w:rFonts w:ascii="メイリオ" w:eastAsia="メイリオ" w:hAnsi="メイリオ" w:hint="eastAsia"/>
                <w:sz w:val="20"/>
                <w:szCs w:val="20"/>
              </w:rPr>
              <w:t>６　その他の事業からの繰入金収入</w:t>
            </w:r>
          </w:p>
          <w:p w:rsidR="003D4E8E" w:rsidRPr="00546CCF" w:rsidRDefault="003D4E8E" w:rsidP="001364FA">
            <w:pPr>
              <w:spacing w:line="240" w:lineRule="exact"/>
              <w:jc w:val="left"/>
              <w:rPr>
                <w:rFonts w:ascii="メイリオ" w:eastAsia="メイリオ" w:hAnsi="メイリオ"/>
                <w:sz w:val="20"/>
                <w:szCs w:val="20"/>
              </w:rPr>
            </w:pPr>
          </w:p>
          <w:p w:rsidR="003D4E8E" w:rsidRPr="00546CCF" w:rsidRDefault="003D4E8E" w:rsidP="001364FA">
            <w:pPr>
              <w:spacing w:line="240" w:lineRule="exact"/>
              <w:jc w:val="left"/>
              <w:rPr>
                <w:rFonts w:ascii="メイリオ" w:eastAsia="メイリオ" w:hAnsi="メイリオ"/>
                <w:sz w:val="20"/>
                <w:szCs w:val="20"/>
              </w:rPr>
            </w:pPr>
          </w:p>
          <w:p w:rsidR="003D4E8E" w:rsidRPr="00546CCF" w:rsidRDefault="001364FA" w:rsidP="001364FA">
            <w:pPr>
              <w:spacing w:line="240" w:lineRule="exact"/>
              <w:jc w:val="left"/>
              <w:rPr>
                <w:rFonts w:ascii="メイリオ" w:eastAsia="メイリオ" w:hAnsi="メイリオ"/>
                <w:sz w:val="20"/>
                <w:szCs w:val="20"/>
              </w:rPr>
            </w:pPr>
            <w:r w:rsidRPr="00546CCF">
              <w:rPr>
                <w:rFonts w:ascii="メイリオ" w:eastAsia="メイリオ" w:hAnsi="メイリオ" w:hint="eastAsia"/>
                <w:sz w:val="20"/>
                <w:szCs w:val="20"/>
              </w:rPr>
              <w:t xml:space="preserve">　</w:t>
            </w:r>
            <w:r w:rsidR="003D4E8E" w:rsidRPr="00546CCF">
              <w:rPr>
                <w:rFonts w:ascii="メイリオ" w:eastAsia="メイリオ" w:hAnsi="メイリオ" w:hint="eastAsia"/>
                <w:sz w:val="20"/>
                <w:szCs w:val="20"/>
                <w:lang w:eastAsia="zh-TW"/>
              </w:rPr>
              <w:t>当期収入合計（Ａ）</w:t>
            </w:r>
          </w:p>
          <w:p w:rsidR="003D4E8E" w:rsidRPr="00546CCF" w:rsidRDefault="001364FA" w:rsidP="001364FA">
            <w:pPr>
              <w:spacing w:line="240" w:lineRule="exact"/>
              <w:jc w:val="left"/>
              <w:rPr>
                <w:rFonts w:ascii="メイリオ" w:eastAsia="メイリオ" w:hAnsi="メイリオ"/>
                <w:sz w:val="20"/>
                <w:szCs w:val="20"/>
                <w:lang w:eastAsia="zh-TW"/>
              </w:rPr>
            </w:pPr>
            <w:r w:rsidRPr="00546CCF">
              <w:rPr>
                <w:rFonts w:ascii="メイリオ" w:eastAsia="メイリオ" w:hAnsi="メイリオ" w:hint="eastAsia"/>
                <w:sz w:val="20"/>
                <w:szCs w:val="20"/>
              </w:rPr>
              <w:t xml:space="preserve">　</w:t>
            </w:r>
            <w:r w:rsidR="003D4E8E" w:rsidRPr="00546CCF">
              <w:rPr>
                <w:rFonts w:ascii="メイリオ" w:eastAsia="メイリオ" w:hAnsi="メイリオ" w:hint="eastAsia"/>
                <w:sz w:val="20"/>
                <w:szCs w:val="20"/>
                <w:lang w:eastAsia="zh-TW"/>
              </w:rPr>
              <w:t>前期繰越収支差額</w:t>
            </w:r>
          </w:p>
          <w:p w:rsidR="003D4E8E" w:rsidRPr="00546CCF" w:rsidRDefault="003D4E8E" w:rsidP="001364FA">
            <w:pPr>
              <w:spacing w:line="240" w:lineRule="exact"/>
              <w:jc w:val="left"/>
              <w:rPr>
                <w:rFonts w:ascii="メイリオ" w:eastAsia="メイリオ" w:hAnsi="メイリオ"/>
                <w:lang w:eastAsia="zh-TW"/>
              </w:rPr>
            </w:pPr>
            <w:r w:rsidRPr="00546CCF">
              <w:rPr>
                <w:rFonts w:ascii="メイリオ" w:eastAsia="メイリオ" w:hAnsi="メイリオ" w:hint="eastAsia"/>
                <w:sz w:val="20"/>
                <w:szCs w:val="20"/>
                <w:lang w:eastAsia="zh-TW"/>
              </w:rPr>
              <w:t xml:space="preserve">　収入合計（Ｂ）</w:t>
            </w:r>
          </w:p>
        </w:tc>
        <w:tc>
          <w:tcPr>
            <w:tcW w:w="1985" w:type="dxa"/>
            <w:tcBorders>
              <w:top w:val="single" w:sz="4" w:space="0" w:color="auto"/>
              <w:left w:val="single" w:sz="4" w:space="0" w:color="auto"/>
              <w:bottom w:val="single" w:sz="4" w:space="0" w:color="auto"/>
              <w:right w:val="single" w:sz="4" w:space="0" w:color="auto"/>
            </w:tcBorders>
          </w:tcPr>
          <w:p w:rsidR="003D4E8E" w:rsidRPr="00546CCF" w:rsidRDefault="003D4E8E" w:rsidP="001364FA">
            <w:pPr>
              <w:spacing w:line="240" w:lineRule="exact"/>
              <w:jc w:val="left"/>
              <w:rPr>
                <w:rFonts w:ascii="メイリオ" w:eastAsia="メイリオ" w:hAnsi="メイリオ"/>
                <w:lang w:eastAsia="zh-TW"/>
              </w:rPr>
            </w:pPr>
          </w:p>
        </w:tc>
        <w:tc>
          <w:tcPr>
            <w:tcW w:w="1842" w:type="dxa"/>
            <w:tcBorders>
              <w:top w:val="single" w:sz="4" w:space="0" w:color="auto"/>
              <w:left w:val="single" w:sz="4" w:space="0" w:color="auto"/>
              <w:right w:val="single" w:sz="4" w:space="0" w:color="auto"/>
            </w:tcBorders>
          </w:tcPr>
          <w:p w:rsidR="003D4E8E" w:rsidRPr="00546CCF" w:rsidRDefault="003D4E8E" w:rsidP="001364FA">
            <w:pPr>
              <w:spacing w:line="240" w:lineRule="exact"/>
              <w:jc w:val="left"/>
              <w:rPr>
                <w:rFonts w:ascii="メイリオ" w:eastAsia="メイリオ" w:hAnsi="メイリオ"/>
                <w:lang w:eastAsia="zh-TW"/>
              </w:rPr>
            </w:pPr>
          </w:p>
        </w:tc>
        <w:tc>
          <w:tcPr>
            <w:tcW w:w="2268" w:type="dxa"/>
            <w:tcBorders>
              <w:top w:val="single" w:sz="4" w:space="0" w:color="auto"/>
              <w:left w:val="single" w:sz="4" w:space="0" w:color="auto"/>
              <w:right w:val="single" w:sz="4" w:space="0" w:color="auto"/>
            </w:tcBorders>
          </w:tcPr>
          <w:p w:rsidR="003D4E8E" w:rsidRPr="00546CCF" w:rsidRDefault="003D4E8E" w:rsidP="001364FA">
            <w:pPr>
              <w:spacing w:line="240" w:lineRule="exact"/>
              <w:rPr>
                <w:rFonts w:ascii="メイリオ" w:eastAsia="メイリオ" w:hAnsi="メイリオ"/>
                <w:lang w:eastAsia="zh-TW"/>
              </w:rPr>
            </w:pPr>
          </w:p>
        </w:tc>
      </w:tr>
      <w:tr w:rsidR="003D4E8E" w:rsidRPr="00546CCF" w:rsidTr="006D783F">
        <w:trPr>
          <w:cantSplit/>
          <w:trHeight w:val="4960"/>
        </w:trPr>
        <w:tc>
          <w:tcPr>
            <w:tcW w:w="3544" w:type="dxa"/>
            <w:tcBorders>
              <w:top w:val="single" w:sz="4" w:space="0" w:color="auto"/>
              <w:left w:val="single" w:sz="4" w:space="0" w:color="auto"/>
              <w:bottom w:val="single" w:sz="4" w:space="0" w:color="auto"/>
              <w:right w:val="single" w:sz="4" w:space="0" w:color="auto"/>
            </w:tcBorders>
          </w:tcPr>
          <w:p w:rsidR="003D4E8E" w:rsidRPr="00546CCF" w:rsidRDefault="003D4E8E" w:rsidP="001364FA">
            <w:pPr>
              <w:spacing w:line="240" w:lineRule="exact"/>
              <w:rPr>
                <w:rFonts w:ascii="メイリオ" w:eastAsia="メイリオ" w:hAnsi="メイリオ"/>
                <w:sz w:val="20"/>
                <w:szCs w:val="20"/>
                <w:lang w:eastAsia="zh-TW"/>
              </w:rPr>
            </w:pPr>
          </w:p>
          <w:p w:rsidR="003D4E8E" w:rsidRPr="00546CCF" w:rsidRDefault="003D4E8E" w:rsidP="001364FA">
            <w:pPr>
              <w:spacing w:line="240" w:lineRule="exact"/>
              <w:rPr>
                <w:rFonts w:ascii="メイリオ" w:eastAsia="メイリオ" w:hAnsi="メイリオ"/>
                <w:sz w:val="20"/>
                <w:szCs w:val="20"/>
              </w:rPr>
            </w:pPr>
            <w:r w:rsidRPr="00546CCF">
              <w:rPr>
                <w:rFonts w:ascii="メイリオ" w:eastAsia="メイリオ" w:hAnsi="メイリオ" w:hint="eastAsia"/>
                <w:sz w:val="20"/>
                <w:szCs w:val="20"/>
              </w:rPr>
              <w:t>Ⅱ　支出の部</w:t>
            </w:r>
          </w:p>
          <w:p w:rsidR="003D4E8E" w:rsidRPr="00546CCF" w:rsidRDefault="003D4E8E" w:rsidP="001364FA">
            <w:pPr>
              <w:spacing w:line="240" w:lineRule="exact"/>
              <w:rPr>
                <w:rFonts w:ascii="メイリオ" w:eastAsia="メイリオ" w:hAnsi="メイリオ"/>
                <w:sz w:val="20"/>
                <w:szCs w:val="20"/>
              </w:rPr>
            </w:pPr>
            <w:r w:rsidRPr="00546CCF">
              <w:rPr>
                <w:rFonts w:ascii="メイリオ" w:eastAsia="メイリオ" w:hAnsi="メイリオ" w:hint="eastAsia"/>
                <w:sz w:val="20"/>
                <w:szCs w:val="20"/>
              </w:rPr>
              <w:t xml:space="preserve">　１　事業費</w:t>
            </w:r>
          </w:p>
          <w:p w:rsidR="003D4E8E" w:rsidRPr="00546CCF" w:rsidRDefault="003D4E8E" w:rsidP="001364FA">
            <w:pPr>
              <w:spacing w:line="240" w:lineRule="exact"/>
              <w:rPr>
                <w:rFonts w:ascii="メイリオ" w:eastAsia="メイリオ" w:hAnsi="メイリオ"/>
                <w:sz w:val="20"/>
                <w:szCs w:val="20"/>
              </w:rPr>
            </w:pPr>
            <w:r w:rsidRPr="00546CCF">
              <w:rPr>
                <w:rFonts w:ascii="メイリオ" w:eastAsia="メイリオ" w:hAnsi="メイリオ" w:hint="eastAsia"/>
                <w:sz w:val="20"/>
                <w:szCs w:val="20"/>
              </w:rPr>
              <w:t xml:space="preserve">　　　　　　　　　　　事業</w:t>
            </w:r>
          </w:p>
          <w:p w:rsidR="003D4E8E" w:rsidRPr="00546CCF" w:rsidRDefault="003D4E8E" w:rsidP="001364FA">
            <w:pPr>
              <w:spacing w:line="240" w:lineRule="exact"/>
              <w:rPr>
                <w:rFonts w:ascii="メイリオ" w:eastAsia="メイリオ" w:hAnsi="メイリオ"/>
                <w:sz w:val="20"/>
                <w:szCs w:val="20"/>
              </w:rPr>
            </w:pPr>
            <w:r w:rsidRPr="00546CCF">
              <w:rPr>
                <w:rFonts w:ascii="メイリオ" w:eastAsia="メイリオ" w:hAnsi="メイリオ" w:hint="eastAsia"/>
                <w:sz w:val="20"/>
                <w:szCs w:val="20"/>
              </w:rPr>
              <w:t xml:space="preserve">　　　　　　　　　　　事業</w:t>
            </w:r>
          </w:p>
          <w:p w:rsidR="003D4E8E" w:rsidRPr="00546CCF" w:rsidRDefault="003D4E8E" w:rsidP="001364FA">
            <w:pPr>
              <w:spacing w:line="240" w:lineRule="exact"/>
              <w:rPr>
                <w:rFonts w:ascii="メイリオ" w:eastAsia="メイリオ" w:hAnsi="メイリオ"/>
                <w:sz w:val="20"/>
                <w:szCs w:val="20"/>
              </w:rPr>
            </w:pPr>
            <w:r w:rsidRPr="00546CCF">
              <w:rPr>
                <w:rFonts w:ascii="メイリオ" w:eastAsia="メイリオ" w:hAnsi="メイリオ" w:hint="eastAsia"/>
                <w:sz w:val="20"/>
                <w:szCs w:val="20"/>
              </w:rPr>
              <w:t xml:space="preserve">　　　　　　　　　　　事業</w:t>
            </w:r>
          </w:p>
          <w:p w:rsidR="003D4E8E" w:rsidRPr="00546CCF" w:rsidRDefault="003D4E8E" w:rsidP="001364FA">
            <w:pPr>
              <w:spacing w:line="240" w:lineRule="exact"/>
              <w:ind w:firstLineChars="100" w:firstLine="183"/>
              <w:rPr>
                <w:rFonts w:ascii="メイリオ" w:eastAsia="メイリオ" w:hAnsi="メイリオ"/>
                <w:sz w:val="20"/>
                <w:szCs w:val="20"/>
              </w:rPr>
            </w:pPr>
            <w:r w:rsidRPr="00546CCF">
              <w:rPr>
                <w:rFonts w:ascii="メイリオ" w:eastAsia="メイリオ" w:hAnsi="メイリオ" w:hint="eastAsia"/>
                <w:sz w:val="20"/>
                <w:szCs w:val="20"/>
              </w:rPr>
              <w:t>２　管理費</w:t>
            </w:r>
          </w:p>
          <w:p w:rsidR="003D4E8E" w:rsidRPr="00546CCF" w:rsidRDefault="003D4E8E" w:rsidP="001364FA">
            <w:pPr>
              <w:spacing w:line="240" w:lineRule="exact"/>
              <w:rPr>
                <w:rFonts w:ascii="メイリオ" w:eastAsia="メイリオ" w:hAnsi="メイリオ"/>
                <w:sz w:val="20"/>
                <w:szCs w:val="20"/>
                <w:lang w:eastAsia="zh-TW"/>
              </w:rPr>
            </w:pPr>
            <w:r w:rsidRPr="00546CCF">
              <w:rPr>
                <w:rFonts w:ascii="メイリオ" w:eastAsia="メイリオ" w:hAnsi="メイリオ" w:hint="eastAsia"/>
                <w:sz w:val="20"/>
                <w:szCs w:val="20"/>
              </w:rPr>
              <w:t xml:space="preserve">　　　　事務</w:t>
            </w:r>
            <w:r w:rsidRPr="00546CCF">
              <w:rPr>
                <w:rFonts w:ascii="メイリオ" w:eastAsia="メイリオ" w:hAnsi="メイリオ" w:hint="eastAsia"/>
                <w:sz w:val="20"/>
                <w:szCs w:val="20"/>
                <w:lang w:eastAsia="zh-TW"/>
              </w:rPr>
              <w:t>職員給与</w:t>
            </w:r>
          </w:p>
          <w:p w:rsidR="003D4E8E" w:rsidRPr="00546CCF" w:rsidRDefault="003D4E8E" w:rsidP="001364FA">
            <w:pPr>
              <w:spacing w:line="240" w:lineRule="exact"/>
              <w:rPr>
                <w:rFonts w:ascii="メイリオ" w:eastAsia="メイリオ" w:hAnsi="メイリオ"/>
                <w:sz w:val="20"/>
                <w:szCs w:val="20"/>
                <w:lang w:eastAsia="zh-TW"/>
              </w:rPr>
            </w:pPr>
            <w:r w:rsidRPr="00546CCF">
              <w:rPr>
                <w:rFonts w:ascii="メイリオ" w:eastAsia="メイリオ" w:hAnsi="メイリオ" w:hint="eastAsia"/>
                <w:sz w:val="20"/>
                <w:szCs w:val="20"/>
                <w:lang w:eastAsia="zh-TW"/>
              </w:rPr>
              <w:t xml:space="preserve">　　　　福利厚生費</w:t>
            </w:r>
          </w:p>
          <w:p w:rsidR="003D4E8E" w:rsidRPr="00546CCF" w:rsidRDefault="003D4E8E" w:rsidP="001364FA">
            <w:pPr>
              <w:spacing w:line="240" w:lineRule="exact"/>
              <w:rPr>
                <w:rFonts w:ascii="メイリオ" w:eastAsia="メイリオ" w:hAnsi="メイリオ"/>
                <w:sz w:val="20"/>
                <w:szCs w:val="20"/>
                <w:lang w:eastAsia="zh-TW"/>
              </w:rPr>
            </w:pPr>
            <w:r w:rsidRPr="00546CCF">
              <w:rPr>
                <w:rFonts w:ascii="メイリオ" w:eastAsia="メイリオ" w:hAnsi="メイリオ"/>
                <w:sz w:val="20"/>
                <w:szCs w:val="20"/>
                <w:lang w:eastAsia="zh-TW"/>
              </w:rPr>
              <w:t xml:space="preserve">      </w:t>
            </w:r>
            <w:r w:rsidRPr="00546CCF">
              <w:rPr>
                <w:rFonts w:ascii="メイリオ" w:eastAsia="メイリオ" w:hAnsi="メイリオ" w:hint="eastAsia"/>
                <w:sz w:val="20"/>
                <w:szCs w:val="20"/>
                <w:lang w:eastAsia="zh-TW"/>
              </w:rPr>
              <w:t xml:space="preserve">　旅費交通費</w:t>
            </w:r>
          </w:p>
          <w:p w:rsidR="003D4E8E" w:rsidRPr="00546CCF" w:rsidRDefault="003D4E8E" w:rsidP="001364FA">
            <w:pPr>
              <w:spacing w:line="240" w:lineRule="exact"/>
              <w:rPr>
                <w:rFonts w:ascii="メイリオ" w:eastAsia="メイリオ" w:hAnsi="メイリオ"/>
                <w:sz w:val="20"/>
                <w:szCs w:val="20"/>
                <w:lang w:eastAsia="zh-TW"/>
              </w:rPr>
            </w:pPr>
            <w:r w:rsidRPr="00546CCF">
              <w:rPr>
                <w:rFonts w:ascii="メイリオ" w:eastAsia="メイリオ" w:hAnsi="メイリオ" w:hint="eastAsia"/>
                <w:sz w:val="20"/>
                <w:szCs w:val="20"/>
                <w:lang w:eastAsia="zh-TW"/>
              </w:rPr>
              <w:t xml:space="preserve">　　　　事務用消耗品費</w:t>
            </w:r>
          </w:p>
          <w:p w:rsidR="003D4E8E" w:rsidRPr="00546CCF" w:rsidRDefault="003D4E8E" w:rsidP="001364FA">
            <w:pPr>
              <w:spacing w:line="240" w:lineRule="exact"/>
              <w:rPr>
                <w:rFonts w:ascii="メイリオ" w:eastAsia="メイリオ" w:hAnsi="メイリオ"/>
                <w:sz w:val="20"/>
                <w:szCs w:val="20"/>
                <w:lang w:eastAsia="zh-TW"/>
              </w:rPr>
            </w:pPr>
            <w:r w:rsidRPr="00546CCF">
              <w:rPr>
                <w:rFonts w:ascii="メイリオ" w:eastAsia="メイリオ" w:hAnsi="メイリオ" w:hint="eastAsia"/>
                <w:sz w:val="20"/>
                <w:szCs w:val="20"/>
                <w:lang w:eastAsia="zh-TW"/>
              </w:rPr>
              <w:t xml:space="preserve">　　　　通信運搬費</w:t>
            </w:r>
          </w:p>
          <w:p w:rsidR="003D4E8E" w:rsidRPr="00546CCF" w:rsidRDefault="003D4E8E" w:rsidP="001364FA">
            <w:pPr>
              <w:spacing w:line="240" w:lineRule="exact"/>
              <w:rPr>
                <w:rFonts w:ascii="メイリオ" w:eastAsia="メイリオ" w:hAnsi="メイリオ"/>
                <w:sz w:val="20"/>
                <w:szCs w:val="20"/>
                <w:lang w:eastAsia="zh-TW"/>
              </w:rPr>
            </w:pPr>
            <w:r w:rsidRPr="00546CCF">
              <w:rPr>
                <w:rFonts w:ascii="メイリオ" w:eastAsia="メイリオ" w:hAnsi="メイリオ" w:hint="eastAsia"/>
                <w:sz w:val="20"/>
                <w:szCs w:val="20"/>
                <w:lang w:eastAsia="zh-TW"/>
              </w:rPr>
              <w:t xml:space="preserve">　　　　賃料費</w:t>
            </w:r>
          </w:p>
          <w:p w:rsidR="003D4E8E" w:rsidRPr="00546CCF" w:rsidRDefault="003D4E8E" w:rsidP="001364FA">
            <w:pPr>
              <w:spacing w:line="240" w:lineRule="exact"/>
              <w:rPr>
                <w:rFonts w:ascii="メイリオ" w:eastAsia="メイリオ" w:hAnsi="メイリオ"/>
                <w:sz w:val="20"/>
                <w:szCs w:val="20"/>
                <w:lang w:eastAsia="zh-TW"/>
              </w:rPr>
            </w:pPr>
            <w:r w:rsidRPr="00546CCF">
              <w:rPr>
                <w:rFonts w:ascii="メイリオ" w:eastAsia="メイリオ" w:hAnsi="メイリオ" w:hint="eastAsia"/>
                <w:sz w:val="20"/>
                <w:szCs w:val="20"/>
                <w:lang w:eastAsia="zh-TW"/>
              </w:rPr>
              <w:t xml:space="preserve">　　　　租税公課</w:t>
            </w:r>
          </w:p>
          <w:p w:rsidR="003D4E8E" w:rsidRPr="00546CCF" w:rsidRDefault="003D4E8E" w:rsidP="001364FA">
            <w:pPr>
              <w:spacing w:line="240" w:lineRule="exact"/>
              <w:ind w:firstLineChars="100" w:firstLine="183"/>
              <w:rPr>
                <w:rFonts w:ascii="メイリオ" w:eastAsia="メイリオ" w:hAnsi="メイリオ"/>
                <w:sz w:val="20"/>
                <w:szCs w:val="20"/>
                <w:lang w:eastAsia="zh-TW"/>
              </w:rPr>
            </w:pPr>
            <w:r w:rsidRPr="00546CCF">
              <w:rPr>
                <w:rFonts w:ascii="メイリオ" w:eastAsia="メイリオ" w:hAnsi="メイリオ" w:hint="eastAsia"/>
                <w:sz w:val="20"/>
                <w:szCs w:val="20"/>
                <w:lang w:eastAsia="zh-TW"/>
              </w:rPr>
              <w:t>３　固定資産取得費</w:t>
            </w:r>
          </w:p>
          <w:p w:rsidR="003D4E8E" w:rsidRPr="00546CCF" w:rsidRDefault="003D4E8E" w:rsidP="001364FA">
            <w:pPr>
              <w:spacing w:line="240" w:lineRule="exact"/>
              <w:jc w:val="left"/>
              <w:rPr>
                <w:rFonts w:ascii="メイリオ" w:eastAsia="メイリオ" w:hAnsi="メイリオ"/>
                <w:sz w:val="20"/>
                <w:szCs w:val="20"/>
                <w:lang w:eastAsia="zh-TW"/>
              </w:rPr>
            </w:pPr>
          </w:p>
          <w:p w:rsidR="003D4E8E" w:rsidRPr="00546CCF" w:rsidRDefault="003D4E8E" w:rsidP="001364FA">
            <w:pPr>
              <w:spacing w:line="240" w:lineRule="exact"/>
              <w:ind w:firstLineChars="100" w:firstLine="183"/>
              <w:rPr>
                <w:rFonts w:ascii="メイリオ" w:eastAsia="メイリオ" w:hAnsi="メイリオ"/>
                <w:sz w:val="20"/>
                <w:szCs w:val="20"/>
                <w:lang w:eastAsia="zh-TW"/>
              </w:rPr>
            </w:pPr>
            <w:r w:rsidRPr="00546CCF">
              <w:rPr>
                <w:rFonts w:ascii="メイリオ" w:eastAsia="メイリオ" w:hAnsi="メイリオ" w:hint="eastAsia"/>
                <w:sz w:val="20"/>
                <w:szCs w:val="20"/>
                <w:lang w:eastAsia="zh-TW"/>
              </w:rPr>
              <w:t>４　借入金返済</w:t>
            </w:r>
          </w:p>
          <w:p w:rsidR="003D4E8E" w:rsidRPr="00546CCF" w:rsidRDefault="003D4E8E" w:rsidP="001364FA">
            <w:pPr>
              <w:spacing w:line="240" w:lineRule="exact"/>
              <w:jc w:val="left"/>
              <w:rPr>
                <w:rFonts w:ascii="メイリオ" w:eastAsia="メイリオ" w:hAnsi="メイリオ"/>
                <w:sz w:val="20"/>
                <w:szCs w:val="20"/>
                <w:lang w:eastAsia="zh-TW"/>
              </w:rPr>
            </w:pPr>
          </w:p>
          <w:p w:rsidR="003D4E8E" w:rsidRPr="00546CCF" w:rsidRDefault="003D4E8E" w:rsidP="001364FA">
            <w:pPr>
              <w:spacing w:line="240" w:lineRule="exact"/>
              <w:rPr>
                <w:rFonts w:ascii="メイリオ" w:eastAsia="メイリオ" w:hAnsi="メイリオ"/>
                <w:sz w:val="20"/>
                <w:szCs w:val="20"/>
                <w:lang w:eastAsia="zh-TW"/>
              </w:rPr>
            </w:pPr>
          </w:p>
          <w:p w:rsidR="003D4E8E" w:rsidRPr="00546CCF" w:rsidRDefault="001364FA" w:rsidP="001364FA">
            <w:pPr>
              <w:spacing w:line="240" w:lineRule="exact"/>
              <w:rPr>
                <w:rFonts w:ascii="メイリオ" w:eastAsia="メイリオ" w:hAnsi="メイリオ"/>
                <w:sz w:val="20"/>
                <w:szCs w:val="20"/>
                <w:lang w:eastAsia="zh-TW"/>
              </w:rPr>
            </w:pPr>
            <w:r w:rsidRPr="00546CCF">
              <w:rPr>
                <w:rFonts w:ascii="メイリオ" w:eastAsia="メイリオ" w:hAnsi="メイリオ" w:hint="eastAsia"/>
                <w:sz w:val="20"/>
                <w:szCs w:val="20"/>
              </w:rPr>
              <w:t xml:space="preserve">　</w:t>
            </w:r>
            <w:r w:rsidR="003D4E8E" w:rsidRPr="00546CCF">
              <w:rPr>
                <w:rFonts w:ascii="メイリオ" w:eastAsia="メイリオ" w:hAnsi="メイリオ" w:hint="eastAsia"/>
                <w:sz w:val="20"/>
                <w:szCs w:val="20"/>
                <w:lang w:eastAsia="zh-TW"/>
              </w:rPr>
              <w:t>当期支出合計（Ｃ）</w:t>
            </w:r>
          </w:p>
          <w:p w:rsidR="003D4E8E" w:rsidRPr="00546CCF" w:rsidRDefault="001364FA" w:rsidP="001364FA">
            <w:pPr>
              <w:spacing w:line="240" w:lineRule="exact"/>
              <w:rPr>
                <w:rFonts w:ascii="メイリオ" w:eastAsia="メイリオ" w:hAnsi="メイリオ"/>
                <w:sz w:val="20"/>
                <w:szCs w:val="20"/>
                <w:lang w:eastAsia="zh-TW"/>
              </w:rPr>
            </w:pPr>
            <w:r w:rsidRPr="00546CCF">
              <w:rPr>
                <w:rFonts w:ascii="メイリオ" w:eastAsia="メイリオ" w:hAnsi="メイリオ" w:hint="eastAsia"/>
                <w:sz w:val="20"/>
                <w:szCs w:val="20"/>
              </w:rPr>
              <w:t xml:space="preserve">　</w:t>
            </w:r>
            <w:r w:rsidR="003D4E8E" w:rsidRPr="00546CCF">
              <w:rPr>
                <w:rFonts w:ascii="メイリオ" w:eastAsia="メイリオ" w:hAnsi="メイリオ" w:hint="eastAsia"/>
                <w:sz w:val="20"/>
                <w:szCs w:val="20"/>
                <w:lang w:eastAsia="zh-TW"/>
              </w:rPr>
              <w:t>当期収支差額（Ａ）－（Ｃ）</w:t>
            </w:r>
          </w:p>
          <w:p w:rsidR="003D4E8E" w:rsidRDefault="001364FA" w:rsidP="001364FA">
            <w:pPr>
              <w:spacing w:line="240" w:lineRule="exact"/>
              <w:rPr>
                <w:rFonts w:ascii="メイリオ" w:eastAsia="PMingLiU" w:hAnsi="メイリオ"/>
                <w:spacing w:val="-4"/>
                <w:sz w:val="20"/>
                <w:szCs w:val="20"/>
                <w:lang w:eastAsia="zh-TW"/>
              </w:rPr>
            </w:pPr>
            <w:r w:rsidRPr="00546CCF">
              <w:rPr>
                <w:rFonts w:ascii="メイリオ" w:eastAsia="メイリオ" w:hAnsi="メイリオ" w:hint="eastAsia"/>
                <w:spacing w:val="-4"/>
                <w:sz w:val="20"/>
                <w:szCs w:val="20"/>
              </w:rPr>
              <w:t xml:space="preserve">　</w:t>
            </w:r>
            <w:r w:rsidR="003D4E8E" w:rsidRPr="00546CCF">
              <w:rPr>
                <w:rFonts w:ascii="メイリオ" w:eastAsia="メイリオ" w:hAnsi="メイリオ" w:hint="eastAsia"/>
                <w:spacing w:val="-4"/>
                <w:sz w:val="20"/>
                <w:szCs w:val="20"/>
                <w:lang w:eastAsia="zh-TW"/>
              </w:rPr>
              <w:t>次期繰越収支差額（Ｂ）－（Ｃ）</w:t>
            </w:r>
          </w:p>
          <w:p w:rsidR="00546CCF" w:rsidRPr="00546CCF" w:rsidRDefault="00546CCF" w:rsidP="001364FA">
            <w:pPr>
              <w:spacing w:line="240" w:lineRule="exact"/>
              <w:rPr>
                <w:rFonts w:ascii="メイリオ" w:eastAsia="PMingLiU" w:hAnsi="メイリオ" w:hint="eastAsia"/>
                <w:lang w:eastAsia="zh-TW"/>
              </w:rPr>
            </w:pPr>
            <w:bookmarkStart w:id="0" w:name="_GoBack"/>
            <w:bookmarkEnd w:id="0"/>
          </w:p>
        </w:tc>
        <w:tc>
          <w:tcPr>
            <w:tcW w:w="1985" w:type="dxa"/>
            <w:tcBorders>
              <w:top w:val="single" w:sz="4" w:space="0" w:color="auto"/>
              <w:left w:val="single" w:sz="4" w:space="0" w:color="auto"/>
              <w:bottom w:val="single" w:sz="4" w:space="0" w:color="auto"/>
              <w:right w:val="single" w:sz="4" w:space="0" w:color="auto"/>
            </w:tcBorders>
          </w:tcPr>
          <w:p w:rsidR="003D4E8E" w:rsidRPr="00546CCF" w:rsidRDefault="003D4E8E" w:rsidP="001364FA">
            <w:pPr>
              <w:spacing w:line="240" w:lineRule="exact"/>
              <w:jc w:val="left"/>
              <w:rPr>
                <w:rFonts w:ascii="メイリオ" w:eastAsia="メイリオ" w:hAnsi="メイリオ"/>
              </w:rPr>
            </w:pPr>
          </w:p>
        </w:tc>
        <w:tc>
          <w:tcPr>
            <w:tcW w:w="1842" w:type="dxa"/>
            <w:tcBorders>
              <w:top w:val="single" w:sz="4" w:space="0" w:color="auto"/>
              <w:left w:val="single" w:sz="4" w:space="0" w:color="auto"/>
              <w:bottom w:val="single" w:sz="4" w:space="0" w:color="auto"/>
              <w:right w:val="single" w:sz="4" w:space="0" w:color="auto"/>
            </w:tcBorders>
          </w:tcPr>
          <w:p w:rsidR="003D4E8E" w:rsidRPr="00546CCF" w:rsidRDefault="003D4E8E" w:rsidP="001364FA">
            <w:pPr>
              <w:spacing w:line="240" w:lineRule="exact"/>
              <w:ind w:right="105"/>
              <w:jc w:val="left"/>
              <w:rPr>
                <w:rFonts w:ascii="メイリオ" w:eastAsia="メイリオ" w:hAnsi="メイリオ"/>
                <w:lang w:eastAsia="zh-TW"/>
              </w:rPr>
            </w:pPr>
          </w:p>
        </w:tc>
        <w:tc>
          <w:tcPr>
            <w:tcW w:w="2268" w:type="dxa"/>
            <w:tcBorders>
              <w:top w:val="single" w:sz="4" w:space="0" w:color="auto"/>
              <w:left w:val="single" w:sz="4" w:space="0" w:color="auto"/>
              <w:right w:val="single" w:sz="4" w:space="0" w:color="auto"/>
            </w:tcBorders>
          </w:tcPr>
          <w:p w:rsidR="003D4E8E" w:rsidRPr="00546CCF" w:rsidRDefault="003D4E8E" w:rsidP="001364FA">
            <w:pPr>
              <w:spacing w:line="240" w:lineRule="exact"/>
              <w:jc w:val="left"/>
              <w:rPr>
                <w:rFonts w:ascii="メイリオ" w:eastAsia="メイリオ" w:hAnsi="メイリオ"/>
                <w:lang w:eastAsia="zh-TW"/>
              </w:rPr>
            </w:pPr>
          </w:p>
        </w:tc>
      </w:tr>
    </w:tbl>
    <w:p w:rsidR="00FF36A0" w:rsidRPr="00546CCF" w:rsidRDefault="00FF36A0" w:rsidP="00FF36A0">
      <w:pPr>
        <w:spacing w:line="260" w:lineRule="exact"/>
        <w:ind w:left="193" w:hangingChars="100" w:hanging="193"/>
        <w:rPr>
          <w:rFonts w:ascii="メイリオ" w:eastAsia="メイリオ" w:hAnsi="メイリオ" w:hint="eastAsia"/>
          <w:color w:val="666699"/>
        </w:rPr>
      </w:pPr>
    </w:p>
    <w:p w:rsidR="00FF36A0" w:rsidRPr="00546CCF" w:rsidRDefault="00FF36A0" w:rsidP="00081CAD">
      <w:pPr>
        <w:spacing w:line="260" w:lineRule="exact"/>
        <w:ind w:left="163" w:hangingChars="100" w:hanging="163"/>
        <w:rPr>
          <w:rFonts w:ascii="メイリオ" w:eastAsia="メイリオ" w:hAnsi="メイリオ"/>
          <w:color w:val="666699"/>
          <w:sz w:val="18"/>
          <w:szCs w:val="18"/>
        </w:rPr>
      </w:pPr>
      <w:r w:rsidRPr="00546CCF">
        <w:rPr>
          <w:rFonts w:ascii="メイリオ" w:eastAsia="メイリオ" w:hAnsi="メイリオ" w:hint="eastAsia"/>
          <w:color w:val="666699"/>
          <w:sz w:val="18"/>
          <w:szCs w:val="18"/>
        </w:rPr>
        <w:t xml:space="preserve">（備考）　</w:t>
      </w:r>
      <w:r w:rsidRPr="00546CCF">
        <w:rPr>
          <w:rFonts w:ascii="メイリオ" w:eastAsia="メイリオ" w:hAnsi="メイリオ"/>
          <w:color w:val="666699"/>
          <w:sz w:val="18"/>
          <w:szCs w:val="18"/>
        </w:rPr>
        <w:t>&lt;-</w:t>
      </w:r>
      <w:r w:rsidRPr="00546CCF">
        <w:rPr>
          <w:rFonts w:ascii="メイリオ" w:eastAsia="メイリオ" w:hAnsi="メイリオ" w:hint="eastAsia"/>
          <w:color w:val="666699"/>
          <w:sz w:val="18"/>
          <w:szCs w:val="18"/>
        </w:rPr>
        <w:t>以下、提出の際は削除</w:t>
      </w:r>
    </w:p>
    <w:p w:rsidR="00300A5F" w:rsidRPr="00546CCF" w:rsidRDefault="000C654D" w:rsidP="00081CAD">
      <w:pPr>
        <w:spacing w:line="260" w:lineRule="exact"/>
        <w:ind w:left="163" w:hangingChars="100" w:hanging="163"/>
        <w:rPr>
          <w:rFonts w:ascii="メイリオ" w:eastAsia="メイリオ" w:hAnsi="メイリオ"/>
          <w:color w:val="666699"/>
          <w:sz w:val="18"/>
          <w:szCs w:val="18"/>
        </w:rPr>
      </w:pPr>
      <w:r w:rsidRPr="00546CCF">
        <w:rPr>
          <w:rFonts w:ascii="メイリオ" w:eastAsia="メイリオ" w:hAnsi="メイリオ" w:hint="eastAsia"/>
          <w:color w:val="666699"/>
          <w:sz w:val="18"/>
          <w:szCs w:val="18"/>
        </w:rPr>
        <w:t>１　用紙の大きさ　日本産業</w:t>
      </w:r>
      <w:r w:rsidR="00FF36A0" w:rsidRPr="00546CCF">
        <w:rPr>
          <w:rFonts w:ascii="メイリオ" w:eastAsia="メイリオ" w:hAnsi="メイリオ" w:hint="eastAsia"/>
          <w:color w:val="666699"/>
          <w:sz w:val="18"/>
          <w:szCs w:val="18"/>
        </w:rPr>
        <w:t>規格Ａ列４番</w:t>
      </w:r>
    </w:p>
    <w:p w:rsidR="00081CAD" w:rsidRPr="00546CCF" w:rsidRDefault="00081CAD" w:rsidP="00081CAD">
      <w:pPr>
        <w:spacing w:line="260" w:lineRule="exact"/>
        <w:ind w:left="334" w:hangingChars="205" w:hanging="334"/>
        <w:rPr>
          <w:rFonts w:ascii="メイリオ" w:eastAsia="メイリオ" w:hAnsi="メイリオ"/>
          <w:color w:val="666699"/>
          <w:sz w:val="18"/>
          <w:szCs w:val="18"/>
        </w:rPr>
      </w:pPr>
      <w:r w:rsidRPr="00546CCF">
        <w:rPr>
          <w:rFonts w:ascii="メイリオ" w:eastAsia="メイリオ" w:hAnsi="メイリオ" w:hint="eastAsia"/>
          <w:color w:val="666699"/>
          <w:sz w:val="18"/>
          <w:szCs w:val="18"/>
        </w:rPr>
        <w:t xml:space="preserve">２　</w:t>
      </w:r>
      <w:r w:rsidRPr="00546CCF">
        <w:rPr>
          <w:rFonts w:ascii="メイリオ" w:eastAsia="メイリオ" w:hAnsi="メイリオ" w:hint="eastAsia"/>
          <w:color w:val="666699"/>
          <w:sz w:val="18"/>
          <w:szCs w:val="18"/>
          <w:bdr w:val="single" w:sz="4" w:space="0" w:color="auto"/>
        </w:rPr>
        <w:t xml:space="preserve">　　　　 　</w:t>
      </w:r>
      <w:r w:rsidRPr="00546CCF">
        <w:rPr>
          <w:rFonts w:ascii="メイリオ" w:eastAsia="メイリオ" w:hAnsi="メイリオ" w:hint="eastAsia"/>
          <w:color w:val="666699"/>
          <w:sz w:val="18"/>
          <w:szCs w:val="18"/>
        </w:rPr>
        <w:t>の部分には、その他の事業を行う場合にあっては、「その他の事業」と記載し事業毎に区分してそれぞれ別葉に作成すること。</w:t>
      </w:r>
    </w:p>
    <w:p w:rsidR="008D130D" w:rsidRPr="00546CCF" w:rsidRDefault="00081CAD" w:rsidP="00081CAD">
      <w:pPr>
        <w:spacing w:line="260" w:lineRule="exact"/>
        <w:ind w:left="334" w:hangingChars="205" w:hanging="334"/>
        <w:rPr>
          <w:rFonts w:ascii="メイリオ" w:eastAsia="メイリオ" w:hAnsi="メイリオ"/>
          <w:color w:val="666699"/>
          <w:sz w:val="18"/>
          <w:szCs w:val="18"/>
        </w:rPr>
      </w:pPr>
      <w:r w:rsidRPr="00546CCF">
        <w:rPr>
          <w:rFonts w:ascii="メイリオ" w:eastAsia="メイリオ" w:hAnsi="メイリオ" w:hint="eastAsia"/>
          <w:color w:val="666699"/>
          <w:sz w:val="18"/>
          <w:szCs w:val="18"/>
        </w:rPr>
        <w:t>３　その他の事業を行う場合は、その他の事業会計収支計算書及び特定非営利活動に係る会計収支計算書について、その他の事業から特定非営利活動に係る事業会計への繰り入れが明らかになるような科目を追加し、経理すること。</w:t>
      </w:r>
    </w:p>
    <w:sectPr w:rsidR="008D130D" w:rsidRPr="00546CCF" w:rsidSect="00D75687">
      <w:footerReference w:type="default" r:id="rId8"/>
      <w:pgSz w:w="11906" w:h="16838" w:code="9"/>
      <w:pgMar w:top="1134" w:right="851" w:bottom="567" w:left="1418" w:header="851" w:footer="567" w:gutter="0"/>
      <w:cols w:space="425"/>
      <w:docGrid w:type="linesAndChars" w:linePitch="310" w:charSpace="-35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6FFF" w:rsidRDefault="00A56FFF">
      <w:r>
        <w:separator/>
      </w:r>
    </w:p>
  </w:endnote>
  <w:endnote w:type="continuationSeparator" w:id="0">
    <w:p w:rsidR="00A56FFF" w:rsidRDefault="00A56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2F74" w:rsidRDefault="00722F74">
    <w:pPr>
      <w:pStyle w:val="a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6FFF" w:rsidRDefault="00A56FFF">
      <w:r>
        <w:separator/>
      </w:r>
    </w:p>
  </w:footnote>
  <w:footnote w:type="continuationSeparator" w:id="0">
    <w:p w:rsidR="00A56FFF" w:rsidRDefault="00A56F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85DF8"/>
    <w:multiLevelType w:val="hybridMultilevel"/>
    <w:tmpl w:val="4A9CD9C6"/>
    <w:lvl w:ilvl="0" w:tplc="9A842024">
      <w:numFmt w:val="bullet"/>
      <w:lvlText w:val="＊"/>
      <w:lvlJc w:val="left"/>
      <w:pPr>
        <w:tabs>
          <w:tab w:val="num" w:pos="360"/>
        </w:tabs>
        <w:ind w:left="360" w:hanging="360"/>
      </w:pPr>
      <w:rPr>
        <w:rFonts w:ascii="ＭＳ 明朝" w:eastAsia="ＭＳ 明朝" w:hAnsi="ＭＳ 明朝" w:cs="Times New Roman" w:hint="eastAsia"/>
        <w:b/>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D4C3D5A"/>
    <w:multiLevelType w:val="hybridMultilevel"/>
    <w:tmpl w:val="0F266F8E"/>
    <w:lvl w:ilvl="0" w:tplc="F51275E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902774A"/>
    <w:multiLevelType w:val="hybridMultilevel"/>
    <w:tmpl w:val="858E429C"/>
    <w:lvl w:ilvl="0" w:tplc="9A86949A">
      <w:numFmt w:val="bullet"/>
      <w:lvlText w:val="※"/>
      <w:lvlJc w:val="left"/>
      <w:pPr>
        <w:tabs>
          <w:tab w:val="num" w:pos="976"/>
        </w:tabs>
        <w:ind w:left="976" w:hanging="360"/>
      </w:pPr>
      <w:rPr>
        <w:rFonts w:ascii="ＭＳ Ｐ明朝" w:eastAsia="ＭＳ Ｐ明朝" w:hAnsi="ＭＳ Ｐ明朝" w:cs="HG丸ｺﾞｼｯｸM-PRO" w:hint="eastAsia"/>
        <w:b w:val="0"/>
        <w:u w:val="none"/>
      </w:rPr>
    </w:lvl>
    <w:lvl w:ilvl="1" w:tplc="0409000B" w:tentative="1">
      <w:start w:val="1"/>
      <w:numFmt w:val="bullet"/>
      <w:lvlText w:val=""/>
      <w:lvlJc w:val="left"/>
      <w:pPr>
        <w:tabs>
          <w:tab w:val="num" w:pos="1456"/>
        </w:tabs>
        <w:ind w:left="1456" w:hanging="420"/>
      </w:pPr>
      <w:rPr>
        <w:rFonts w:ascii="Wingdings" w:hAnsi="Wingdings" w:hint="default"/>
      </w:rPr>
    </w:lvl>
    <w:lvl w:ilvl="2" w:tplc="0409000D" w:tentative="1">
      <w:start w:val="1"/>
      <w:numFmt w:val="bullet"/>
      <w:lvlText w:val=""/>
      <w:lvlJc w:val="left"/>
      <w:pPr>
        <w:tabs>
          <w:tab w:val="num" w:pos="1876"/>
        </w:tabs>
        <w:ind w:left="1876" w:hanging="420"/>
      </w:pPr>
      <w:rPr>
        <w:rFonts w:ascii="Wingdings" w:hAnsi="Wingdings" w:hint="default"/>
      </w:rPr>
    </w:lvl>
    <w:lvl w:ilvl="3" w:tplc="04090001" w:tentative="1">
      <w:start w:val="1"/>
      <w:numFmt w:val="bullet"/>
      <w:lvlText w:val=""/>
      <w:lvlJc w:val="left"/>
      <w:pPr>
        <w:tabs>
          <w:tab w:val="num" w:pos="2296"/>
        </w:tabs>
        <w:ind w:left="2296" w:hanging="420"/>
      </w:pPr>
      <w:rPr>
        <w:rFonts w:ascii="Wingdings" w:hAnsi="Wingdings" w:hint="default"/>
      </w:rPr>
    </w:lvl>
    <w:lvl w:ilvl="4" w:tplc="0409000B" w:tentative="1">
      <w:start w:val="1"/>
      <w:numFmt w:val="bullet"/>
      <w:lvlText w:val=""/>
      <w:lvlJc w:val="left"/>
      <w:pPr>
        <w:tabs>
          <w:tab w:val="num" w:pos="2716"/>
        </w:tabs>
        <w:ind w:left="2716" w:hanging="420"/>
      </w:pPr>
      <w:rPr>
        <w:rFonts w:ascii="Wingdings" w:hAnsi="Wingdings" w:hint="default"/>
      </w:rPr>
    </w:lvl>
    <w:lvl w:ilvl="5" w:tplc="0409000D" w:tentative="1">
      <w:start w:val="1"/>
      <w:numFmt w:val="bullet"/>
      <w:lvlText w:val=""/>
      <w:lvlJc w:val="left"/>
      <w:pPr>
        <w:tabs>
          <w:tab w:val="num" w:pos="3136"/>
        </w:tabs>
        <w:ind w:left="3136" w:hanging="420"/>
      </w:pPr>
      <w:rPr>
        <w:rFonts w:ascii="Wingdings" w:hAnsi="Wingdings" w:hint="default"/>
      </w:rPr>
    </w:lvl>
    <w:lvl w:ilvl="6" w:tplc="04090001" w:tentative="1">
      <w:start w:val="1"/>
      <w:numFmt w:val="bullet"/>
      <w:lvlText w:val=""/>
      <w:lvlJc w:val="left"/>
      <w:pPr>
        <w:tabs>
          <w:tab w:val="num" w:pos="3556"/>
        </w:tabs>
        <w:ind w:left="3556" w:hanging="420"/>
      </w:pPr>
      <w:rPr>
        <w:rFonts w:ascii="Wingdings" w:hAnsi="Wingdings" w:hint="default"/>
      </w:rPr>
    </w:lvl>
    <w:lvl w:ilvl="7" w:tplc="0409000B" w:tentative="1">
      <w:start w:val="1"/>
      <w:numFmt w:val="bullet"/>
      <w:lvlText w:val=""/>
      <w:lvlJc w:val="left"/>
      <w:pPr>
        <w:tabs>
          <w:tab w:val="num" w:pos="3976"/>
        </w:tabs>
        <w:ind w:left="3976" w:hanging="420"/>
      </w:pPr>
      <w:rPr>
        <w:rFonts w:ascii="Wingdings" w:hAnsi="Wingdings" w:hint="default"/>
      </w:rPr>
    </w:lvl>
    <w:lvl w:ilvl="8" w:tplc="0409000D" w:tentative="1">
      <w:start w:val="1"/>
      <w:numFmt w:val="bullet"/>
      <w:lvlText w:val=""/>
      <w:lvlJc w:val="left"/>
      <w:pPr>
        <w:tabs>
          <w:tab w:val="num" w:pos="4396"/>
        </w:tabs>
        <w:ind w:left="4396" w:hanging="420"/>
      </w:pPr>
      <w:rPr>
        <w:rFonts w:ascii="Wingdings" w:hAnsi="Wingdings" w:hint="default"/>
      </w:rPr>
    </w:lvl>
  </w:abstractNum>
  <w:abstractNum w:abstractNumId="3" w15:restartNumberingAfterBreak="0">
    <w:nsid w:val="2A042653"/>
    <w:multiLevelType w:val="hybridMultilevel"/>
    <w:tmpl w:val="88D4BA1C"/>
    <w:lvl w:ilvl="0" w:tplc="44CA4D7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70B5039"/>
    <w:multiLevelType w:val="hybridMultilevel"/>
    <w:tmpl w:val="C79EB6AC"/>
    <w:lvl w:ilvl="0" w:tplc="0409000B">
      <w:start w:val="1"/>
      <w:numFmt w:val="bullet"/>
      <w:lvlText w:val=""/>
      <w:lvlJc w:val="left"/>
      <w:pPr>
        <w:tabs>
          <w:tab w:val="num" w:pos="623"/>
        </w:tabs>
        <w:ind w:left="623" w:hanging="420"/>
      </w:pPr>
      <w:rPr>
        <w:rFonts w:ascii="Wingdings" w:hAnsi="Wingdings" w:hint="default"/>
      </w:rPr>
    </w:lvl>
    <w:lvl w:ilvl="1" w:tplc="0409000B" w:tentative="1">
      <w:start w:val="1"/>
      <w:numFmt w:val="bullet"/>
      <w:lvlText w:val=""/>
      <w:lvlJc w:val="left"/>
      <w:pPr>
        <w:tabs>
          <w:tab w:val="num" w:pos="1043"/>
        </w:tabs>
        <w:ind w:left="1043" w:hanging="420"/>
      </w:pPr>
      <w:rPr>
        <w:rFonts w:ascii="Wingdings" w:hAnsi="Wingdings" w:hint="default"/>
      </w:rPr>
    </w:lvl>
    <w:lvl w:ilvl="2" w:tplc="0409000D" w:tentative="1">
      <w:start w:val="1"/>
      <w:numFmt w:val="bullet"/>
      <w:lvlText w:val=""/>
      <w:lvlJc w:val="left"/>
      <w:pPr>
        <w:tabs>
          <w:tab w:val="num" w:pos="1463"/>
        </w:tabs>
        <w:ind w:left="1463" w:hanging="420"/>
      </w:pPr>
      <w:rPr>
        <w:rFonts w:ascii="Wingdings" w:hAnsi="Wingdings" w:hint="default"/>
      </w:rPr>
    </w:lvl>
    <w:lvl w:ilvl="3" w:tplc="04090001" w:tentative="1">
      <w:start w:val="1"/>
      <w:numFmt w:val="bullet"/>
      <w:lvlText w:val=""/>
      <w:lvlJc w:val="left"/>
      <w:pPr>
        <w:tabs>
          <w:tab w:val="num" w:pos="1883"/>
        </w:tabs>
        <w:ind w:left="1883" w:hanging="420"/>
      </w:pPr>
      <w:rPr>
        <w:rFonts w:ascii="Wingdings" w:hAnsi="Wingdings" w:hint="default"/>
      </w:rPr>
    </w:lvl>
    <w:lvl w:ilvl="4" w:tplc="0409000B" w:tentative="1">
      <w:start w:val="1"/>
      <w:numFmt w:val="bullet"/>
      <w:lvlText w:val=""/>
      <w:lvlJc w:val="left"/>
      <w:pPr>
        <w:tabs>
          <w:tab w:val="num" w:pos="2303"/>
        </w:tabs>
        <w:ind w:left="2303" w:hanging="420"/>
      </w:pPr>
      <w:rPr>
        <w:rFonts w:ascii="Wingdings" w:hAnsi="Wingdings" w:hint="default"/>
      </w:rPr>
    </w:lvl>
    <w:lvl w:ilvl="5" w:tplc="0409000D" w:tentative="1">
      <w:start w:val="1"/>
      <w:numFmt w:val="bullet"/>
      <w:lvlText w:val=""/>
      <w:lvlJc w:val="left"/>
      <w:pPr>
        <w:tabs>
          <w:tab w:val="num" w:pos="2723"/>
        </w:tabs>
        <w:ind w:left="2723" w:hanging="420"/>
      </w:pPr>
      <w:rPr>
        <w:rFonts w:ascii="Wingdings" w:hAnsi="Wingdings" w:hint="default"/>
      </w:rPr>
    </w:lvl>
    <w:lvl w:ilvl="6" w:tplc="04090001" w:tentative="1">
      <w:start w:val="1"/>
      <w:numFmt w:val="bullet"/>
      <w:lvlText w:val=""/>
      <w:lvlJc w:val="left"/>
      <w:pPr>
        <w:tabs>
          <w:tab w:val="num" w:pos="3143"/>
        </w:tabs>
        <w:ind w:left="3143" w:hanging="420"/>
      </w:pPr>
      <w:rPr>
        <w:rFonts w:ascii="Wingdings" w:hAnsi="Wingdings" w:hint="default"/>
      </w:rPr>
    </w:lvl>
    <w:lvl w:ilvl="7" w:tplc="0409000B" w:tentative="1">
      <w:start w:val="1"/>
      <w:numFmt w:val="bullet"/>
      <w:lvlText w:val=""/>
      <w:lvlJc w:val="left"/>
      <w:pPr>
        <w:tabs>
          <w:tab w:val="num" w:pos="3563"/>
        </w:tabs>
        <w:ind w:left="3563" w:hanging="420"/>
      </w:pPr>
      <w:rPr>
        <w:rFonts w:ascii="Wingdings" w:hAnsi="Wingdings" w:hint="default"/>
      </w:rPr>
    </w:lvl>
    <w:lvl w:ilvl="8" w:tplc="0409000D" w:tentative="1">
      <w:start w:val="1"/>
      <w:numFmt w:val="bullet"/>
      <w:lvlText w:val=""/>
      <w:lvlJc w:val="left"/>
      <w:pPr>
        <w:tabs>
          <w:tab w:val="num" w:pos="3983"/>
        </w:tabs>
        <w:ind w:left="3983" w:hanging="420"/>
      </w:pPr>
      <w:rPr>
        <w:rFonts w:ascii="Wingdings" w:hAnsi="Wingdings" w:hint="default"/>
      </w:rPr>
    </w:lvl>
  </w:abstractNum>
  <w:abstractNum w:abstractNumId="5" w15:restartNumberingAfterBreak="0">
    <w:nsid w:val="3C733F77"/>
    <w:multiLevelType w:val="hybridMultilevel"/>
    <w:tmpl w:val="15E416FA"/>
    <w:lvl w:ilvl="0" w:tplc="16F636AE">
      <w:start w:val="1"/>
      <w:numFmt w:val="decimalFullWidth"/>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DB86A76"/>
    <w:multiLevelType w:val="hybridMultilevel"/>
    <w:tmpl w:val="D4985558"/>
    <w:lvl w:ilvl="0" w:tplc="2346B2DA">
      <w:start w:val="1"/>
      <w:numFmt w:val="decimalFullWidth"/>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35E7692"/>
    <w:multiLevelType w:val="hybridMultilevel"/>
    <w:tmpl w:val="E8EC4230"/>
    <w:lvl w:ilvl="0" w:tplc="0409000F">
      <w:start w:val="1"/>
      <w:numFmt w:val="decimal"/>
      <w:lvlText w:val="%1."/>
      <w:lvlJc w:val="left"/>
      <w:pPr>
        <w:tabs>
          <w:tab w:val="num" w:pos="420"/>
        </w:tabs>
        <w:ind w:left="420" w:hanging="420"/>
      </w:p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470094D"/>
    <w:multiLevelType w:val="hybridMultilevel"/>
    <w:tmpl w:val="B8CCF064"/>
    <w:lvl w:ilvl="0" w:tplc="188E4C90">
      <w:start w:val="7"/>
      <w:numFmt w:val="japaneseCounting"/>
      <w:lvlText w:val="第%1条"/>
      <w:lvlJc w:val="left"/>
      <w:pPr>
        <w:tabs>
          <w:tab w:val="num" w:pos="718"/>
        </w:tabs>
        <w:ind w:left="718" w:hanging="720"/>
      </w:pPr>
      <w:rPr>
        <w:rFonts w:hint="default"/>
      </w:rPr>
    </w:lvl>
    <w:lvl w:ilvl="1" w:tplc="04090017" w:tentative="1">
      <w:start w:val="1"/>
      <w:numFmt w:val="aiueoFullWidth"/>
      <w:lvlText w:val="(%2)"/>
      <w:lvlJc w:val="left"/>
      <w:pPr>
        <w:tabs>
          <w:tab w:val="num" w:pos="838"/>
        </w:tabs>
        <w:ind w:left="838" w:hanging="420"/>
      </w:pPr>
    </w:lvl>
    <w:lvl w:ilvl="2" w:tplc="04090011" w:tentative="1">
      <w:start w:val="1"/>
      <w:numFmt w:val="decimalEnclosedCircle"/>
      <w:lvlText w:val="%3"/>
      <w:lvlJc w:val="left"/>
      <w:pPr>
        <w:tabs>
          <w:tab w:val="num" w:pos="1258"/>
        </w:tabs>
        <w:ind w:left="1258" w:hanging="420"/>
      </w:pPr>
    </w:lvl>
    <w:lvl w:ilvl="3" w:tplc="0409000F" w:tentative="1">
      <w:start w:val="1"/>
      <w:numFmt w:val="decimal"/>
      <w:lvlText w:val="%4."/>
      <w:lvlJc w:val="left"/>
      <w:pPr>
        <w:tabs>
          <w:tab w:val="num" w:pos="1678"/>
        </w:tabs>
        <w:ind w:left="1678" w:hanging="420"/>
      </w:pPr>
    </w:lvl>
    <w:lvl w:ilvl="4" w:tplc="04090017" w:tentative="1">
      <w:start w:val="1"/>
      <w:numFmt w:val="aiueoFullWidth"/>
      <w:lvlText w:val="(%5)"/>
      <w:lvlJc w:val="left"/>
      <w:pPr>
        <w:tabs>
          <w:tab w:val="num" w:pos="2098"/>
        </w:tabs>
        <w:ind w:left="2098" w:hanging="420"/>
      </w:pPr>
    </w:lvl>
    <w:lvl w:ilvl="5" w:tplc="04090011" w:tentative="1">
      <w:start w:val="1"/>
      <w:numFmt w:val="decimalEnclosedCircle"/>
      <w:lvlText w:val="%6"/>
      <w:lvlJc w:val="left"/>
      <w:pPr>
        <w:tabs>
          <w:tab w:val="num" w:pos="2518"/>
        </w:tabs>
        <w:ind w:left="2518" w:hanging="420"/>
      </w:pPr>
    </w:lvl>
    <w:lvl w:ilvl="6" w:tplc="0409000F" w:tentative="1">
      <w:start w:val="1"/>
      <w:numFmt w:val="decimal"/>
      <w:lvlText w:val="%7."/>
      <w:lvlJc w:val="left"/>
      <w:pPr>
        <w:tabs>
          <w:tab w:val="num" w:pos="2938"/>
        </w:tabs>
        <w:ind w:left="2938" w:hanging="420"/>
      </w:pPr>
    </w:lvl>
    <w:lvl w:ilvl="7" w:tplc="04090017" w:tentative="1">
      <w:start w:val="1"/>
      <w:numFmt w:val="aiueoFullWidth"/>
      <w:lvlText w:val="(%8)"/>
      <w:lvlJc w:val="left"/>
      <w:pPr>
        <w:tabs>
          <w:tab w:val="num" w:pos="3358"/>
        </w:tabs>
        <w:ind w:left="3358" w:hanging="420"/>
      </w:pPr>
    </w:lvl>
    <w:lvl w:ilvl="8" w:tplc="04090011" w:tentative="1">
      <w:start w:val="1"/>
      <w:numFmt w:val="decimalEnclosedCircle"/>
      <w:lvlText w:val="%9"/>
      <w:lvlJc w:val="left"/>
      <w:pPr>
        <w:tabs>
          <w:tab w:val="num" w:pos="3778"/>
        </w:tabs>
        <w:ind w:left="3778" w:hanging="420"/>
      </w:pPr>
    </w:lvl>
  </w:abstractNum>
  <w:abstractNum w:abstractNumId="9" w15:restartNumberingAfterBreak="0">
    <w:nsid w:val="594621BF"/>
    <w:multiLevelType w:val="hybridMultilevel"/>
    <w:tmpl w:val="F782CD56"/>
    <w:lvl w:ilvl="0" w:tplc="0552846E">
      <w:start w:val="1"/>
      <w:numFmt w:val="decimalFullWidth"/>
      <w:lvlText w:val="(%1)"/>
      <w:lvlJc w:val="left"/>
      <w:pPr>
        <w:tabs>
          <w:tab w:val="num" w:pos="1185"/>
        </w:tabs>
        <w:ind w:left="1185" w:hanging="585"/>
      </w:pPr>
      <w:rPr>
        <w:rFonts w:hint="default"/>
      </w:r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abstractNum w:abstractNumId="10" w15:restartNumberingAfterBreak="0">
    <w:nsid w:val="5F940283"/>
    <w:multiLevelType w:val="hybridMultilevel"/>
    <w:tmpl w:val="92F89B1C"/>
    <w:lvl w:ilvl="0" w:tplc="A106CA76">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606A01FA"/>
    <w:multiLevelType w:val="hybridMultilevel"/>
    <w:tmpl w:val="A6F0EDBC"/>
    <w:lvl w:ilvl="0" w:tplc="BBDA4230">
      <w:start w:val="43"/>
      <w:numFmt w:val="decimal"/>
      <w:lvlText w:val="第%1条"/>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77D04C0"/>
    <w:multiLevelType w:val="hybridMultilevel"/>
    <w:tmpl w:val="ACFE201E"/>
    <w:lvl w:ilvl="0" w:tplc="2310887E">
      <w:start w:val="1"/>
      <w:numFmt w:val="decimalFullWidth"/>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7C6631B"/>
    <w:multiLevelType w:val="hybridMultilevel"/>
    <w:tmpl w:val="FE06BE7A"/>
    <w:lvl w:ilvl="0" w:tplc="D9BA4BEC">
      <w:start w:val="1"/>
      <w:numFmt w:val="japaneseCounting"/>
      <w:lvlText w:val="第%1章"/>
      <w:lvlJc w:val="left"/>
      <w:pPr>
        <w:tabs>
          <w:tab w:val="num" w:pos="1065"/>
        </w:tabs>
        <w:ind w:left="1065" w:hanging="10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6C9F547B"/>
    <w:multiLevelType w:val="hybridMultilevel"/>
    <w:tmpl w:val="345E4C0C"/>
    <w:lvl w:ilvl="0" w:tplc="E72E931C">
      <w:start w:val="1"/>
      <w:numFmt w:val="decimalFullWidth"/>
      <w:lvlText w:val="（%1）"/>
      <w:lvlJc w:val="left"/>
      <w:pPr>
        <w:tabs>
          <w:tab w:val="num" w:pos="810"/>
        </w:tabs>
        <w:ind w:left="810" w:hanging="8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CED0F30"/>
    <w:multiLevelType w:val="hybridMultilevel"/>
    <w:tmpl w:val="6598EFD0"/>
    <w:lvl w:ilvl="0" w:tplc="6D7CA2C2">
      <w:start w:val="8"/>
      <w:numFmt w:val="japaneseCounting"/>
      <w:lvlText w:val="第%1条"/>
      <w:lvlJc w:val="left"/>
      <w:pPr>
        <w:tabs>
          <w:tab w:val="num" w:pos="825"/>
        </w:tabs>
        <w:ind w:left="825" w:hanging="82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
  </w:num>
  <w:num w:numId="2">
    <w:abstractNumId w:val="7"/>
  </w:num>
  <w:num w:numId="3">
    <w:abstractNumId w:val="4"/>
  </w:num>
  <w:num w:numId="4">
    <w:abstractNumId w:val="6"/>
  </w:num>
  <w:num w:numId="5">
    <w:abstractNumId w:val="5"/>
  </w:num>
  <w:num w:numId="6">
    <w:abstractNumId w:val="12"/>
  </w:num>
  <w:num w:numId="7">
    <w:abstractNumId w:val="14"/>
  </w:num>
  <w:num w:numId="8">
    <w:abstractNumId w:val="11"/>
  </w:num>
  <w:num w:numId="9">
    <w:abstractNumId w:val="15"/>
  </w:num>
  <w:num w:numId="10">
    <w:abstractNumId w:val="9"/>
  </w:num>
  <w:num w:numId="11">
    <w:abstractNumId w:val="2"/>
  </w:num>
  <w:num w:numId="12">
    <w:abstractNumId w:val="1"/>
  </w:num>
  <w:num w:numId="13">
    <w:abstractNumId w:val="0"/>
  </w:num>
  <w:num w:numId="14">
    <w:abstractNumId w:val="13"/>
  </w:num>
  <w:num w:numId="15">
    <w:abstractNumId w:val="1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55"/>
  <w:displayHorizontalDrawingGridEvery w:val="0"/>
  <w:displayVerticalDrawingGridEvery w:val="2"/>
  <w:characterSpacingControl w:val="compressPunctuation"/>
  <w:hdrShapeDefaults>
    <o:shapedefaults v:ext="edit" spidmax="2049" fillcolor="white" stroke="f">
      <v:fill color="white"/>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0A2"/>
    <w:rsid w:val="00006FDD"/>
    <w:rsid w:val="0001004A"/>
    <w:rsid w:val="000141D3"/>
    <w:rsid w:val="00014B06"/>
    <w:rsid w:val="000173AD"/>
    <w:rsid w:val="00026759"/>
    <w:rsid w:val="000347ED"/>
    <w:rsid w:val="000378E3"/>
    <w:rsid w:val="00040A51"/>
    <w:rsid w:val="00046056"/>
    <w:rsid w:val="000468B2"/>
    <w:rsid w:val="00052AC3"/>
    <w:rsid w:val="00062095"/>
    <w:rsid w:val="0006337B"/>
    <w:rsid w:val="000650E0"/>
    <w:rsid w:val="00070FB0"/>
    <w:rsid w:val="000777E4"/>
    <w:rsid w:val="00081CAD"/>
    <w:rsid w:val="00091D09"/>
    <w:rsid w:val="00093B5F"/>
    <w:rsid w:val="00096E39"/>
    <w:rsid w:val="000A371F"/>
    <w:rsid w:val="000C654D"/>
    <w:rsid w:val="000C7440"/>
    <w:rsid w:val="000D523B"/>
    <w:rsid w:val="000E031B"/>
    <w:rsid w:val="000E0555"/>
    <w:rsid w:val="000E2FF3"/>
    <w:rsid w:val="000F5D74"/>
    <w:rsid w:val="0010078B"/>
    <w:rsid w:val="0010619E"/>
    <w:rsid w:val="001143AA"/>
    <w:rsid w:val="00116509"/>
    <w:rsid w:val="001327CF"/>
    <w:rsid w:val="001364FA"/>
    <w:rsid w:val="00140873"/>
    <w:rsid w:val="001435B1"/>
    <w:rsid w:val="00145832"/>
    <w:rsid w:val="001577CB"/>
    <w:rsid w:val="00171746"/>
    <w:rsid w:val="00173825"/>
    <w:rsid w:val="001831A0"/>
    <w:rsid w:val="001831D3"/>
    <w:rsid w:val="00184BD1"/>
    <w:rsid w:val="001858C9"/>
    <w:rsid w:val="00186BD6"/>
    <w:rsid w:val="0019336A"/>
    <w:rsid w:val="00194060"/>
    <w:rsid w:val="0019652E"/>
    <w:rsid w:val="001A128F"/>
    <w:rsid w:val="001A1377"/>
    <w:rsid w:val="001A13A1"/>
    <w:rsid w:val="001B13EC"/>
    <w:rsid w:val="001B17F5"/>
    <w:rsid w:val="001B4C3C"/>
    <w:rsid w:val="001B622D"/>
    <w:rsid w:val="001B6F6D"/>
    <w:rsid w:val="001C1F06"/>
    <w:rsid w:val="001D2C69"/>
    <w:rsid w:val="001D4D9F"/>
    <w:rsid w:val="001E1377"/>
    <w:rsid w:val="001E3908"/>
    <w:rsid w:val="001E4E51"/>
    <w:rsid w:val="001E5C74"/>
    <w:rsid w:val="001F3B92"/>
    <w:rsid w:val="0021484A"/>
    <w:rsid w:val="00216218"/>
    <w:rsid w:val="00217884"/>
    <w:rsid w:val="0022595F"/>
    <w:rsid w:val="00225DD7"/>
    <w:rsid w:val="002408F2"/>
    <w:rsid w:val="00243AB7"/>
    <w:rsid w:val="00252FCE"/>
    <w:rsid w:val="00254339"/>
    <w:rsid w:val="002563FD"/>
    <w:rsid w:val="002622DF"/>
    <w:rsid w:val="00263527"/>
    <w:rsid w:val="00267305"/>
    <w:rsid w:val="00267424"/>
    <w:rsid w:val="0027470E"/>
    <w:rsid w:val="002803E4"/>
    <w:rsid w:val="002813F7"/>
    <w:rsid w:val="00284DE4"/>
    <w:rsid w:val="00292896"/>
    <w:rsid w:val="00296DBD"/>
    <w:rsid w:val="002A7344"/>
    <w:rsid w:val="002B25BD"/>
    <w:rsid w:val="002C084F"/>
    <w:rsid w:val="002C56C2"/>
    <w:rsid w:val="002E2EA3"/>
    <w:rsid w:val="003004A8"/>
    <w:rsid w:val="003009A2"/>
    <w:rsid w:val="00300A5F"/>
    <w:rsid w:val="003125A0"/>
    <w:rsid w:val="00314EEC"/>
    <w:rsid w:val="00323E8C"/>
    <w:rsid w:val="00324AB9"/>
    <w:rsid w:val="003264D0"/>
    <w:rsid w:val="003461FD"/>
    <w:rsid w:val="00353192"/>
    <w:rsid w:val="0035447A"/>
    <w:rsid w:val="00356820"/>
    <w:rsid w:val="00362E06"/>
    <w:rsid w:val="003825CF"/>
    <w:rsid w:val="00387458"/>
    <w:rsid w:val="00391C3C"/>
    <w:rsid w:val="003922F2"/>
    <w:rsid w:val="003940FC"/>
    <w:rsid w:val="003967E5"/>
    <w:rsid w:val="003A11FE"/>
    <w:rsid w:val="003A2343"/>
    <w:rsid w:val="003A7070"/>
    <w:rsid w:val="003C2A6A"/>
    <w:rsid w:val="003C30DD"/>
    <w:rsid w:val="003C6D98"/>
    <w:rsid w:val="003C7F11"/>
    <w:rsid w:val="003D4E8E"/>
    <w:rsid w:val="003D5F2A"/>
    <w:rsid w:val="003E7C19"/>
    <w:rsid w:val="003F5881"/>
    <w:rsid w:val="00402920"/>
    <w:rsid w:val="0041056C"/>
    <w:rsid w:val="004108CB"/>
    <w:rsid w:val="00411F8C"/>
    <w:rsid w:val="00415920"/>
    <w:rsid w:val="004164DF"/>
    <w:rsid w:val="00421CDB"/>
    <w:rsid w:val="0042414F"/>
    <w:rsid w:val="004252A3"/>
    <w:rsid w:val="00430280"/>
    <w:rsid w:val="00431894"/>
    <w:rsid w:val="00436539"/>
    <w:rsid w:val="0045444B"/>
    <w:rsid w:val="00464671"/>
    <w:rsid w:val="004820A2"/>
    <w:rsid w:val="00483BAD"/>
    <w:rsid w:val="00483F6B"/>
    <w:rsid w:val="004853D1"/>
    <w:rsid w:val="00485C64"/>
    <w:rsid w:val="00486155"/>
    <w:rsid w:val="004910D2"/>
    <w:rsid w:val="00494517"/>
    <w:rsid w:val="004A00FB"/>
    <w:rsid w:val="004A030B"/>
    <w:rsid w:val="004A0538"/>
    <w:rsid w:val="004A055E"/>
    <w:rsid w:val="004A5833"/>
    <w:rsid w:val="004B04CD"/>
    <w:rsid w:val="004B1065"/>
    <w:rsid w:val="004B3A26"/>
    <w:rsid w:val="004C7F36"/>
    <w:rsid w:val="004D0E02"/>
    <w:rsid w:val="004D5A59"/>
    <w:rsid w:val="004E3FA0"/>
    <w:rsid w:val="005018DE"/>
    <w:rsid w:val="00501B81"/>
    <w:rsid w:val="00512EA7"/>
    <w:rsid w:val="005220DA"/>
    <w:rsid w:val="005243A3"/>
    <w:rsid w:val="0053484E"/>
    <w:rsid w:val="00543828"/>
    <w:rsid w:val="00545C40"/>
    <w:rsid w:val="00546CCF"/>
    <w:rsid w:val="0055014D"/>
    <w:rsid w:val="005524FD"/>
    <w:rsid w:val="00563E4E"/>
    <w:rsid w:val="00563F6B"/>
    <w:rsid w:val="00576C65"/>
    <w:rsid w:val="005772BC"/>
    <w:rsid w:val="00581891"/>
    <w:rsid w:val="00583838"/>
    <w:rsid w:val="005A47A1"/>
    <w:rsid w:val="005A7443"/>
    <w:rsid w:val="005B2F15"/>
    <w:rsid w:val="005B455E"/>
    <w:rsid w:val="005C26F6"/>
    <w:rsid w:val="005C507F"/>
    <w:rsid w:val="005E2967"/>
    <w:rsid w:val="005E5C53"/>
    <w:rsid w:val="005E5E5A"/>
    <w:rsid w:val="005F1E29"/>
    <w:rsid w:val="00621F72"/>
    <w:rsid w:val="0064105E"/>
    <w:rsid w:val="00642F3F"/>
    <w:rsid w:val="00647EE7"/>
    <w:rsid w:val="00654B3A"/>
    <w:rsid w:val="006724F9"/>
    <w:rsid w:val="0068224C"/>
    <w:rsid w:val="006825F7"/>
    <w:rsid w:val="00686A0F"/>
    <w:rsid w:val="006932E1"/>
    <w:rsid w:val="00693E34"/>
    <w:rsid w:val="006950C8"/>
    <w:rsid w:val="006A493A"/>
    <w:rsid w:val="006A5425"/>
    <w:rsid w:val="006A5B11"/>
    <w:rsid w:val="006B2764"/>
    <w:rsid w:val="006B2A5A"/>
    <w:rsid w:val="006B2D62"/>
    <w:rsid w:val="006C1E4A"/>
    <w:rsid w:val="006C4610"/>
    <w:rsid w:val="006C4FA6"/>
    <w:rsid w:val="006D2E62"/>
    <w:rsid w:val="006D4E18"/>
    <w:rsid w:val="006D67A2"/>
    <w:rsid w:val="006D783F"/>
    <w:rsid w:val="006E095F"/>
    <w:rsid w:val="006E5547"/>
    <w:rsid w:val="006E6E3F"/>
    <w:rsid w:val="006F1F3E"/>
    <w:rsid w:val="006F3D2B"/>
    <w:rsid w:val="006F5D9A"/>
    <w:rsid w:val="00705F24"/>
    <w:rsid w:val="00707EE8"/>
    <w:rsid w:val="007104B5"/>
    <w:rsid w:val="00712C3B"/>
    <w:rsid w:val="0071717D"/>
    <w:rsid w:val="00722F74"/>
    <w:rsid w:val="00723A95"/>
    <w:rsid w:val="00732A83"/>
    <w:rsid w:val="00736926"/>
    <w:rsid w:val="00737BF1"/>
    <w:rsid w:val="0074616F"/>
    <w:rsid w:val="00751195"/>
    <w:rsid w:val="00753D45"/>
    <w:rsid w:val="00767A56"/>
    <w:rsid w:val="0077258B"/>
    <w:rsid w:val="00773A80"/>
    <w:rsid w:val="0078366F"/>
    <w:rsid w:val="00795F04"/>
    <w:rsid w:val="007A0A5B"/>
    <w:rsid w:val="007A137E"/>
    <w:rsid w:val="007A3E4D"/>
    <w:rsid w:val="007B6461"/>
    <w:rsid w:val="007C11B7"/>
    <w:rsid w:val="007D2B09"/>
    <w:rsid w:val="007D2DA3"/>
    <w:rsid w:val="007E3A34"/>
    <w:rsid w:val="007E4EC0"/>
    <w:rsid w:val="007E5A25"/>
    <w:rsid w:val="007F1814"/>
    <w:rsid w:val="007F3A0A"/>
    <w:rsid w:val="007F4F0E"/>
    <w:rsid w:val="00800AD7"/>
    <w:rsid w:val="00804BF0"/>
    <w:rsid w:val="00806FB6"/>
    <w:rsid w:val="00811D0F"/>
    <w:rsid w:val="008134D7"/>
    <w:rsid w:val="00817178"/>
    <w:rsid w:val="008234C0"/>
    <w:rsid w:val="00825A21"/>
    <w:rsid w:val="0082641E"/>
    <w:rsid w:val="00826FC9"/>
    <w:rsid w:val="00827316"/>
    <w:rsid w:val="00830F18"/>
    <w:rsid w:val="008435E4"/>
    <w:rsid w:val="00845E70"/>
    <w:rsid w:val="008461AE"/>
    <w:rsid w:val="00857CE5"/>
    <w:rsid w:val="0086399F"/>
    <w:rsid w:val="00874FDF"/>
    <w:rsid w:val="00875516"/>
    <w:rsid w:val="0088326D"/>
    <w:rsid w:val="00890222"/>
    <w:rsid w:val="00892899"/>
    <w:rsid w:val="00893D49"/>
    <w:rsid w:val="0089606A"/>
    <w:rsid w:val="0089725C"/>
    <w:rsid w:val="008A63FA"/>
    <w:rsid w:val="008A6982"/>
    <w:rsid w:val="008C726C"/>
    <w:rsid w:val="008D130D"/>
    <w:rsid w:val="008D4DD9"/>
    <w:rsid w:val="008D5E9E"/>
    <w:rsid w:val="008E2246"/>
    <w:rsid w:val="008E27D9"/>
    <w:rsid w:val="008F58E0"/>
    <w:rsid w:val="0090413C"/>
    <w:rsid w:val="00915C2A"/>
    <w:rsid w:val="00922BBE"/>
    <w:rsid w:val="00923677"/>
    <w:rsid w:val="00923A3E"/>
    <w:rsid w:val="00930C57"/>
    <w:rsid w:val="009347DE"/>
    <w:rsid w:val="00935943"/>
    <w:rsid w:val="00940852"/>
    <w:rsid w:val="0094313A"/>
    <w:rsid w:val="0094360A"/>
    <w:rsid w:val="009522E6"/>
    <w:rsid w:val="0095337C"/>
    <w:rsid w:val="00956423"/>
    <w:rsid w:val="00956DA2"/>
    <w:rsid w:val="00960EC2"/>
    <w:rsid w:val="00972731"/>
    <w:rsid w:val="00972892"/>
    <w:rsid w:val="0098277C"/>
    <w:rsid w:val="009847A5"/>
    <w:rsid w:val="00992396"/>
    <w:rsid w:val="009A13C8"/>
    <w:rsid w:val="009A36EA"/>
    <w:rsid w:val="009A3C50"/>
    <w:rsid w:val="009A7CBD"/>
    <w:rsid w:val="009B0AE7"/>
    <w:rsid w:val="009B5046"/>
    <w:rsid w:val="009D178D"/>
    <w:rsid w:val="009D5A54"/>
    <w:rsid w:val="009E4D46"/>
    <w:rsid w:val="009F08F3"/>
    <w:rsid w:val="009F77A5"/>
    <w:rsid w:val="00A0107E"/>
    <w:rsid w:val="00A01ED0"/>
    <w:rsid w:val="00A07D8C"/>
    <w:rsid w:val="00A11BC6"/>
    <w:rsid w:val="00A1273B"/>
    <w:rsid w:val="00A1714D"/>
    <w:rsid w:val="00A32876"/>
    <w:rsid w:val="00A37689"/>
    <w:rsid w:val="00A41672"/>
    <w:rsid w:val="00A56FFF"/>
    <w:rsid w:val="00A71246"/>
    <w:rsid w:val="00A75BC1"/>
    <w:rsid w:val="00A82C6C"/>
    <w:rsid w:val="00A8506C"/>
    <w:rsid w:val="00AA3185"/>
    <w:rsid w:val="00AA5B93"/>
    <w:rsid w:val="00AA7405"/>
    <w:rsid w:val="00AB2AFC"/>
    <w:rsid w:val="00AB7A15"/>
    <w:rsid w:val="00AC68B7"/>
    <w:rsid w:val="00AD29C2"/>
    <w:rsid w:val="00AD417E"/>
    <w:rsid w:val="00AD48D5"/>
    <w:rsid w:val="00AD6307"/>
    <w:rsid w:val="00AD7DB2"/>
    <w:rsid w:val="00AE0945"/>
    <w:rsid w:val="00AE4C68"/>
    <w:rsid w:val="00AE76A3"/>
    <w:rsid w:val="00AF0ADE"/>
    <w:rsid w:val="00B04AAE"/>
    <w:rsid w:val="00B0769D"/>
    <w:rsid w:val="00B12654"/>
    <w:rsid w:val="00B13E9B"/>
    <w:rsid w:val="00B161E8"/>
    <w:rsid w:val="00B23556"/>
    <w:rsid w:val="00B31BA2"/>
    <w:rsid w:val="00B35928"/>
    <w:rsid w:val="00B41578"/>
    <w:rsid w:val="00B44CBB"/>
    <w:rsid w:val="00B45718"/>
    <w:rsid w:val="00B45E1C"/>
    <w:rsid w:val="00B62C70"/>
    <w:rsid w:val="00B64A64"/>
    <w:rsid w:val="00B65D75"/>
    <w:rsid w:val="00B67C56"/>
    <w:rsid w:val="00B7066A"/>
    <w:rsid w:val="00B70C36"/>
    <w:rsid w:val="00B770E0"/>
    <w:rsid w:val="00B800AD"/>
    <w:rsid w:val="00B834B0"/>
    <w:rsid w:val="00B87903"/>
    <w:rsid w:val="00B906C8"/>
    <w:rsid w:val="00BB080A"/>
    <w:rsid w:val="00BB2668"/>
    <w:rsid w:val="00BB4F1D"/>
    <w:rsid w:val="00BC3FA1"/>
    <w:rsid w:val="00BC42A4"/>
    <w:rsid w:val="00BC47A0"/>
    <w:rsid w:val="00BC4B05"/>
    <w:rsid w:val="00BC6109"/>
    <w:rsid w:val="00BD1297"/>
    <w:rsid w:val="00BD1EEC"/>
    <w:rsid w:val="00BD4CDC"/>
    <w:rsid w:val="00C04DC0"/>
    <w:rsid w:val="00C12F66"/>
    <w:rsid w:val="00C173BA"/>
    <w:rsid w:val="00C21EE5"/>
    <w:rsid w:val="00C2530E"/>
    <w:rsid w:val="00C34696"/>
    <w:rsid w:val="00C4167F"/>
    <w:rsid w:val="00C42C15"/>
    <w:rsid w:val="00C44458"/>
    <w:rsid w:val="00C459D0"/>
    <w:rsid w:val="00C77555"/>
    <w:rsid w:val="00CA2294"/>
    <w:rsid w:val="00CC2F09"/>
    <w:rsid w:val="00CC4E91"/>
    <w:rsid w:val="00CF2650"/>
    <w:rsid w:val="00CF66DE"/>
    <w:rsid w:val="00D023A8"/>
    <w:rsid w:val="00D07023"/>
    <w:rsid w:val="00D11E7F"/>
    <w:rsid w:val="00D134DA"/>
    <w:rsid w:val="00D13CDD"/>
    <w:rsid w:val="00D20887"/>
    <w:rsid w:val="00D21D3E"/>
    <w:rsid w:val="00D241BC"/>
    <w:rsid w:val="00D353A3"/>
    <w:rsid w:val="00D35FFF"/>
    <w:rsid w:val="00D371C7"/>
    <w:rsid w:val="00D43288"/>
    <w:rsid w:val="00D56955"/>
    <w:rsid w:val="00D603C4"/>
    <w:rsid w:val="00D615D6"/>
    <w:rsid w:val="00D62945"/>
    <w:rsid w:val="00D65155"/>
    <w:rsid w:val="00D739A7"/>
    <w:rsid w:val="00D742A2"/>
    <w:rsid w:val="00D74508"/>
    <w:rsid w:val="00D75687"/>
    <w:rsid w:val="00D80E68"/>
    <w:rsid w:val="00DA3E0F"/>
    <w:rsid w:val="00DB01AB"/>
    <w:rsid w:val="00DB13A4"/>
    <w:rsid w:val="00DB70D6"/>
    <w:rsid w:val="00DD042D"/>
    <w:rsid w:val="00DD2D1E"/>
    <w:rsid w:val="00DD70A0"/>
    <w:rsid w:val="00DE107E"/>
    <w:rsid w:val="00DE2EE6"/>
    <w:rsid w:val="00DF13C2"/>
    <w:rsid w:val="00E0290E"/>
    <w:rsid w:val="00E1255F"/>
    <w:rsid w:val="00E12ADB"/>
    <w:rsid w:val="00E130B5"/>
    <w:rsid w:val="00E27AE0"/>
    <w:rsid w:val="00E328D5"/>
    <w:rsid w:val="00E35074"/>
    <w:rsid w:val="00E37262"/>
    <w:rsid w:val="00E4100E"/>
    <w:rsid w:val="00E43BDF"/>
    <w:rsid w:val="00E53C84"/>
    <w:rsid w:val="00E54B1B"/>
    <w:rsid w:val="00E653BE"/>
    <w:rsid w:val="00E67ED8"/>
    <w:rsid w:val="00E80955"/>
    <w:rsid w:val="00E87EB8"/>
    <w:rsid w:val="00E93ABF"/>
    <w:rsid w:val="00E93B56"/>
    <w:rsid w:val="00E956CF"/>
    <w:rsid w:val="00EA7D50"/>
    <w:rsid w:val="00EB2BDF"/>
    <w:rsid w:val="00EB7138"/>
    <w:rsid w:val="00EB755D"/>
    <w:rsid w:val="00EC67E0"/>
    <w:rsid w:val="00ED3B53"/>
    <w:rsid w:val="00ED7514"/>
    <w:rsid w:val="00EE44ED"/>
    <w:rsid w:val="00EE4757"/>
    <w:rsid w:val="00EE511B"/>
    <w:rsid w:val="00EF04D0"/>
    <w:rsid w:val="00EF249F"/>
    <w:rsid w:val="00EF2B98"/>
    <w:rsid w:val="00EF2E2F"/>
    <w:rsid w:val="00EF4F0D"/>
    <w:rsid w:val="00F0017D"/>
    <w:rsid w:val="00F0281D"/>
    <w:rsid w:val="00F033F6"/>
    <w:rsid w:val="00F123BC"/>
    <w:rsid w:val="00F17E90"/>
    <w:rsid w:val="00F43C06"/>
    <w:rsid w:val="00F52724"/>
    <w:rsid w:val="00F60CA6"/>
    <w:rsid w:val="00F64D5F"/>
    <w:rsid w:val="00F6584C"/>
    <w:rsid w:val="00F717C4"/>
    <w:rsid w:val="00F82B4D"/>
    <w:rsid w:val="00F8595A"/>
    <w:rsid w:val="00F87346"/>
    <w:rsid w:val="00F90B66"/>
    <w:rsid w:val="00F9272A"/>
    <w:rsid w:val="00F9788D"/>
    <w:rsid w:val="00FA6A62"/>
    <w:rsid w:val="00FB1D37"/>
    <w:rsid w:val="00FB3B20"/>
    <w:rsid w:val="00FB539B"/>
    <w:rsid w:val="00FD5416"/>
    <w:rsid w:val="00FE5A53"/>
    <w:rsid w:val="00FF332B"/>
    <w:rsid w:val="00FF3373"/>
    <w:rsid w:val="00FF36A0"/>
    <w:rsid w:val="00FF52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v:textbox inset="5.85pt,.7pt,5.85pt,.7pt"/>
    </o:shapedefaults>
    <o:shapelayout v:ext="edit">
      <o:idmap v:ext="edit" data="1"/>
    </o:shapelayout>
  </w:shapeDefaults>
  <w:decimalSymbol w:val="."/>
  <w:listSeparator w:val=","/>
  <w14:docId w14:val="63A79FB0"/>
  <w15:chartTrackingRefBased/>
  <w15:docId w15:val="{AEAB766D-7E8E-404F-B1EA-65B04420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0468B2"/>
    <w:pPr>
      <w:jc w:val="center"/>
    </w:pPr>
    <w:rPr>
      <w:rFonts w:ascii="ＭＳ 明朝" w:hAnsi="ＭＳ 明朝"/>
      <w:kern w:val="0"/>
      <w:szCs w:val="20"/>
    </w:rPr>
  </w:style>
  <w:style w:type="paragraph" w:styleId="a4">
    <w:name w:val="Body Text"/>
    <w:basedOn w:val="a"/>
    <w:rPr>
      <w:rFonts w:eastAsia="ＭＳ ゴシック"/>
      <w:sz w:val="22"/>
      <w:szCs w:val="24"/>
    </w:rPr>
  </w:style>
  <w:style w:type="paragraph" w:styleId="a5">
    <w:name w:val="Body Text Indent"/>
    <w:basedOn w:val="a"/>
    <w:pPr>
      <w:ind w:leftChars="400" w:left="851"/>
    </w:p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character" w:styleId="a8">
    <w:name w:val="page number"/>
    <w:basedOn w:val="a0"/>
  </w:style>
  <w:style w:type="character" w:styleId="a9">
    <w:name w:val="Hyperlink"/>
    <w:rPr>
      <w:color w:val="0000FF"/>
      <w:u w:val="single"/>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aa">
    <w:name w:val="一太郎"/>
    <w:pPr>
      <w:widowControl w:val="0"/>
      <w:wordWrap w:val="0"/>
      <w:autoSpaceDE w:val="0"/>
      <w:autoSpaceDN w:val="0"/>
      <w:adjustRightInd w:val="0"/>
      <w:spacing w:line="315" w:lineRule="exact"/>
      <w:jc w:val="both"/>
      <w:textAlignment w:val="baseline"/>
    </w:pPr>
    <w:rPr>
      <w:sz w:val="21"/>
    </w:rPr>
  </w:style>
  <w:style w:type="paragraph" w:styleId="ab">
    <w:name w:val="Closing"/>
    <w:basedOn w:val="a"/>
    <w:rsid w:val="000468B2"/>
    <w:pPr>
      <w:jc w:val="right"/>
    </w:pPr>
    <w:rPr>
      <w:rFonts w:ascii="ＭＳ 明朝" w:hAnsi="ＭＳ 明朝"/>
      <w:kern w:val="0"/>
      <w:szCs w:val="20"/>
    </w:rPr>
  </w:style>
  <w:style w:type="paragraph" w:styleId="ac">
    <w:name w:val="Date"/>
    <w:basedOn w:val="a"/>
    <w:next w:val="a"/>
    <w:rsid w:val="00E87EB8"/>
  </w:style>
  <w:style w:type="table" w:styleId="ad">
    <w:name w:val="Table Grid"/>
    <w:basedOn w:val="a1"/>
    <w:rsid w:val="00454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2"/>
    <w:basedOn w:val="a"/>
    <w:link w:val="20"/>
    <w:rsid w:val="00893D49"/>
    <w:pPr>
      <w:spacing w:line="480" w:lineRule="auto"/>
    </w:pPr>
  </w:style>
  <w:style w:type="character" w:customStyle="1" w:styleId="20">
    <w:name w:val="本文 2 (文字)"/>
    <w:link w:val="2"/>
    <w:rsid w:val="00893D49"/>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916512">
      <w:bodyDiv w:val="1"/>
      <w:marLeft w:val="0"/>
      <w:marRight w:val="0"/>
      <w:marTop w:val="0"/>
      <w:marBottom w:val="0"/>
      <w:divBdr>
        <w:top w:val="none" w:sz="0" w:space="0" w:color="auto"/>
        <w:left w:val="none" w:sz="0" w:space="0" w:color="auto"/>
        <w:bottom w:val="none" w:sz="0" w:space="0" w:color="auto"/>
        <w:right w:val="none" w:sz="0" w:space="0" w:color="auto"/>
      </w:divBdr>
    </w:div>
    <w:div w:id="766080514">
      <w:bodyDiv w:val="1"/>
      <w:marLeft w:val="0"/>
      <w:marRight w:val="0"/>
      <w:marTop w:val="0"/>
      <w:marBottom w:val="0"/>
      <w:divBdr>
        <w:top w:val="none" w:sz="0" w:space="0" w:color="auto"/>
        <w:left w:val="none" w:sz="0" w:space="0" w:color="auto"/>
        <w:bottom w:val="none" w:sz="0" w:space="0" w:color="auto"/>
        <w:right w:val="none" w:sz="0" w:space="0" w:color="auto"/>
      </w:divBdr>
      <w:divsChild>
        <w:div w:id="1511676442">
          <w:marLeft w:val="240"/>
          <w:marRight w:val="0"/>
          <w:marTop w:val="0"/>
          <w:marBottom w:val="0"/>
          <w:divBdr>
            <w:top w:val="none" w:sz="0" w:space="0" w:color="auto"/>
            <w:left w:val="none" w:sz="0" w:space="0" w:color="auto"/>
            <w:bottom w:val="none" w:sz="0" w:space="0" w:color="auto"/>
            <w:right w:val="none" w:sz="0" w:space="0" w:color="auto"/>
          </w:divBdr>
        </w:div>
        <w:div w:id="1797288406">
          <w:marLeft w:val="240"/>
          <w:marRight w:val="0"/>
          <w:marTop w:val="0"/>
          <w:marBottom w:val="0"/>
          <w:divBdr>
            <w:top w:val="none" w:sz="0" w:space="0" w:color="auto"/>
            <w:left w:val="none" w:sz="0" w:space="0" w:color="auto"/>
            <w:bottom w:val="none" w:sz="0" w:space="0" w:color="auto"/>
            <w:right w:val="none" w:sz="0" w:space="0" w:color="auto"/>
          </w:divBdr>
        </w:div>
      </w:divsChild>
    </w:div>
    <w:div w:id="817112845">
      <w:bodyDiv w:val="1"/>
      <w:marLeft w:val="0"/>
      <w:marRight w:val="0"/>
      <w:marTop w:val="0"/>
      <w:marBottom w:val="0"/>
      <w:divBdr>
        <w:top w:val="none" w:sz="0" w:space="0" w:color="auto"/>
        <w:left w:val="none" w:sz="0" w:space="0" w:color="auto"/>
        <w:bottom w:val="none" w:sz="0" w:space="0" w:color="auto"/>
        <w:right w:val="none" w:sz="0" w:space="0" w:color="auto"/>
      </w:divBdr>
      <w:divsChild>
        <w:div w:id="1164976375">
          <w:marLeft w:val="240"/>
          <w:marRight w:val="0"/>
          <w:marTop w:val="0"/>
          <w:marBottom w:val="0"/>
          <w:divBdr>
            <w:top w:val="none" w:sz="0" w:space="0" w:color="auto"/>
            <w:left w:val="none" w:sz="0" w:space="0" w:color="auto"/>
            <w:bottom w:val="none" w:sz="0" w:space="0" w:color="auto"/>
            <w:right w:val="none" w:sz="0" w:space="0" w:color="auto"/>
          </w:divBdr>
        </w:div>
        <w:div w:id="1430664017">
          <w:marLeft w:val="240"/>
          <w:marRight w:val="0"/>
          <w:marTop w:val="0"/>
          <w:marBottom w:val="0"/>
          <w:divBdr>
            <w:top w:val="none" w:sz="0" w:space="0" w:color="auto"/>
            <w:left w:val="none" w:sz="0" w:space="0" w:color="auto"/>
            <w:bottom w:val="none" w:sz="0" w:space="0" w:color="auto"/>
            <w:right w:val="none" w:sz="0" w:space="0" w:color="auto"/>
          </w:divBdr>
        </w:div>
      </w:divsChild>
    </w:div>
    <w:div w:id="909729717">
      <w:bodyDiv w:val="1"/>
      <w:marLeft w:val="0"/>
      <w:marRight w:val="0"/>
      <w:marTop w:val="0"/>
      <w:marBottom w:val="0"/>
      <w:divBdr>
        <w:top w:val="none" w:sz="0" w:space="0" w:color="auto"/>
        <w:left w:val="none" w:sz="0" w:space="0" w:color="auto"/>
        <w:bottom w:val="none" w:sz="0" w:space="0" w:color="auto"/>
        <w:right w:val="none" w:sz="0" w:space="0" w:color="auto"/>
      </w:divBdr>
      <w:divsChild>
        <w:div w:id="703946888">
          <w:marLeft w:val="240"/>
          <w:marRight w:val="0"/>
          <w:marTop w:val="0"/>
          <w:marBottom w:val="0"/>
          <w:divBdr>
            <w:top w:val="none" w:sz="0" w:space="0" w:color="auto"/>
            <w:left w:val="none" w:sz="0" w:space="0" w:color="auto"/>
            <w:bottom w:val="none" w:sz="0" w:space="0" w:color="auto"/>
            <w:right w:val="none" w:sz="0" w:space="0" w:color="auto"/>
          </w:divBdr>
        </w:div>
        <w:div w:id="1285497297">
          <w:marLeft w:val="240"/>
          <w:marRight w:val="0"/>
          <w:marTop w:val="0"/>
          <w:marBottom w:val="0"/>
          <w:divBdr>
            <w:top w:val="none" w:sz="0" w:space="0" w:color="auto"/>
            <w:left w:val="none" w:sz="0" w:space="0" w:color="auto"/>
            <w:bottom w:val="none" w:sz="0" w:space="0" w:color="auto"/>
            <w:right w:val="none" w:sz="0" w:space="0" w:color="auto"/>
          </w:divBdr>
        </w:div>
        <w:div w:id="1405495273">
          <w:marLeft w:val="240"/>
          <w:marRight w:val="0"/>
          <w:marTop w:val="0"/>
          <w:marBottom w:val="0"/>
          <w:divBdr>
            <w:top w:val="none" w:sz="0" w:space="0" w:color="auto"/>
            <w:left w:val="none" w:sz="0" w:space="0" w:color="auto"/>
            <w:bottom w:val="none" w:sz="0" w:space="0" w:color="auto"/>
            <w:right w:val="none" w:sz="0" w:space="0" w:color="auto"/>
          </w:divBdr>
        </w:div>
        <w:div w:id="1572152313">
          <w:marLeft w:val="240"/>
          <w:marRight w:val="0"/>
          <w:marTop w:val="0"/>
          <w:marBottom w:val="0"/>
          <w:divBdr>
            <w:top w:val="none" w:sz="0" w:space="0" w:color="auto"/>
            <w:left w:val="none" w:sz="0" w:space="0" w:color="auto"/>
            <w:bottom w:val="none" w:sz="0" w:space="0" w:color="auto"/>
            <w:right w:val="none" w:sz="0" w:space="0" w:color="auto"/>
          </w:divBdr>
        </w:div>
        <w:div w:id="1759324342">
          <w:marLeft w:val="240"/>
          <w:marRight w:val="0"/>
          <w:marTop w:val="0"/>
          <w:marBottom w:val="0"/>
          <w:divBdr>
            <w:top w:val="none" w:sz="0" w:space="0" w:color="auto"/>
            <w:left w:val="none" w:sz="0" w:space="0" w:color="auto"/>
            <w:bottom w:val="none" w:sz="0" w:space="0" w:color="auto"/>
            <w:right w:val="none" w:sz="0" w:space="0" w:color="auto"/>
          </w:divBdr>
        </w:div>
        <w:div w:id="1844851348">
          <w:marLeft w:val="240"/>
          <w:marRight w:val="0"/>
          <w:marTop w:val="0"/>
          <w:marBottom w:val="0"/>
          <w:divBdr>
            <w:top w:val="none" w:sz="0" w:space="0" w:color="auto"/>
            <w:left w:val="none" w:sz="0" w:space="0" w:color="auto"/>
            <w:bottom w:val="none" w:sz="0" w:space="0" w:color="auto"/>
            <w:right w:val="none" w:sz="0" w:space="0" w:color="auto"/>
          </w:divBdr>
        </w:div>
      </w:divsChild>
    </w:div>
    <w:div w:id="1057817980">
      <w:bodyDiv w:val="1"/>
      <w:marLeft w:val="0"/>
      <w:marRight w:val="0"/>
      <w:marTop w:val="0"/>
      <w:marBottom w:val="0"/>
      <w:divBdr>
        <w:top w:val="none" w:sz="0" w:space="0" w:color="auto"/>
        <w:left w:val="none" w:sz="0" w:space="0" w:color="auto"/>
        <w:bottom w:val="none" w:sz="0" w:space="0" w:color="auto"/>
        <w:right w:val="none" w:sz="0" w:space="0" w:color="auto"/>
      </w:divBdr>
      <w:divsChild>
        <w:div w:id="1110052033">
          <w:marLeft w:val="240"/>
          <w:marRight w:val="0"/>
          <w:marTop w:val="0"/>
          <w:marBottom w:val="0"/>
          <w:divBdr>
            <w:top w:val="none" w:sz="0" w:space="0" w:color="auto"/>
            <w:left w:val="none" w:sz="0" w:space="0" w:color="auto"/>
            <w:bottom w:val="none" w:sz="0" w:space="0" w:color="auto"/>
            <w:right w:val="none" w:sz="0" w:space="0" w:color="auto"/>
          </w:divBdr>
        </w:div>
        <w:div w:id="1433623917">
          <w:marLeft w:val="240"/>
          <w:marRight w:val="0"/>
          <w:marTop w:val="0"/>
          <w:marBottom w:val="0"/>
          <w:divBdr>
            <w:top w:val="none" w:sz="0" w:space="0" w:color="auto"/>
            <w:left w:val="none" w:sz="0" w:space="0" w:color="auto"/>
            <w:bottom w:val="none" w:sz="0" w:space="0" w:color="auto"/>
            <w:right w:val="none" w:sz="0" w:space="0" w:color="auto"/>
          </w:divBdr>
        </w:div>
        <w:div w:id="2119983272">
          <w:marLeft w:val="240"/>
          <w:marRight w:val="0"/>
          <w:marTop w:val="0"/>
          <w:marBottom w:val="0"/>
          <w:divBdr>
            <w:top w:val="none" w:sz="0" w:space="0" w:color="auto"/>
            <w:left w:val="none" w:sz="0" w:space="0" w:color="auto"/>
            <w:bottom w:val="none" w:sz="0" w:space="0" w:color="auto"/>
            <w:right w:val="none" w:sz="0" w:space="0" w:color="auto"/>
          </w:divBdr>
        </w:div>
      </w:divsChild>
    </w:div>
    <w:div w:id="1202521878">
      <w:bodyDiv w:val="1"/>
      <w:marLeft w:val="0"/>
      <w:marRight w:val="0"/>
      <w:marTop w:val="0"/>
      <w:marBottom w:val="0"/>
      <w:divBdr>
        <w:top w:val="none" w:sz="0" w:space="0" w:color="auto"/>
        <w:left w:val="none" w:sz="0" w:space="0" w:color="auto"/>
        <w:bottom w:val="none" w:sz="0" w:space="0" w:color="auto"/>
        <w:right w:val="none" w:sz="0" w:space="0" w:color="auto"/>
      </w:divBdr>
      <w:divsChild>
        <w:div w:id="375737878">
          <w:marLeft w:val="240"/>
          <w:marRight w:val="0"/>
          <w:marTop w:val="0"/>
          <w:marBottom w:val="0"/>
          <w:divBdr>
            <w:top w:val="none" w:sz="0" w:space="0" w:color="auto"/>
            <w:left w:val="none" w:sz="0" w:space="0" w:color="auto"/>
            <w:bottom w:val="none" w:sz="0" w:space="0" w:color="auto"/>
            <w:right w:val="none" w:sz="0" w:space="0" w:color="auto"/>
          </w:divBdr>
        </w:div>
        <w:div w:id="379522571">
          <w:marLeft w:val="240"/>
          <w:marRight w:val="0"/>
          <w:marTop w:val="0"/>
          <w:marBottom w:val="0"/>
          <w:divBdr>
            <w:top w:val="none" w:sz="0" w:space="0" w:color="auto"/>
            <w:left w:val="none" w:sz="0" w:space="0" w:color="auto"/>
            <w:bottom w:val="none" w:sz="0" w:space="0" w:color="auto"/>
            <w:right w:val="none" w:sz="0" w:space="0" w:color="auto"/>
          </w:divBdr>
        </w:div>
        <w:div w:id="654604971">
          <w:marLeft w:val="240"/>
          <w:marRight w:val="0"/>
          <w:marTop w:val="0"/>
          <w:marBottom w:val="0"/>
          <w:divBdr>
            <w:top w:val="none" w:sz="0" w:space="0" w:color="auto"/>
            <w:left w:val="none" w:sz="0" w:space="0" w:color="auto"/>
            <w:bottom w:val="none" w:sz="0" w:space="0" w:color="auto"/>
            <w:right w:val="none" w:sz="0" w:space="0" w:color="auto"/>
          </w:divBdr>
        </w:div>
        <w:div w:id="1338190171">
          <w:marLeft w:val="240"/>
          <w:marRight w:val="0"/>
          <w:marTop w:val="0"/>
          <w:marBottom w:val="0"/>
          <w:divBdr>
            <w:top w:val="none" w:sz="0" w:space="0" w:color="auto"/>
            <w:left w:val="none" w:sz="0" w:space="0" w:color="auto"/>
            <w:bottom w:val="none" w:sz="0" w:space="0" w:color="auto"/>
            <w:right w:val="none" w:sz="0" w:space="0" w:color="auto"/>
          </w:divBdr>
        </w:div>
      </w:divsChild>
    </w:div>
    <w:div w:id="1219131185">
      <w:bodyDiv w:val="1"/>
      <w:marLeft w:val="0"/>
      <w:marRight w:val="0"/>
      <w:marTop w:val="0"/>
      <w:marBottom w:val="0"/>
      <w:divBdr>
        <w:top w:val="none" w:sz="0" w:space="0" w:color="auto"/>
        <w:left w:val="none" w:sz="0" w:space="0" w:color="auto"/>
        <w:bottom w:val="none" w:sz="0" w:space="0" w:color="auto"/>
        <w:right w:val="none" w:sz="0" w:space="0" w:color="auto"/>
      </w:divBdr>
    </w:div>
    <w:div w:id="1293444280">
      <w:bodyDiv w:val="1"/>
      <w:marLeft w:val="0"/>
      <w:marRight w:val="0"/>
      <w:marTop w:val="0"/>
      <w:marBottom w:val="0"/>
      <w:divBdr>
        <w:top w:val="none" w:sz="0" w:space="0" w:color="auto"/>
        <w:left w:val="none" w:sz="0" w:space="0" w:color="auto"/>
        <w:bottom w:val="none" w:sz="0" w:space="0" w:color="auto"/>
        <w:right w:val="none" w:sz="0" w:space="0" w:color="auto"/>
      </w:divBdr>
      <w:divsChild>
        <w:div w:id="216673835">
          <w:marLeft w:val="240"/>
          <w:marRight w:val="0"/>
          <w:marTop w:val="0"/>
          <w:marBottom w:val="0"/>
          <w:divBdr>
            <w:top w:val="none" w:sz="0" w:space="0" w:color="auto"/>
            <w:left w:val="none" w:sz="0" w:space="0" w:color="auto"/>
            <w:bottom w:val="none" w:sz="0" w:space="0" w:color="auto"/>
            <w:right w:val="none" w:sz="0" w:space="0" w:color="auto"/>
          </w:divBdr>
        </w:div>
        <w:div w:id="1325209408">
          <w:marLeft w:val="240"/>
          <w:marRight w:val="0"/>
          <w:marTop w:val="0"/>
          <w:marBottom w:val="0"/>
          <w:divBdr>
            <w:top w:val="none" w:sz="0" w:space="0" w:color="auto"/>
            <w:left w:val="none" w:sz="0" w:space="0" w:color="auto"/>
            <w:bottom w:val="none" w:sz="0" w:space="0" w:color="auto"/>
            <w:right w:val="none" w:sz="0" w:space="0" w:color="auto"/>
          </w:divBdr>
        </w:div>
      </w:divsChild>
    </w:div>
    <w:div w:id="1871840475">
      <w:bodyDiv w:val="1"/>
      <w:marLeft w:val="0"/>
      <w:marRight w:val="0"/>
      <w:marTop w:val="0"/>
      <w:marBottom w:val="0"/>
      <w:divBdr>
        <w:top w:val="none" w:sz="0" w:space="0" w:color="auto"/>
        <w:left w:val="none" w:sz="0" w:space="0" w:color="auto"/>
        <w:bottom w:val="none" w:sz="0" w:space="0" w:color="auto"/>
        <w:right w:val="none" w:sz="0" w:space="0" w:color="auto"/>
      </w:divBdr>
      <w:divsChild>
        <w:div w:id="218709963">
          <w:marLeft w:val="240"/>
          <w:marRight w:val="0"/>
          <w:marTop w:val="0"/>
          <w:marBottom w:val="0"/>
          <w:divBdr>
            <w:top w:val="none" w:sz="0" w:space="0" w:color="auto"/>
            <w:left w:val="none" w:sz="0" w:space="0" w:color="auto"/>
            <w:bottom w:val="none" w:sz="0" w:space="0" w:color="auto"/>
            <w:right w:val="none" w:sz="0" w:space="0" w:color="auto"/>
          </w:divBdr>
        </w:div>
        <w:div w:id="1883325868">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C87059-6CF7-49D5-BB6A-F0E1ECD35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96</Words>
  <Characters>553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Ⅰ　特定非営利活動法人（ＮＰＯ）法人とは</vt:lpstr>
      <vt:lpstr>Ⅰ　特定非営利活動法人（ＮＰＯ）法人とは</vt:lpstr>
    </vt:vector>
  </TitlesOfParts>
  <Company>活動支援課</Company>
  <LinksUpToDate>false</LinksUpToDate>
  <CharactersWithSpaces>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Ⅰ　特定非営利活動法人（ＮＰＯ）法人とは</dc:title>
  <dc:subject/>
  <dc:creator>埼玉県県民活動総合センター</dc:creator>
  <cp:keywords/>
  <cp:lastModifiedBy>伊藤成美</cp:lastModifiedBy>
  <cp:revision>3</cp:revision>
  <cp:lastPrinted>2012-04-06T02:39:00Z</cp:lastPrinted>
  <dcterms:created xsi:type="dcterms:W3CDTF">2023-05-26T07:22:00Z</dcterms:created>
  <dcterms:modified xsi:type="dcterms:W3CDTF">2023-11-10T07:10:00Z</dcterms:modified>
</cp:coreProperties>
</file>