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A15" w:rsidRPr="00C84272" w:rsidRDefault="00C23A15" w:rsidP="00C23A15">
      <w:pPr>
        <w:spacing w:line="260" w:lineRule="exact"/>
        <w:rPr>
          <w:rFonts w:ascii="メイリオ" w:eastAsia="メイリオ" w:hAnsi="メイリオ"/>
          <w:color w:val="666699"/>
          <w:sz w:val="18"/>
          <w:szCs w:val="18"/>
        </w:rPr>
      </w:pPr>
      <w:r w:rsidRPr="00C84272">
        <w:rPr>
          <w:rFonts w:ascii="メイリオ" w:eastAsia="メイリオ" w:hAnsi="メイリオ" w:hint="eastAsia"/>
          <w:color w:val="666699"/>
          <w:sz w:val="18"/>
          <w:szCs w:val="18"/>
        </w:rPr>
        <w:t>記載例</w:t>
      </w:r>
      <w:r w:rsidR="003D4A07" w:rsidRPr="00C84272">
        <w:rPr>
          <w:rFonts w:ascii="メイリオ" w:eastAsia="メイリオ" w:hAnsi="メイリオ" w:hint="eastAsia"/>
          <w:color w:val="666699"/>
          <w:sz w:val="18"/>
          <w:szCs w:val="18"/>
        </w:rPr>
        <w:t>１０Ｂ</w:t>
      </w:r>
      <w:r w:rsidRPr="00C84272">
        <w:rPr>
          <w:rFonts w:ascii="メイリオ" w:eastAsia="メイリオ" w:hAnsi="メイリオ" w:hint="eastAsia"/>
          <w:color w:val="666699"/>
          <w:sz w:val="18"/>
          <w:szCs w:val="18"/>
        </w:rPr>
        <w:t>（法第</w:t>
      </w:r>
      <w:r w:rsidR="003D4A07" w:rsidRPr="00C84272">
        <w:rPr>
          <w:rFonts w:ascii="メイリオ" w:eastAsia="メイリオ" w:hAnsi="メイリオ" w:hint="eastAsia"/>
          <w:color w:val="666699"/>
          <w:sz w:val="18"/>
          <w:szCs w:val="18"/>
        </w:rPr>
        <w:t>２８</w:t>
      </w:r>
      <w:r w:rsidRPr="00C84272">
        <w:rPr>
          <w:rFonts w:ascii="メイリオ" w:eastAsia="メイリオ" w:hAnsi="メイリオ" w:hint="eastAsia"/>
          <w:color w:val="666699"/>
          <w:sz w:val="18"/>
          <w:szCs w:val="18"/>
        </w:rPr>
        <w:t xml:space="preserve">条第１項関係）　</w:t>
      </w:r>
      <w:r w:rsidRPr="00C84272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="003D4A07" w:rsidRPr="00C84272">
        <w:rPr>
          <w:rFonts w:ascii="メイリオ" w:eastAsia="メイリオ" w:hAnsi="メイリオ" w:hint="eastAsia"/>
          <w:color w:val="666699"/>
          <w:sz w:val="18"/>
          <w:szCs w:val="18"/>
        </w:rPr>
        <w:t>提出</w:t>
      </w:r>
      <w:r w:rsidRPr="00C84272">
        <w:rPr>
          <w:rFonts w:ascii="メイリオ" w:eastAsia="メイリオ" w:hAnsi="メイリオ" w:hint="eastAsia"/>
          <w:color w:val="666699"/>
          <w:sz w:val="18"/>
          <w:szCs w:val="18"/>
        </w:rPr>
        <w:t>の際は削除</w:t>
      </w:r>
    </w:p>
    <w:p w:rsidR="00C23A15" w:rsidRPr="00C84272" w:rsidRDefault="00C23A15" w:rsidP="00C23A15">
      <w:pPr>
        <w:spacing w:line="260" w:lineRule="exact"/>
        <w:jc w:val="left"/>
        <w:rPr>
          <w:rFonts w:ascii="メイリオ" w:eastAsia="メイリオ" w:hAnsi="メイリオ"/>
          <w:b/>
        </w:rPr>
      </w:pPr>
    </w:p>
    <w:p w:rsidR="006825F7" w:rsidRPr="00C84272" w:rsidRDefault="00C23A15" w:rsidP="00C23A15">
      <w:pPr>
        <w:spacing w:line="260" w:lineRule="exact"/>
        <w:jc w:val="center"/>
        <w:rPr>
          <w:rFonts w:ascii="メイリオ" w:eastAsia="メイリオ" w:hAnsi="メイリオ"/>
          <w:b/>
          <w:sz w:val="24"/>
          <w:szCs w:val="24"/>
        </w:rPr>
      </w:pPr>
      <w:r w:rsidRPr="00C84272">
        <w:rPr>
          <w:rFonts w:ascii="メイリオ" w:eastAsia="メイリオ" w:hAnsi="メイリオ" w:hint="eastAsia"/>
          <w:b/>
          <w:sz w:val="24"/>
          <w:szCs w:val="24"/>
        </w:rPr>
        <w:t xml:space="preserve">　　</w:t>
      </w:r>
      <w:r w:rsidR="006825F7" w:rsidRPr="00C84272">
        <w:rPr>
          <w:rFonts w:ascii="メイリオ" w:eastAsia="メイリオ" w:hAnsi="メイリオ" w:hint="eastAsia"/>
          <w:b/>
          <w:sz w:val="24"/>
          <w:szCs w:val="24"/>
          <w:lang w:eastAsia="zh-TW"/>
        </w:rPr>
        <w:t>年度</w:t>
      </w:r>
      <w:r w:rsidR="006825F7" w:rsidRPr="00C84272">
        <w:rPr>
          <w:rFonts w:ascii="メイリオ" w:eastAsia="メイリオ" w:hAnsi="メイリオ" w:hint="eastAsia"/>
          <w:b/>
          <w:sz w:val="24"/>
          <w:szCs w:val="24"/>
        </w:rPr>
        <w:t xml:space="preserve">　活動</w:t>
      </w:r>
      <w:r w:rsidR="003D4A07" w:rsidRPr="00C84272">
        <w:rPr>
          <w:rFonts w:ascii="メイリオ" w:eastAsia="メイリオ" w:hAnsi="メイリオ" w:hint="eastAsia"/>
          <w:b/>
          <w:sz w:val="24"/>
          <w:szCs w:val="24"/>
        </w:rPr>
        <w:t>計算</w:t>
      </w:r>
      <w:r w:rsidR="006825F7" w:rsidRPr="00C84272">
        <w:rPr>
          <w:rFonts w:ascii="メイリオ" w:eastAsia="メイリオ" w:hAnsi="メイリオ" w:hint="eastAsia"/>
          <w:b/>
          <w:sz w:val="24"/>
          <w:szCs w:val="24"/>
          <w:lang w:eastAsia="zh-TW"/>
        </w:rPr>
        <w:t>書</w:t>
      </w:r>
    </w:p>
    <w:p w:rsidR="00C23A15" w:rsidRPr="00C84272" w:rsidRDefault="00C23A15" w:rsidP="00C23A15">
      <w:pPr>
        <w:spacing w:line="260" w:lineRule="exact"/>
        <w:jc w:val="left"/>
        <w:rPr>
          <w:rFonts w:ascii="メイリオ" w:eastAsia="メイリオ" w:hAnsi="メイリオ"/>
        </w:rPr>
      </w:pPr>
    </w:p>
    <w:p w:rsidR="006825F7" w:rsidRPr="00C84272" w:rsidRDefault="006825F7" w:rsidP="00C23A15">
      <w:pPr>
        <w:spacing w:line="260" w:lineRule="exact"/>
        <w:jc w:val="center"/>
        <w:rPr>
          <w:rFonts w:ascii="メイリオ" w:eastAsia="メイリオ" w:hAnsi="メイリオ"/>
          <w:sz w:val="22"/>
          <w:szCs w:val="22"/>
          <w:lang w:eastAsia="zh-TW"/>
        </w:rPr>
      </w:pPr>
      <w:r w:rsidRPr="00C84272">
        <w:rPr>
          <w:rFonts w:ascii="メイリオ" w:eastAsia="メイリオ" w:hAnsi="メイリオ" w:hint="eastAsia"/>
          <w:sz w:val="22"/>
          <w:szCs w:val="22"/>
        </w:rPr>
        <w:t xml:space="preserve">　　　　</w:t>
      </w:r>
      <w:r w:rsidRPr="00C84272">
        <w:rPr>
          <w:rFonts w:ascii="メイリオ" w:eastAsia="メイリオ" w:hAnsi="メイリオ" w:hint="eastAsia"/>
          <w:sz w:val="22"/>
          <w:szCs w:val="22"/>
          <w:lang w:eastAsia="zh-TW"/>
        </w:rPr>
        <w:t>年</w:t>
      </w:r>
      <w:r w:rsidRPr="00C84272">
        <w:rPr>
          <w:rFonts w:ascii="メイリオ" w:eastAsia="メイリオ" w:hAnsi="メイリオ" w:hint="eastAsia"/>
          <w:sz w:val="22"/>
          <w:szCs w:val="22"/>
        </w:rPr>
        <w:t xml:space="preserve">　　</w:t>
      </w:r>
      <w:r w:rsidRPr="00C84272">
        <w:rPr>
          <w:rFonts w:ascii="メイリオ" w:eastAsia="メイリオ" w:hAnsi="メイリオ" w:hint="eastAsia"/>
          <w:sz w:val="22"/>
          <w:szCs w:val="22"/>
          <w:lang w:eastAsia="zh-TW"/>
        </w:rPr>
        <w:t>月</w:t>
      </w:r>
      <w:r w:rsidRPr="00C84272">
        <w:rPr>
          <w:rFonts w:ascii="メイリオ" w:eastAsia="メイリオ" w:hAnsi="メイリオ" w:hint="eastAsia"/>
          <w:sz w:val="22"/>
          <w:szCs w:val="22"/>
        </w:rPr>
        <w:t xml:space="preserve">　　</w:t>
      </w:r>
      <w:r w:rsidRPr="00C84272">
        <w:rPr>
          <w:rFonts w:ascii="メイリオ" w:eastAsia="メイリオ" w:hAnsi="メイリオ" w:hint="eastAsia"/>
          <w:sz w:val="22"/>
          <w:szCs w:val="22"/>
          <w:lang w:eastAsia="zh-TW"/>
        </w:rPr>
        <w:t>日</w:t>
      </w:r>
      <w:r w:rsidRPr="00C84272">
        <w:rPr>
          <w:rFonts w:ascii="メイリオ" w:eastAsia="メイリオ" w:hAnsi="メイリオ" w:hint="eastAsia"/>
          <w:sz w:val="22"/>
          <w:szCs w:val="22"/>
        </w:rPr>
        <w:t>から　　　　年　　月　　日まで</w:t>
      </w:r>
    </w:p>
    <w:p w:rsidR="006825F7" w:rsidRPr="00C84272" w:rsidRDefault="006825F7" w:rsidP="00C23A15">
      <w:pPr>
        <w:spacing w:line="260" w:lineRule="exact"/>
        <w:ind w:leftChars="3000" w:left="5782"/>
        <w:jc w:val="left"/>
        <w:rPr>
          <w:rFonts w:ascii="メイリオ" w:eastAsia="メイリオ" w:hAnsi="メイリオ"/>
          <w:b/>
          <w:bCs/>
          <w:color w:val="000000"/>
          <w:sz w:val="22"/>
          <w:szCs w:val="22"/>
        </w:rPr>
      </w:pPr>
      <w:r w:rsidRPr="00C84272">
        <w:rPr>
          <w:rFonts w:ascii="メイリオ" w:eastAsia="メイリオ" w:hAnsi="メイリオ" w:hint="eastAsia"/>
          <w:sz w:val="22"/>
          <w:szCs w:val="22"/>
        </w:rPr>
        <w:t>(特定非営利活動法人の名称）</w:t>
      </w:r>
    </w:p>
    <w:p w:rsidR="006825F7" w:rsidRPr="00C84272" w:rsidRDefault="006825F7" w:rsidP="00C23A15">
      <w:pPr>
        <w:spacing w:line="260" w:lineRule="exact"/>
        <w:ind w:leftChars="3000" w:left="5782"/>
        <w:rPr>
          <w:rFonts w:ascii="メイリオ" w:eastAsia="メイリオ" w:hAnsi="メイリオ"/>
          <w:color w:val="000000"/>
          <w:sz w:val="22"/>
          <w:szCs w:val="22"/>
          <w:u w:val="single"/>
        </w:rPr>
      </w:pPr>
      <w:r w:rsidRPr="00C84272">
        <w:rPr>
          <w:rFonts w:ascii="メイリオ" w:eastAsia="メイリオ" w:hAnsi="メイリオ" w:hint="eastAsia"/>
          <w:sz w:val="22"/>
          <w:szCs w:val="22"/>
          <w:u w:val="single"/>
        </w:rPr>
        <w:t xml:space="preserve">　　　　　　　　　　　　　　　　　</w:t>
      </w:r>
    </w:p>
    <w:p w:rsidR="00BC3FA1" w:rsidRPr="00C84272" w:rsidRDefault="006825F7" w:rsidP="00C23A15">
      <w:pPr>
        <w:spacing w:line="260" w:lineRule="exact"/>
        <w:ind w:rightChars="100" w:right="193"/>
        <w:jc w:val="right"/>
        <w:rPr>
          <w:rFonts w:ascii="メイリオ" w:eastAsia="メイリオ" w:hAnsi="メイリオ"/>
          <w:sz w:val="22"/>
          <w:szCs w:val="22"/>
        </w:rPr>
      </w:pPr>
      <w:r w:rsidRPr="00C84272">
        <w:rPr>
          <w:rFonts w:ascii="メイリオ" w:eastAsia="メイリオ" w:hAnsi="メイリオ" w:hint="eastAsia"/>
          <w:sz w:val="22"/>
          <w:szCs w:val="22"/>
        </w:rPr>
        <w:t>（単位：円）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2"/>
        <w:gridCol w:w="1960"/>
        <w:gridCol w:w="1819"/>
        <w:gridCol w:w="2238"/>
      </w:tblGrid>
      <w:tr w:rsidR="00BC3FA1" w:rsidRPr="00C84272" w:rsidTr="006825F7">
        <w:trPr>
          <w:trHeight w:val="295"/>
        </w:trPr>
        <w:tc>
          <w:tcPr>
            <w:tcW w:w="3544" w:type="dxa"/>
            <w:vAlign w:val="center"/>
          </w:tcPr>
          <w:p w:rsidR="00BC3FA1" w:rsidRPr="00C84272" w:rsidRDefault="00BC3FA1" w:rsidP="00C23A15">
            <w:pPr>
              <w:spacing w:line="26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科　　目</w:t>
            </w:r>
          </w:p>
        </w:tc>
        <w:tc>
          <w:tcPr>
            <w:tcW w:w="1985" w:type="dxa"/>
            <w:vAlign w:val="center"/>
          </w:tcPr>
          <w:p w:rsidR="00BC3FA1" w:rsidRPr="00C84272" w:rsidRDefault="00BC3FA1" w:rsidP="00C23A15">
            <w:pPr>
              <w:spacing w:line="26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特定非営利活動に係る事業</w:t>
            </w:r>
          </w:p>
        </w:tc>
        <w:tc>
          <w:tcPr>
            <w:tcW w:w="1842" w:type="dxa"/>
            <w:vAlign w:val="center"/>
          </w:tcPr>
          <w:p w:rsidR="00BC3FA1" w:rsidRPr="00C84272" w:rsidRDefault="00BC3FA1" w:rsidP="00C23A15">
            <w:pPr>
              <w:spacing w:line="26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その他の事業</w:t>
            </w:r>
          </w:p>
        </w:tc>
        <w:tc>
          <w:tcPr>
            <w:tcW w:w="2268" w:type="dxa"/>
            <w:vAlign w:val="center"/>
          </w:tcPr>
          <w:p w:rsidR="00BC3FA1" w:rsidRPr="00C84272" w:rsidRDefault="00BC3FA1" w:rsidP="00C23A15">
            <w:pPr>
              <w:spacing w:line="26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合計</w:t>
            </w:r>
          </w:p>
        </w:tc>
      </w:tr>
      <w:tr w:rsidR="00BC3FA1" w:rsidRPr="00C84272" w:rsidTr="00C23A15">
        <w:trPr>
          <w:cantSplit/>
          <w:trHeight w:val="10905"/>
        </w:trPr>
        <w:tc>
          <w:tcPr>
            <w:tcW w:w="3544" w:type="dxa"/>
          </w:tcPr>
          <w:p w:rsidR="00BC3FA1" w:rsidRPr="00C84272" w:rsidRDefault="00BC3FA1" w:rsidP="008A18CE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Ⅰ　経常収益</w:t>
            </w:r>
          </w:p>
          <w:p w:rsidR="00BC3FA1" w:rsidRPr="00C84272" w:rsidRDefault="00BC3FA1" w:rsidP="008A18CE">
            <w:pPr>
              <w:spacing w:line="254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１　受取会費</w:t>
            </w:r>
          </w:p>
          <w:p w:rsidR="00BC3FA1" w:rsidRPr="00C84272" w:rsidRDefault="00BC3FA1" w:rsidP="008A18CE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C84272" w:rsidRDefault="00BC3FA1" w:rsidP="008A18CE">
            <w:pPr>
              <w:spacing w:line="254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  <w:lang w:eastAsia="zh-CN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  <w:lang w:eastAsia="zh-CN"/>
              </w:rPr>
              <w:t xml:space="preserve">２　</w:t>
            </w: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受取寄附金</w:t>
            </w:r>
          </w:p>
          <w:p w:rsidR="00BC3FA1" w:rsidRPr="00C84272" w:rsidRDefault="00BC3FA1" w:rsidP="008A18CE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CN"/>
              </w:rPr>
            </w:pPr>
          </w:p>
          <w:p w:rsidR="00BC3FA1" w:rsidRPr="00C84272" w:rsidRDefault="00BC3FA1" w:rsidP="008A18CE">
            <w:pPr>
              <w:spacing w:line="254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  <w:lang w:eastAsia="zh-TW"/>
              </w:rPr>
              <w:t xml:space="preserve">３　</w:t>
            </w: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受取助成金等</w:t>
            </w:r>
          </w:p>
          <w:p w:rsidR="00BC3FA1" w:rsidRPr="00C84272" w:rsidRDefault="00BC3FA1" w:rsidP="008A18CE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C84272" w:rsidRDefault="00BC3FA1" w:rsidP="008A18CE">
            <w:pPr>
              <w:spacing w:line="254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  <w:lang w:eastAsia="zh-TW"/>
              </w:rPr>
              <w:t xml:space="preserve">４　</w:t>
            </w: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事業収益</w:t>
            </w:r>
          </w:p>
          <w:p w:rsidR="00BC3FA1" w:rsidRPr="00C84272" w:rsidRDefault="00BC3FA1" w:rsidP="008A18CE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C84272" w:rsidRDefault="00BC3FA1" w:rsidP="008A18CE">
            <w:pPr>
              <w:spacing w:line="254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  <w:lang w:eastAsia="zh-TW"/>
              </w:rPr>
              <w:t>５</w:t>
            </w:r>
            <w:r w:rsidRPr="00C84272">
              <w:rPr>
                <w:rFonts w:ascii="メイリオ" w:eastAsia="メイリオ" w:hAnsi="メイリオ"/>
                <w:sz w:val="20"/>
                <w:szCs w:val="20"/>
                <w:lang w:eastAsia="zh-TW"/>
              </w:rPr>
              <w:t xml:space="preserve">  </w:t>
            </w: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その他の収益</w:t>
            </w:r>
          </w:p>
          <w:p w:rsidR="00BC3FA1" w:rsidRPr="00C84272" w:rsidRDefault="00BC3FA1" w:rsidP="008A18CE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C84272" w:rsidRDefault="00BC3FA1" w:rsidP="008A18CE">
            <w:pPr>
              <w:spacing w:line="254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経常収益計（Ａ）</w:t>
            </w:r>
          </w:p>
          <w:p w:rsidR="00BC3FA1" w:rsidRPr="00C84272" w:rsidRDefault="00BC3FA1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  <w:p w:rsidR="00BC3FA1" w:rsidRPr="00C84272" w:rsidRDefault="00BC3FA1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Ⅱ　経常費用</w:t>
            </w:r>
          </w:p>
          <w:p w:rsidR="00BC3FA1" w:rsidRPr="00C84272" w:rsidRDefault="00BC3FA1" w:rsidP="008A18CE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１　事業費</w:t>
            </w:r>
          </w:p>
          <w:p w:rsidR="00BC3FA1" w:rsidRPr="00C84272" w:rsidRDefault="00BC3FA1" w:rsidP="008A18CE">
            <w:pPr>
              <w:spacing w:line="254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(1) 人件費</w:t>
            </w:r>
          </w:p>
          <w:p w:rsidR="00BC3FA1" w:rsidRPr="00C84272" w:rsidRDefault="00BC3FA1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C84272" w:rsidRDefault="00BC3FA1" w:rsidP="008A18CE">
            <w:pPr>
              <w:spacing w:line="254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(2) その他の経費</w:t>
            </w:r>
          </w:p>
          <w:p w:rsidR="00BC3FA1" w:rsidRPr="00C84272" w:rsidRDefault="00BC3FA1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C84272" w:rsidRDefault="00BC3FA1" w:rsidP="008A18CE">
            <w:pPr>
              <w:spacing w:line="254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事業費計</w:t>
            </w:r>
          </w:p>
          <w:p w:rsidR="00BC3FA1" w:rsidRPr="00C84272" w:rsidRDefault="00BC3FA1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C84272" w:rsidRDefault="00BC3FA1" w:rsidP="008A18CE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２　管理費</w:t>
            </w:r>
          </w:p>
          <w:p w:rsidR="00BC3FA1" w:rsidRPr="00C84272" w:rsidRDefault="00BC3FA1" w:rsidP="008A18CE">
            <w:pPr>
              <w:spacing w:line="254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(1) 人件費</w:t>
            </w:r>
          </w:p>
          <w:p w:rsidR="00BC3FA1" w:rsidRPr="00C84272" w:rsidRDefault="00BC3FA1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C84272" w:rsidRDefault="00BC3FA1" w:rsidP="008A18CE">
            <w:pPr>
              <w:spacing w:line="254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(2) その他の経費</w:t>
            </w:r>
          </w:p>
          <w:p w:rsidR="00BC3FA1" w:rsidRPr="00C84272" w:rsidRDefault="00BC3FA1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C84272" w:rsidRDefault="00BC3FA1" w:rsidP="008A18CE">
            <w:pPr>
              <w:spacing w:line="254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管理費計</w:t>
            </w:r>
          </w:p>
          <w:p w:rsidR="00BC3FA1" w:rsidRPr="00C84272" w:rsidRDefault="00BC3FA1" w:rsidP="008A18CE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経常費用計（Ｂ）</w:t>
            </w:r>
          </w:p>
          <w:p w:rsidR="00BC3FA1" w:rsidRPr="00C84272" w:rsidRDefault="00BC3FA1" w:rsidP="008A18CE">
            <w:pPr>
              <w:spacing w:line="254" w:lineRule="exact"/>
              <w:ind w:leftChars="100" w:left="193"/>
              <w:rPr>
                <w:rFonts w:ascii="メイリオ" w:eastAsia="メイリオ" w:hAnsi="メイリオ"/>
                <w:dstrike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当期経常増減額（Ａ－Ｂ）</w:t>
            </w:r>
          </w:p>
          <w:p w:rsidR="00BC3FA1" w:rsidRPr="00C84272" w:rsidRDefault="00BC3FA1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C84272" w:rsidRDefault="00BC3FA1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Ⅲ　経常外収益</w:t>
            </w:r>
          </w:p>
          <w:p w:rsidR="00BC3FA1" w:rsidRPr="00C84272" w:rsidRDefault="00BC3FA1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C84272" w:rsidRDefault="00BC3FA1" w:rsidP="008A18CE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経常外収益計（Ｃ）</w:t>
            </w:r>
          </w:p>
          <w:p w:rsidR="00BC3FA1" w:rsidRPr="00C84272" w:rsidRDefault="00BC3FA1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C84272" w:rsidRDefault="00BC3FA1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Ⅳ　経常外費用</w:t>
            </w:r>
          </w:p>
          <w:p w:rsidR="00BC3FA1" w:rsidRPr="00C84272" w:rsidRDefault="00BC3FA1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C84272" w:rsidRDefault="00BC3FA1" w:rsidP="008A18CE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経常外費用計（Ｄ）</w:t>
            </w:r>
          </w:p>
          <w:p w:rsidR="008A18CE" w:rsidRPr="00C84272" w:rsidRDefault="008A18CE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C84272" w:rsidRDefault="008A18CE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　経理区分振替額（Ｅ）</w:t>
            </w:r>
          </w:p>
          <w:p w:rsidR="00BC3FA1" w:rsidRPr="00C84272" w:rsidRDefault="00BC3FA1" w:rsidP="008A18CE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①当期正味財産増減額（A-B+C-D</w:t>
            </w:r>
            <w:r w:rsidR="008A18CE" w:rsidRPr="00C84272">
              <w:rPr>
                <w:rFonts w:ascii="メイリオ" w:eastAsia="メイリオ" w:hAnsi="メイリオ" w:hint="eastAsia"/>
                <w:sz w:val="20"/>
                <w:szCs w:val="20"/>
              </w:rPr>
              <w:t>+E</w:t>
            </w: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）</w:t>
            </w:r>
          </w:p>
          <w:p w:rsidR="00BC3FA1" w:rsidRPr="00C84272" w:rsidRDefault="00BC3FA1" w:rsidP="008A18CE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②前期繰越正味財産額</w:t>
            </w:r>
          </w:p>
          <w:p w:rsidR="00BC3FA1" w:rsidRPr="00C84272" w:rsidRDefault="00BC3FA1" w:rsidP="008A18CE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C84272">
              <w:rPr>
                <w:rFonts w:ascii="メイリオ" w:eastAsia="メイリオ" w:hAnsi="メイリオ" w:hint="eastAsia"/>
                <w:sz w:val="20"/>
                <w:szCs w:val="20"/>
              </w:rPr>
              <w:t>次期繰越正味財産額（①＋②）</w:t>
            </w:r>
          </w:p>
          <w:p w:rsidR="00C23A15" w:rsidRPr="00C84272" w:rsidRDefault="00C23A15" w:rsidP="008A18CE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  <w:tc>
          <w:tcPr>
            <w:tcW w:w="1985" w:type="dxa"/>
          </w:tcPr>
          <w:p w:rsidR="00BC3FA1" w:rsidRPr="00C84272" w:rsidRDefault="00BC3FA1" w:rsidP="008A18CE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</w:tcPr>
          <w:p w:rsidR="00BC3FA1" w:rsidRPr="00C84272" w:rsidRDefault="00BC3FA1" w:rsidP="008A18CE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</w:tcPr>
          <w:p w:rsidR="00BC3FA1" w:rsidRPr="00C84272" w:rsidRDefault="00BC3FA1" w:rsidP="008A18CE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</w:tr>
    </w:tbl>
    <w:p w:rsidR="008E5E55" w:rsidRPr="00C84272" w:rsidRDefault="008E5E55" w:rsidP="00AD3506">
      <w:pPr>
        <w:spacing w:line="260" w:lineRule="exact"/>
        <w:ind w:left="193" w:hangingChars="100" w:hanging="193"/>
        <w:rPr>
          <w:rFonts w:ascii="メイリオ" w:eastAsia="メイリオ" w:hAnsi="メイリオ" w:hint="eastAsia"/>
          <w:color w:val="666699"/>
        </w:rPr>
      </w:pPr>
      <w:bookmarkStart w:id="0" w:name="_GoBack"/>
      <w:bookmarkEnd w:id="0"/>
    </w:p>
    <w:p w:rsidR="00C23A15" w:rsidRPr="00C84272" w:rsidRDefault="00C23A15" w:rsidP="00C23A15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  <w:r w:rsidRPr="00C84272">
        <w:rPr>
          <w:rFonts w:ascii="メイリオ" w:eastAsia="メイリオ" w:hAnsi="メイリオ" w:hint="eastAsia"/>
          <w:color w:val="666699"/>
          <w:sz w:val="18"/>
          <w:szCs w:val="18"/>
        </w:rPr>
        <w:t xml:space="preserve">（備考）　</w:t>
      </w:r>
      <w:r w:rsidRPr="00C84272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C84272">
        <w:rPr>
          <w:rFonts w:ascii="メイリオ" w:eastAsia="メイリオ" w:hAnsi="メイリオ" w:hint="eastAsia"/>
          <w:color w:val="666699"/>
          <w:sz w:val="18"/>
          <w:szCs w:val="18"/>
        </w:rPr>
        <w:t>以下、</w:t>
      </w:r>
      <w:r w:rsidR="003D4A07" w:rsidRPr="00C84272">
        <w:rPr>
          <w:rFonts w:ascii="メイリオ" w:eastAsia="メイリオ" w:hAnsi="メイリオ" w:hint="eastAsia"/>
          <w:color w:val="666699"/>
          <w:sz w:val="18"/>
          <w:szCs w:val="18"/>
        </w:rPr>
        <w:t>提出</w:t>
      </w:r>
      <w:r w:rsidRPr="00C84272">
        <w:rPr>
          <w:rFonts w:ascii="メイリオ" w:eastAsia="メイリオ" w:hAnsi="メイリオ" w:hint="eastAsia"/>
          <w:color w:val="666699"/>
          <w:sz w:val="18"/>
          <w:szCs w:val="18"/>
        </w:rPr>
        <w:t>の際は削除</w:t>
      </w:r>
    </w:p>
    <w:p w:rsidR="005C26F6" w:rsidRPr="00C84272" w:rsidRDefault="00FB7B00" w:rsidP="003D4A07">
      <w:pPr>
        <w:spacing w:line="260" w:lineRule="exact"/>
        <w:ind w:left="163" w:hangingChars="100" w:hanging="163"/>
        <w:rPr>
          <w:rFonts w:ascii="メイリオ" w:eastAsia="メイリオ" w:hAnsi="メイリオ"/>
        </w:rPr>
      </w:pPr>
      <w:r w:rsidRPr="00C84272">
        <w:rPr>
          <w:rFonts w:ascii="メイリオ" w:eastAsia="メイリオ" w:hAnsi="メイリオ" w:hint="eastAsia"/>
          <w:color w:val="666699"/>
          <w:sz w:val="18"/>
          <w:szCs w:val="18"/>
        </w:rPr>
        <w:t>１　用紙の大きさ　日本産業</w:t>
      </w:r>
      <w:r w:rsidR="00C23A15" w:rsidRPr="00C84272">
        <w:rPr>
          <w:rFonts w:ascii="メイリオ" w:eastAsia="メイリオ" w:hAnsi="メイリオ" w:hint="eastAsia"/>
          <w:color w:val="666699"/>
          <w:sz w:val="18"/>
          <w:szCs w:val="18"/>
        </w:rPr>
        <w:t>規格Ａ列４番</w:t>
      </w:r>
    </w:p>
    <w:sectPr w:rsidR="005C26F6" w:rsidRPr="00C84272" w:rsidSect="00C23A15">
      <w:footerReference w:type="default" r:id="rId8"/>
      <w:pgSz w:w="11906" w:h="16838" w:code="9"/>
      <w:pgMar w:top="1134" w:right="851" w:bottom="567" w:left="1418" w:header="851" w:footer="567" w:gutter="0"/>
      <w:cols w:space="425"/>
      <w:docGrid w:type="linesAndChars" w:linePitch="310" w:charSpace="-35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740C" w:rsidRDefault="0019740C">
      <w:r>
        <w:separator/>
      </w:r>
    </w:p>
  </w:endnote>
  <w:endnote w:type="continuationSeparator" w:id="0">
    <w:p w:rsidR="0019740C" w:rsidRDefault="0019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1D37" w:rsidRDefault="00FB1D37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740C" w:rsidRDefault="0019740C">
      <w:r>
        <w:separator/>
      </w:r>
    </w:p>
  </w:footnote>
  <w:footnote w:type="continuationSeparator" w:id="0">
    <w:p w:rsidR="0019740C" w:rsidRDefault="00197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85DF8"/>
    <w:multiLevelType w:val="hybridMultilevel"/>
    <w:tmpl w:val="4A9CD9C6"/>
    <w:lvl w:ilvl="0" w:tplc="9A84202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4C3D5A"/>
    <w:multiLevelType w:val="hybridMultilevel"/>
    <w:tmpl w:val="0F266F8E"/>
    <w:lvl w:ilvl="0" w:tplc="F51275E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02774A"/>
    <w:multiLevelType w:val="hybridMultilevel"/>
    <w:tmpl w:val="858E429C"/>
    <w:lvl w:ilvl="0" w:tplc="9A86949A">
      <w:numFmt w:val="bullet"/>
      <w:lvlText w:val="※"/>
      <w:lvlJc w:val="left"/>
      <w:pPr>
        <w:tabs>
          <w:tab w:val="num" w:pos="976"/>
        </w:tabs>
        <w:ind w:left="976" w:hanging="360"/>
      </w:pPr>
      <w:rPr>
        <w:rFonts w:ascii="ＭＳ Ｐ明朝" w:eastAsia="ＭＳ Ｐ明朝" w:hAnsi="ＭＳ Ｐ明朝" w:cs="HG丸ｺﾞｼｯｸM-PRO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6"/>
        </w:tabs>
        <w:ind w:left="14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6"/>
        </w:tabs>
        <w:ind w:left="18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6"/>
        </w:tabs>
        <w:ind w:left="22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6"/>
        </w:tabs>
        <w:ind w:left="27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6"/>
        </w:tabs>
        <w:ind w:left="31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6"/>
        </w:tabs>
        <w:ind w:left="35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6"/>
        </w:tabs>
        <w:ind w:left="39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6"/>
        </w:tabs>
        <w:ind w:left="4396" w:hanging="420"/>
      </w:pPr>
      <w:rPr>
        <w:rFonts w:ascii="Wingdings" w:hAnsi="Wingdings" w:hint="default"/>
      </w:rPr>
    </w:lvl>
  </w:abstractNum>
  <w:abstractNum w:abstractNumId="3" w15:restartNumberingAfterBreak="0">
    <w:nsid w:val="2A042653"/>
    <w:multiLevelType w:val="hybridMultilevel"/>
    <w:tmpl w:val="88D4BA1C"/>
    <w:lvl w:ilvl="0" w:tplc="44CA4D7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70B5039"/>
    <w:multiLevelType w:val="hybridMultilevel"/>
    <w:tmpl w:val="C79EB6AC"/>
    <w:lvl w:ilvl="0" w:tplc="0409000B">
      <w:start w:val="1"/>
      <w:numFmt w:val="bullet"/>
      <w:lvlText w:val=""/>
      <w:lvlJc w:val="left"/>
      <w:pPr>
        <w:tabs>
          <w:tab w:val="num" w:pos="623"/>
        </w:tabs>
        <w:ind w:left="62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3"/>
        </w:tabs>
        <w:ind w:left="10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3"/>
        </w:tabs>
        <w:ind w:left="14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3"/>
        </w:tabs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3"/>
        </w:tabs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3"/>
        </w:tabs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3"/>
        </w:tabs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3"/>
        </w:tabs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3"/>
        </w:tabs>
        <w:ind w:left="3983" w:hanging="420"/>
      </w:pPr>
      <w:rPr>
        <w:rFonts w:ascii="Wingdings" w:hAnsi="Wingdings" w:hint="default"/>
      </w:rPr>
    </w:lvl>
  </w:abstractNum>
  <w:abstractNum w:abstractNumId="5" w15:restartNumberingAfterBreak="0">
    <w:nsid w:val="3C733F77"/>
    <w:multiLevelType w:val="hybridMultilevel"/>
    <w:tmpl w:val="15E416FA"/>
    <w:lvl w:ilvl="0" w:tplc="16F636A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DB86A76"/>
    <w:multiLevelType w:val="hybridMultilevel"/>
    <w:tmpl w:val="D4985558"/>
    <w:lvl w:ilvl="0" w:tplc="2346B2DA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35E7692"/>
    <w:multiLevelType w:val="hybridMultilevel"/>
    <w:tmpl w:val="E8EC423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470094D"/>
    <w:multiLevelType w:val="hybridMultilevel"/>
    <w:tmpl w:val="B8CCF064"/>
    <w:lvl w:ilvl="0" w:tplc="188E4C90">
      <w:start w:val="7"/>
      <w:numFmt w:val="japaneseCounting"/>
      <w:lvlText w:val="第%1条"/>
      <w:lvlJc w:val="left"/>
      <w:pPr>
        <w:tabs>
          <w:tab w:val="num" w:pos="718"/>
        </w:tabs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9" w15:restartNumberingAfterBreak="0">
    <w:nsid w:val="594621BF"/>
    <w:multiLevelType w:val="hybridMultilevel"/>
    <w:tmpl w:val="F782CD56"/>
    <w:lvl w:ilvl="0" w:tplc="0552846E">
      <w:start w:val="1"/>
      <w:numFmt w:val="decimalFullWidth"/>
      <w:lvlText w:val="(%1)"/>
      <w:lvlJc w:val="left"/>
      <w:pPr>
        <w:tabs>
          <w:tab w:val="num" w:pos="1185"/>
        </w:tabs>
        <w:ind w:left="118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0" w15:restartNumberingAfterBreak="0">
    <w:nsid w:val="5F940283"/>
    <w:multiLevelType w:val="hybridMultilevel"/>
    <w:tmpl w:val="92F89B1C"/>
    <w:lvl w:ilvl="0" w:tplc="A106CA7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06A01FA"/>
    <w:multiLevelType w:val="hybridMultilevel"/>
    <w:tmpl w:val="A6F0EDBC"/>
    <w:lvl w:ilvl="0" w:tplc="BBDA4230">
      <w:start w:val="43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77D04C0"/>
    <w:multiLevelType w:val="hybridMultilevel"/>
    <w:tmpl w:val="ACFE201E"/>
    <w:lvl w:ilvl="0" w:tplc="2310887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7C6631B"/>
    <w:multiLevelType w:val="hybridMultilevel"/>
    <w:tmpl w:val="FE06BE7A"/>
    <w:lvl w:ilvl="0" w:tplc="D9BA4BEC">
      <w:start w:val="1"/>
      <w:numFmt w:val="japaneseCounting"/>
      <w:lvlText w:val="第%1章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C9F547B"/>
    <w:multiLevelType w:val="hybridMultilevel"/>
    <w:tmpl w:val="345E4C0C"/>
    <w:lvl w:ilvl="0" w:tplc="E72E931C">
      <w:start w:val="1"/>
      <w:numFmt w:val="decimalFullWidth"/>
      <w:lvlText w:val="（%1）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CED0F30"/>
    <w:multiLevelType w:val="hybridMultilevel"/>
    <w:tmpl w:val="6598EFD0"/>
    <w:lvl w:ilvl="0" w:tplc="6D7CA2C2">
      <w:start w:val="8"/>
      <w:numFmt w:val="japaneseCounting"/>
      <w:lvlText w:val="第%1条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12"/>
  </w:num>
  <w:num w:numId="7">
    <w:abstractNumId w:val="14"/>
  </w:num>
  <w:num w:numId="8">
    <w:abstractNumId w:val="11"/>
  </w:num>
  <w:num w:numId="9">
    <w:abstractNumId w:val="15"/>
  </w:num>
  <w:num w:numId="10">
    <w:abstractNumId w:val="9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55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A2"/>
    <w:rsid w:val="00006FDD"/>
    <w:rsid w:val="0001004A"/>
    <w:rsid w:val="000141D3"/>
    <w:rsid w:val="00014B06"/>
    <w:rsid w:val="000173AD"/>
    <w:rsid w:val="00026759"/>
    <w:rsid w:val="000347ED"/>
    <w:rsid w:val="000378E3"/>
    <w:rsid w:val="00040A51"/>
    <w:rsid w:val="00046056"/>
    <w:rsid w:val="000468B2"/>
    <w:rsid w:val="00052AC3"/>
    <w:rsid w:val="00062095"/>
    <w:rsid w:val="0006337B"/>
    <w:rsid w:val="000650E0"/>
    <w:rsid w:val="00070FB0"/>
    <w:rsid w:val="000777E4"/>
    <w:rsid w:val="00091D09"/>
    <w:rsid w:val="00093B5F"/>
    <w:rsid w:val="00096E39"/>
    <w:rsid w:val="000C7440"/>
    <w:rsid w:val="000D523B"/>
    <w:rsid w:val="000E031B"/>
    <w:rsid w:val="000E0555"/>
    <w:rsid w:val="000F5D74"/>
    <w:rsid w:val="0010078B"/>
    <w:rsid w:val="0010619E"/>
    <w:rsid w:val="001143AA"/>
    <w:rsid w:val="00116509"/>
    <w:rsid w:val="001327CF"/>
    <w:rsid w:val="00140873"/>
    <w:rsid w:val="001435B1"/>
    <w:rsid w:val="00145832"/>
    <w:rsid w:val="001577CB"/>
    <w:rsid w:val="00171746"/>
    <w:rsid w:val="00173825"/>
    <w:rsid w:val="001831A0"/>
    <w:rsid w:val="001831D3"/>
    <w:rsid w:val="00184BD1"/>
    <w:rsid w:val="001858C9"/>
    <w:rsid w:val="00186BD6"/>
    <w:rsid w:val="0019336A"/>
    <w:rsid w:val="00194060"/>
    <w:rsid w:val="0019652E"/>
    <w:rsid w:val="0019740C"/>
    <w:rsid w:val="001A128F"/>
    <w:rsid w:val="001A1377"/>
    <w:rsid w:val="001A13A1"/>
    <w:rsid w:val="001B13EC"/>
    <w:rsid w:val="001B17F5"/>
    <w:rsid w:val="001B4C3C"/>
    <w:rsid w:val="001B622D"/>
    <w:rsid w:val="001C1F06"/>
    <w:rsid w:val="001D4D9F"/>
    <w:rsid w:val="001E1377"/>
    <w:rsid w:val="001E3908"/>
    <w:rsid w:val="001E4E51"/>
    <w:rsid w:val="001E5C74"/>
    <w:rsid w:val="001F3B92"/>
    <w:rsid w:val="0021484A"/>
    <w:rsid w:val="00216218"/>
    <w:rsid w:val="00217884"/>
    <w:rsid w:val="0022595F"/>
    <w:rsid w:val="00225DD7"/>
    <w:rsid w:val="002408F2"/>
    <w:rsid w:val="00243AB7"/>
    <w:rsid w:val="00252FCE"/>
    <w:rsid w:val="00254339"/>
    <w:rsid w:val="002563FD"/>
    <w:rsid w:val="002622DF"/>
    <w:rsid w:val="00263527"/>
    <w:rsid w:val="00267305"/>
    <w:rsid w:val="00267424"/>
    <w:rsid w:val="0027470E"/>
    <w:rsid w:val="002803E4"/>
    <w:rsid w:val="002813F7"/>
    <w:rsid w:val="00284DE4"/>
    <w:rsid w:val="00292896"/>
    <w:rsid w:val="00296DBD"/>
    <w:rsid w:val="002A7344"/>
    <w:rsid w:val="002B25BD"/>
    <w:rsid w:val="002C084F"/>
    <w:rsid w:val="002C56C2"/>
    <w:rsid w:val="002E2EA3"/>
    <w:rsid w:val="003004A8"/>
    <w:rsid w:val="003009A2"/>
    <w:rsid w:val="003125A0"/>
    <w:rsid w:val="00314EEC"/>
    <w:rsid w:val="00323E8C"/>
    <w:rsid w:val="00324AB9"/>
    <w:rsid w:val="003264D0"/>
    <w:rsid w:val="003461FD"/>
    <w:rsid w:val="00353192"/>
    <w:rsid w:val="0035447A"/>
    <w:rsid w:val="00356820"/>
    <w:rsid w:val="00362E06"/>
    <w:rsid w:val="003825CF"/>
    <w:rsid w:val="00387458"/>
    <w:rsid w:val="00391C3C"/>
    <w:rsid w:val="003922F2"/>
    <w:rsid w:val="003940FC"/>
    <w:rsid w:val="003967E5"/>
    <w:rsid w:val="003A11FE"/>
    <w:rsid w:val="003A2343"/>
    <w:rsid w:val="003A7070"/>
    <w:rsid w:val="003B68E3"/>
    <w:rsid w:val="003C2A6A"/>
    <w:rsid w:val="003C30DD"/>
    <w:rsid w:val="003C6D98"/>
    <w:rsid w:val="003C7F11"/>
    <w:rsid w:val="003D4A07"/>
    <w:rsid w:val="003D5F2A"/>
    <w:rsid w:val="003E7C19"/>
    <w:rsid w:val="003F5881"/>
    <w:rsid w:val="00402920"/>
    <w:rsid w:val="0041056C"/>
    <w:rsid w:val="004108CB"/>
    <w:rsid w:val="00411F8C"/>
    <w:rsid w:val="00415920"/>
    <w:rsid w:val="004164DF"/>
    <w:rsid w:val="00421CDB"/>
    <w:rsid w:val="0042414F"/>
    <w:rsid w:val="004252A3"/>
    <w:rsid w:val="00430280"/>
    <w:rsid w:val="00431894"/>
    <w:rsid w:val="00436539"/>
    <w:rsid w:val="0045444B"/>
    <w:rsid w:val="00464671"/>
    <w:rsid w:val="004820A2"/>
    <w:rsid w:val="00483BAD"/>
    <w:rsid w:val="00483F6B"/>
    <w:rsid w:val="004853D1"/>
    <w:rsid w:val="00485C64"/>
    <w:rsid w:val="00486155"/>
    <w:rsid w:val="004910D2"/>
    <w:rsid w:val="00494517"/>
    <w:rsid w:val="004A00FB"/>
    <w:rsid w:val="004A030B"/>
    <w:rsid w:val="004A0538"/>
    <w:rsid w:val="004A055E"/>
    <w:rsid w:val="004A5833"/>
    <w:rsid w:val="004B04CD"/>
    <w:rsid w:val="004B1065"/>
    <w:rsid w:val="004B3A26"/>
    <w:rsid w:val="004C7F36"/>
    <w:rsid w:val="004D0E02"/>
    <w:rsid w:val="004D5A59"/>
    <w:rsid w:val="004E3FA0"/>
    <w:rsid w:val="004F0B98"/>
    <w:rsid w:val="005018DE"/>
    <w:rsid w:val="00501B81"/>
    <w:rsid w:val="00512EA7"/>
    <w:rsid w:val="005220DA"/>
    <w:rsid w:val="005243A3"/>
    <w:rsid w:val="00545C40"/>
    <w:rsid w:val="0055014D"/>
    <w:rsid w:val="005524FD"/>
    <w:rsid w:val="00563E4E"/>
    <w:rsid w:val="00563F6B"/>
    <w:rsid w:val="00576C65"/>
    <w:rsid w:val="005772BC"/>
    <w:rsid w:val="00581891"/>
    <w:rsid w:val="00583838"/>
    <w:rsid w:val="005A47A1"/>
    <w:rsid w:val="005B2F15"/>
    <w:rsid w:val="005B455E"/>
    <w:rsid w:val="005C26F6"/>
    <w:rsid w:val="005C507F"/>
    <w:rsid w:val="005E2967"/>
    <w:rsid w:val="005E5C53"/>
    <w:rsid w:val="005E5E5A"/>
    <w:rsid w:val="005F1E29"/>
    <w:rsid w:val="00621F72"/>
    <w:rsid w:val="0064105E"/>
    <w:rsid w:val="00642F3F"/>
    <w:rsid w:val="00647EE7"/>
    <w:rsid w:val="00654B3A"/>
    <w:rsid w:val="006724F9"/>
    <w:rsid w:val="0068224C"/>
    <w:rsid w:val="006825F7"/>
    <w:rsid w:val="00686A0F"/>
    <w:rsid w:val="006932E1"/>
    <w:rsid w:val="00693E34"/>
    <w:rsid w:val="006950C8"/>
    <w:rsid w:val="006A5425"/>
    <w:rsid w:val="006A5B11"/>
    <w:rsid w:val="006B2764"/>
    <w:rsid w:val="006B2A5A"/>
    <w:rsid w:val="006B2D62"/>
    <w:rsid w:val="006C1E4A"/>
    <w:rsid w:val="006C4610"/>
    <w:rsid w:val="006C4FA6"/>
    <w:rsid w:val="006D2E62"/>
    <w:rsid w:val="006D4E18"/>
    <w:rsid w:val="006D67A2"/>
    <w:rsid w:val="006E095F"/>
    <w:rsid w:val="006E5547"/>
    <w:rsid w:val="006E6E3F"/>
    <w:rsid w:val="006F1F3E"/>
    <w:rsid w:val="006F3D2B"/>
    <w:rsid w:val="006F5D9A"/>
    <w:rsid w:val="00705F24"/>
    <w:rsid w:val="00707EE8"/>
    <w:rsid w:val="007104B5"/>
    <w:rsid w:val="00712C3B"/>
    <w:rsid w:val="0071717D"/>
    <w:rsid w:val="00723A95"/>
    <w:rsid w:val="0073277B"/>
    <w:rsid w:val="00732A83"/>
    <w:rsid w:val="00736926"/>
    <w:rsid w:val="0074616F"/>
    <w:rsid w:val="00751195"/>
    <w:rsid w:val="00753D45"/>
    <w:rsid w:val="00767A56"/>
    <w:rsid w:val="0077258B"/>
    <w:rsid w:val="00773A80"/>
    <w:rsid w:val="0078366F"/>
    <w:rsid w:val="007911B3"/>
    <w:rsid w:val="00795F04"/>
    <w:rsid w:val="007A0A5B"/>
    <w:rsid w:val="007A137E"/>
    <w:rsid w:val="007A3E4D"/>
    <w:rsid w:val="007B6461"/>
    <w:rsid w:val="007C11B7"/>
    <w:rsid w:val="007D2B09"/>
    <w:rsid w:val="007D2DA3"/>
    <w:rsid w:val="007E3A34"/>
    <w:rsid w:val="007E4EC0"/>
    <w:rsid w:val="007E5A25"/>
    <w:rsid w:val="007F1814"/>
    <w:rsid w:val="007F3A0A"/>
    <w:rsid w:val="007F4F0E"/>
    <w:rsid w:val="00800AD7"/>
    <w:rsid w:val="00804BF0"/>
    <w:rsid w:val="00806FB6"/>
    <w:rsid w:val="00811D0F"/>
    <w:rsid w:val="008134D7"/>
    <w:rsid w:val="00817178"/>
    <w:rsid w:val="008234C0"/>
    <w:rsid w:val="00825A21"/>
    <w:rsid w:val="0082641E"/>
    <w:rsid w:val="00826FC9"/>
    <w:rsid w:val="00827316"/>
    <w:rsid w:val="00830F18"/>
    <w:rsid w:val="008435E4"/>
    <w:rsid w:val="00845E70"/>
    <w:rsid w:val="008461AE"/>
    <w:rsid w:val="00857CE5"/>
    <w:rsid w:val="0086399F"/>
    <w:rsid w:val="00874FDF"/>
    <w:rsid w:val="00875516"/>
    <w:rsid w:val="0088326D"/>
    <w:rsid w:val="00890222"/>
    <w:rsid w:val="00892899"/>
    <w:rsid w:val="00893D49"/>
    <w:rsid w:val="0089606A"/>
    <w:rsid w:val="0089725C"/>
    <w:rsid w:val="008A18CE"/>
    <w:rsid w:val="008A63FA"/>
    <w:rsid w:val="008A6982"/>
    <w:rsid w:val="008C726C"/>
    <w:rsid w:val="008D4DD9"/>
    <w:rsid w:val="008D5E9E"/>
    <w:rsid w:val="008E2246"/>
    <w:rsid w:val="008E27D9"/>
    <w:rsid w:val="008E5E55"/>
    <w:rsid w:val="008F58E0"/>
    <w:rsid w:val="00907F4D"/>
    <w:rsid w:val="00915C2A"/>
    <w:rsid w:val="00922BBE"/>
    <w:rsid w:val="00923677"/>
    <w:rsid w:val="00923A3E"/>
    <w:rsid w:val="00930C57"/>
    <w:rsid w:val="009347DE"/>
    <w:rsid w:val="00935943"/>
    <w:rsid w:val="00940852"/>
    <w:rsid w:val="0094313A"/>
    <w:rsid w:val="0094360A"/>
    <w:rsid w:val="009522E6"/>
    <w:rsid w:val="0095337C"/>
    <w:rsid w:val="00956423"/>
    <w:rsid w:val="00956DA2"/>
    <w:rsid w:val="00960EC2"/>
    <w:rsid w:val="00972731"/>
    <w:rsid w:val="00972892"/>
    <w:rsid w:val="0098277C"/>
    <w:rsid w:val="009847A5"/>
    <w:rsid w:val="00992396"/>
    <w:rsid w:val="009A13C8"/>
    <w:rsid w:val="009A3C50"/>
    <w:rsid w:val="009A7CBD"/>
    <w:rsid w:val="009B0AE7"/>
    <w:rsid w:val="009B5046"/>
    <w:rsid w:val="009B5F45"/>
    <w:rsid w:val="009D178D"/>
    <w:rsid w:val="009D5A54"/>
    <w:rsid w:val="009D636A"/>
    <w:rsid w:val="009E4D46"/>
    <w:rsid w:val="009F08F3"/>
    <w:rsid w:val="009F77A5"/>
    <w:rsid w:val="00A0107E"/>
    <w:rsid w:val="00A01ED0"/>
    <w:rsid w:val="00A07D8C"/>
    <w:rsid w:val="00A1273B"/>
    <w:rsid w:val="00A1714D"/>
    <w:rsid w:val="00A32876"/>
    <w:rsid w:val="00A37689"/>
    <w:rsid w:val="00A41672"/>
    <w:rsid w:val="00A67E07"/>
    <w:rsid w:val="00A71246"/>
    <w:rsid w:val="00A75BC1"/>
    <w:rsid w:val="00A82C6C"/>
    <w:rsid w:val="00A8506C"/>
    <w:rsid w:val="00AA3185"/>
    <w:rsid w:val="00AA5B93"/>
    <w:rsid w:val="00AA7405"/>
    <w:rsid w:val="00AB2AFC"/>
    <w:rsid w:val="00AB7A15"/>
    <w:rsid w:val="00AC4669"/>
    <w:rsid w:val="00AC68B7"/>
    <w:rsid w:val="00AD29C2"/>
    <w:rsid w:val="00AD3506"/>
    <w:rsid w:val="00AD417E"/>
    <w:rsid w:val="00AD48D5"/>
    <w:rsid w:val="00AD6307"/>
    <w:rsid w:val="00AD7DB2"/>
    <w:rsid w:val="00AE0945"/>
    <w:rsid w:val="00AE4C68"/>
    <w:rsid w:val="00AE76A3"/>
    <w:rsid w:val="00AF0ADE"/>
    <w:rsid w:val="00B04AAE"/>
    <w:rsid w:val="00B0769D"/>
    <w:rsid w:val="00B12654"/>
    <w:rsid w:val="00B13E9B"/>
    <w:rsid w:val="00B161E8"/>
    <w:rsid w:val="00B23556"/>
    <w:rsid w:val="00B31BA2"/>
    <w:rsid w:val="00B35928"/>
    <w:rsid w:val="00B41578"/>
    <w:rsid w:val="00B44CBB"/>
    <w:rsid w:val="00B45718"/>
    <w:rsid w:val="00B45E1C"/>
    <w:rsid w:val="00B62C70"/>
    <w:rsid w:val="00B64A64"/>
    <w:rsid w:val="00B654D0"/>
    <w:rsid w:val="00B65D75"/>
    <w:rsid w:val="00B67C56"/>
    <w:rsid w:val="00B7066A"/>
    <w:rsid w:val="00B70C36"/>
    <w:rsid w:val="00B800AD"/>
    <w:rsid w:val="00B834B0"/>
    <w:rsid w:val="00B870C8"/>
    <w:rsid w:val="00B87903"/>
    <w:rsid w:val="00B906C8"/>
    <w:rsid w:val="00BB080A"/>
    <w:rsid w:val="00BB2668"/>
    <w:rsid w:val="00BB4F1D"/>
    <w:rsid w:val="00BC3FA1"/>
    <w:rsid w:val="00BC42A4"/>
    <w:rsid w:val="00BC47A0"/>
    <w:rsid w:val="00BC4B05"/>
    <w:rsid w:val="00BC6109"/>
    <w:rsid w:val="00BD1297"/>
    <w:rsid w:val="00BD1EEC"/>
    <w:rsid w:val="00BD4CDC"/>
    <w:rsid w:val="00C04DC0"/>
    <w:rsid w:val="00C12F66"/>
    <w:rsid w:val="00C173BA"/>
    <w:rsid w:val="00C21EE5"/>
    <w:rsid w:val="00C23A15"/>
    <w:rsid w:val="00C34696"/>
    <w:rsid w:val="00C4167F"/>
    <w:rsid w:val="00C42C15"/>
    <w:rsid w:val="00C44458"/>
    <w:rsid w:val="00C459D0"/>
    <w:rsid w:val="00C77555"/>
    <w:rsid w:val="00C84272"/>
    <w:rsid w:val="00CA2294"/>
    <w:rsid w:val="00CC2F09"/>
    <w:rsid w:val="00CC4E91"/>
    <w:rsid w:val="00CF2650"/>
    <w:rsid w:val="00CF66DE"/>
    <w:rsid w:val="00D023A8"/>
    <w:rsid w:val="00D11E7F"/>
    <w:rsid w:val="00D134DA"/>
    <w:rsid w:val="00D13CDD"/>
    <w:rsid w:val="00D20887"/>
    <w:rsid w:val="00D21D3E"/>
    <w:rsid w:val="00D241BC"/>
    <w:rsid w:val="00D353A3"/>
    <w:rsid w:val="00D35FFF"/>
    <w:rsid w:val="00D371C7"/>
    <w:rsid w:val="00D43288"/>
    <w:rsid w:val="00D56955"/>
    <w:rsid w:val="00D603C4"/>
    <w:rsid w:val="00D615D6"/>
    <w:rsid w:val="00D62945"/>
    <w:rsid w:val="00D65155"/>
    <w:rsid w:val="00D739A7"/>
    <w:rsid w:val="00D742A2"/>
    <w:rsid w:val="00D74508"/>
    <w:rsid w:val="00D80E68"/>
    <w:rsid w:val="00DA3E0F"/>
    <w:rsid w:val="00DB01AB"/>
    <w:rsid w:val="00DB13A4"/>
    <w:rsid w:val="00DB70D6"/>
    <w:rsid w:val="00DD042D"/>
    <w:rsid w:val="00DD2D1E"/>
    <w:rsid w:val="00DD70A0"/>
    <w:rsid w:val="00DE107E"/>
    <w:rsid w:val="00DE2EE6"/>
    <w:rsid w:val="00DF13C2"/>
    <w:rsid w:val="00E0290E"/>
    <w:rsid w:val="00E1255F"/>
    <w:rsid w:val="00E12ADB"/>
    <w:rsid w:val="00E130B5"/>
    <w:rsid w:val="00E27AE0"/>
    <w:rsid w:val="00E328D5"/>
    <w:rsid w:val="00E35074"/>
    <w:rsid w:val="00E37262"/>
    <w:rsid w:val="00E4100E"/>
    <w:rsid w:val="00E43BDF"/>
    <w:rsid w:val="00E53C84"/>
    <w:rsid w:val="00E54B1B"/>
    <w:rsid w:val="00E653BE"/>
    <w:rsid w:val="00E67ED8"/>
    <w:rsid w:val="00E80955"/>
    <w:rsid w:val="00E87EB8"/>
    <w:rsid w:val="00E93ABF"/>
    <w:rsid w:val="00E93B56"/>
    <w:rsid w:val="00E956CF"/>
    <w:rsid w:val="00EA7D50"/>
    <w:rsid w:val="00EB2BDF"/>
    <w:rsid w:val="00EB7138"/>
    <w:rsid w:val="00EB755D"/>
    <w:rsid w:val="00EC67E0"/>
    <w:rsid w:val="00ED3B53"/>
    <w:rsid w:val="00ED7514"/>
    <w:rsid w:val="00EE44ED"/>
    <w:rsid w:val="00EE4757"/>
    <w:rsid w:val="00EE511B"/>
    <w:rsid w:val="00EF04D0"/>
    <w:rsid w:val="00EF1BB8"/>
    <w:rsid w:val="00EF249F"/>
    <w:rsid w:val="00EF2B98"/>
    <w:rsid w:val="00EF2E2F"/>
    <w:rsid w:val="00EF4F0D"/>
    <w:rsid w:val="00F0017D"/>
    <w:rsid w:val="00F0281D"/>
    <w:rsid w:val="00F033F6"/>
    <w:rsid w:val="00F123BC"/>
    <w:rsid w:val="00F401F1"/>
    <w:rsid w:val="00F43C06"/>
    <w:rsid w:val="00F52724"/>
    <w:rsid w:val="00F60CA6"/>
    <w:rsid w:val="00F64D5F"/>
    <w:rsid w:val="00F6584C"/>
    <w:rsid w:val="00F717C4"/>
    <w:rsid w:val="00F82B4D"/>
    <w:rsid w:val="00F8595A"/>
    <w:rsid w:val="00F87346"/>
    <w:rsid w:val="00F90B66"/>
    <w:rsid w:val="00F9272A"/>
    <w:rsid w:val="00F9788D"/>
    <w:rsid w:val="00FA6A62"/>
    <w:rsid w:val="00FB1D37"/>
    <w:rsid w:val="00FB539B"/>
    <w:rsid w:val="00FB7B00"/>
    <w:rsid w:val="00FD5416"/>
    <w:rsid w:val="00FE5A53"/>
    <w:rsid w:val="00FF3373"/>
    <w:rsid w:val="00FF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>
      <v:fill color="white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405DA1ED"/>
  <w15:chartTrackingRefBased/>
  <w15:docId w15:val="{A1F81D89-EFB0-4DE7-B2E8-C2B341B13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468B2"/>
    <w:pPr>
      <w:jc w:val="center"/>
    </w:pPr>
    <w:rPr>
      <w:rFonts w:ascii="ＭＳ 明朝" w:hAnsi="ＭＳ 明朝"/>
      <w:kern w:val="0"/>
      <w:szCs w:val="20"/>
    </w:rPr>
  </w:style>
  <w:style w:type="paragraph" w:styleId="a4">
    <w:name w:val="Body Text"/>
    <w:basedOn w:val="a"/>
    <w:rPr>
      <w:rFonts w:eastAsia="ＭＳ ゴシック"/>
      <w:sz w:val="22"/>
      <w:szCs w:val="24"/>
    </w:rPr>
  </w:style>
  <w:style w:type="paragraph" w:styleId="a5">
    <w:name w:val="Body Text Indent"/>
    <w:basedOn w:val="a"/>
    <w:pPr>
      <w:ind w:leftChars="400" w:left="851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character" w:styleId="a9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a">
    <w:name w:val="一太郎"/>
    <w:pPr>
      <w:widowControl w:val="0"/>
      <w:wordWrap w:val="0"/>
      <w:autoSpaceDE w:val="0"/>
      <w:autoSpaceDN w:val="0"/>
      <w:adjustRightInd w:val="0"/>
      <w:spacing w:line="315" w:lineRule="exact"/>
      <w:jc w:val="both"/>
      <w:textAlignment w:val="baseline"/>
    </w:pPr>
    <w:rPr>
      <w:sz w:val="21"/>
    </w:rPr>
  </w:style>
  <w:style w:type="paragraph" w:styleId="ab">
    <w:name w:val="Closing"/>
    <w:basedOn w:val="a"/>
    <w:rsid w:val="000468B2"/>
    <w:pPr>
      <w:jc w:val="right"/>
    </w:pPr>
    <w:rPr>
      <w:rFonts w:ascii="ＭＳ 明朝" w:hAnsi="ＭＳ 明朝"/>
      <w:kern w:val="0"/>
      <w:szCs w:val="20"/>
    </w:rPr>
  </w:style>
  <w:style w:type="paragraph" w:styleId="ac">
    <w:name w:val="Date"/>
    <w:basedOn w:val="a"/>
    <w:next w:val="a"/>
    <w:rsid w:val="00E87EB8"/>
  </w:style>
  <w:style w:type="table" w:styleId="ad">
    <w:name w:val="Table Grid"/>
    <w:basedOn w:val="a1"/>
    <w:rsid w:val="00454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893D49"/>
    <w:pPr>
      <w:spacing w:line="480" w:lineRule="auto"/>
    </w:pPr>
  </w:style>
  <w:style w:type="character" w:customStyle="1" w:styleId="20">
    <w:name w:val="本文 2 (文字)"/>
    <w:link w:val="2"/>
    <w:rsid w:val="00893D49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9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64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6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40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68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97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5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2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13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20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9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32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37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4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01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1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38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9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9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B0298D-B424-4DA8-99E8-CC259E1D8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Ⅰ　特定非営利活動法人（ＮＰＯ）法人とは</vt:lpstr>
      <vt:lpstr>Ⅰ　特定非営利活動法人（ＮＰＯ）法人とは</vt:lpstr>
    </vt:vector>
  </TitlesOfParts>
  <Company>活動支援課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Ⅰ　特定非営利活動法人（ＮＰＯ）法人とは</dc:title>
  <dc:subject/>
  <dc:creator>埼玉県県民活動総合センター</dc:creator>
  <cp:keywords/>
  <cp:lastModifiedBy>伊藤成美</cp:lastModifiedBy>
  <cp:revision>3</cp:revision>
  <cp:lastPrinted>2012-03-29T13:20:00Z</cp:lastPrinted>
  <dcterms:created xsi:type="dcterms:W3CDTF">2023-05-26T07:19:00Z</dcterms:created>
  <dcterms:modified xsi:type="dcterms:W3CDTF">2023-11-01T01:06:00Z</dcterms:modified>
</cp:coreProperties>
</file>