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239" w:rsidRPr="0062204A" w:rsidRDefault="003F6239" w:rsidP="0062204A">
      <w:pPr>
        <w:snapToGrid w:val="0"/>
        <w:ind w:left="183" w:hangingChars="100" w:hanging="183"/>
        <w:rPr>
          <w:rFonts w:ascii="メイリオ" w:eastAsia="メイリオ" w:hAnsi="メイリオ" w:cs="Times New Roman"/>
          <w:color w:val="666699"/>
        </w:rPr>
      </w:pPr>
      <w:r w:rsidRPr="0062204A">
        <w:rPr>
          <w:rFonts w:ascii="メイリオ" w:eastAsia="メイリオ" w:hAnsi="メイリオ" w:hint="eastAsia"/>
          <w:color w:val="666699"/>
          <w:sz w:val="18"/>
          <w:szCs w:val="18"/>
        </w:rPr>
        <w:t>記載例４（法第１０条第１項第４号関係）</w:t>
      </w:r>
      <w:r w:rsidR="002F6228" w:rsidRPr="0062204A">
        <w:rPr>
          <w:rFonts w:ascii="メイリオ" w:eastAsia="メイリオ" w:hAnsi="メイリオ" w:hint="eastAsia"/>
          <w:color w:val="666699"/>
          <w:sz w:val="18"/>
          <w:szCs w:val="18"/>
        </w:rPr>
        <w:t xml:space="preserve">　</w:t>
      </w:r>
      <w:r w:rsidRPr="0062204A">
        <w:rPr>
          <w:rFonts w:ascii="メイリオ" w:eastAsia="メイリオ" w:hAnsi="メイリオ"/>
          <w:color w:val="666699"/>
          <w:sz w:val="18"/>
          <w:szCs w:val="18"/>
        </w:rPr>
        <w:t>&lt;-</w:t>
      </w:r>
      <w:r w:rsidRPr="0062204A">
        <w:rPr>
          <w:rFonts w:ascii="メイリオ" w:eastAsia="メイリオ" w:hAnsi="メイリオ" w:hint="eastAsia"/>
          <w:color w:val="666699"/>
          <w:sz w:val="18"/>
          <w:szCs w:val="18"/>
        </w:rPr>
        <w:t>申請の際は削除</w:t>
      </w:r>
    </w:p>
    <w:p w:rsidR="003F6239" w:rsidRPr="0062204A" w:rsidRDefault="003F6239" w:rsidP="0062204A">
      <w:pPr>
        <w:snapToGrid w:val="0"/>
        <w:rPr>
          <w:rFonts w:ascii="メイリオ" w:eastAsia="メイリオ" w:hAnsi="メイリオ" w:cs="Times New Roman"/>
          <w:color w:val="000000"/>
        </w:rPr>
      </w:pPr>
    </w:p>
    <w:p w:rsidR="003F6239" w:rsidRPr="0062204A" w:rsidRDefault="003F6239" w:rsidP="0062204A">
      <w:pPr>
        <w:snapToGrid w:val="0"/>
        <w:jc w:val="center"/>
        <w:rPr>
          <w:rFonts w:ascii="メイリオ" w:eastAsia="メイリオ" w:hAnsi="メイリオ" w:cs="Times New Roman"/>
          <w:color w:val="000000"/>
        </w:rPr>
      </w:pPr>
      <w:r w:rsidRPr="0062204A">
        <w:rPr>
          <w:rFonts w:ascii="メイリオ" w:eastAsia="メイリオ" w:hAnsi="メイリオ" w:hint="eastAsia"/>
          <w:b/>
          <w:bCs/>
          <w:color w:val="000000"/>
          <w:sz w:val="24"/>
          <w:szCs w:val="24"/>
        </w:rPr>
        <w:t>確　　認　　書</w:t>
      </w:r>
    </w:p>
    <w:p w:rsidR="003F6239" w:rsidRDefault="003F6239" w:rsidP="0062204A">
      <w:pPr>
        <w:snapToGrid w:val="0"/>
        <w:rPr>
          <w:rFonts w:ascii="メイリオ" w:eastAsia="メイリオ" w:hAnsi="メイリオ" w:cs="Times New Roman"/>
          <w:color w:val="000000"/>
        </w:rPr>
      </w:pPr>
    </w:p>
    <w:p w:rsidR="0062204A" w:rsidRPr="0062204A" w:rsidRDefault="0062204A" w:rsidP="0062204A">
      <w:pPr>
        <w:snapToGrid w:val="0"/>
        <w:rPr>
          <w:rFonts w:ascii="メイリオ" w:eastAsia="メイリオ" w:hAnsi="メイリオ" w:cs="Times New Roman" w:hint="eastAsia"/>
          <w:color w:val="000000"/>
        </w:rPr>
      </w:pPr>
    </w:p>
    <w:p w:rsidR="003F6239" w:rsidRPr="0062204A" w:rsidRDefault="003F6239" w:rsidP="0062204A">
      <w:pPr>
        <w:snapToGrid w:val="0"/>
        <w:ind w:firstLineChars="100" w:firstLine="223"/>
        <w:rPr>
          <w:rFonts w:ascii="メイリオ" w:eastAsia="メイリオ" w:hAnsi="メイリオ" w:cs="Times New Roman"/>
          <w:color w:val="000000"/>
          <w:sz w:val="22"/>
          <w:szCs w:val="22"/>
        </w:rPr>
      </w:pPr>
      <w:r w:rsidRPr="0062204A">
        <w:rPr>
          <w:rFonts w:ascii="メイリオ" w:eastAsia="メイリオ" w:hAnsi="メイリオ" w:hint="eastAsia"/>
          <w:color w:val="000000"/>
          <w:sz w:val="22"/>
          <w:szCs w:val="22"/>
        </w:rPr>
        <w:t>特定非営利活動法人○○○○は、特定非営利活動促進法第２</w:t>
      </w:r>
      <w:r w:rsidR="00015096" w:rsidRPr="0062204A">
        <w:rPr>
          <w:rFonts w:ascii="メイリオ" w:eastAsia="メイリオ" w:hAnsi="メイリオ" w:hint="eastAsia"/>
          <w:color w:val="000000"/>
          <w:sz w:val="22"/>
          <w:szCs w:val="22"/>
        </w:rPr>
        <w:t>条第２項第２号及び同法第１２条第１項第３号に該当することを、</w:t>
      </w:r>
      <w:r w:rsidRPr="0062204A">
        <w:rPr>
          <w:rFonts w:ascii="メイリオ" w:eastAsia="メイリオ" w:hAnsi="メイリオ" w:hint="eastAsia"/>
          <w:color w:val="000000"/>
          <w:sz w:val="22"/>
          <w:szCs w:val="22"/>
        </w:rPr>
        <w:t>○○年○○月○○日に開催された設立総会において確認しました。</w:t>
      </w:r>
    </w:p>
    <w:p w:rsidR="003F6239" w:rsidRPr="0062204A" w:rsidRDefault="003F6239" w:rsidP="0062204A">
      <w:pPr>
        <w:snapToGrid w:val="0"/>
        <w:rPr>
          <w:rFonts w:ascii="メイリオ" w:eastAsia="メイリオ" w:hAnsi="メイリオ" w:cs="Times New Roman"/>
          <w:color w:val="000000"/>
        </w:rPr>
      </w:pPr>
    </w:p>
    <w:p w:rsidR="003F6239" w:rsidRPr="0062204A" w:rsidRDefault="003F6239" w:rsidP="0062204A">
      <w:pPr>
        <w:snapToGrid w:val="0"/>
        <w:ind w:leftChars="200" w:left="425"/>
        <w:rPr>
          <w:rFonts w:ascii="メイリオ" w:eastAsia="メイリオ" w:hAnsi="メイリオ" w:cs="Times New Roman"/>
          <w:color w:val="000000"/>
          <w:sz w:val="22"/>
          <w:szCs w:val="22"/>
        </w:rPr>
      </w:pPr>
      <w:r w:rsidRPr="0062204A">
        <w:rPr>
          <w:rFonts w:ascii="メイリオ" w:eastAsia="メイリオ" w:hAnsi="メイリオ" w:hint="eastAsia"/>
          <w:color w:val="000000"/>
          <w:sz w:val="22"/>
          <w:szCs w:val="22"/>
        </w:rPr>
        <w:t xml:space="preserve">　　年　　月　　日</w:t>
      </w:r>
    </w:p>
    <w:p w:rsidR="003F6239" w:rsidRPr="0062204A" w:rsidRDefault="003F6239" w:rsidP="0062204A">
      <w:pPr>
        <w:snapToGrid w:val="0"/>
        <w:rPr>
          <w:rFonts w:ascii="メイリオ" w:eastAsia="メイリオ" w:hAnsi="メイリオ" w:cs="Times New Roman"/>
          <w:color w:val="000000"/>
        </w:rPr>
      </w:pPr>
    </w:p>
    <w:p w:rsidR="003F6239" w:rsidRPr="0062204A" w:rsidRDefault="003F6239" w:rsidP="0062204A">
      <w:pPr>
        <w:snapToGrid w:val="0"/>
        <w:ind w:leftChars="1500" w:left="3189"/>
        <w:rPr>
          <w:rFonts w:ascii="メイリオ" w:eastAsia="メイリオ" w:hAnsi="メイリオ" w:cs="Times New Roman"/>
          <w:color w:val="000000"/>
          <w:sz w:val="22"/>
          <w:szCs w:val="22"/>
        </w:rPr>
      </w:pPr>
      <w:r w:rsidRPr="0062204A">
        <w:rPr>
          <w:rFonts w:ascii="メイリオ" w:eastAsia="メイリオ" w:hAnsi="メイリオ" w:hint="eastAsia"/>
          <w:color w:val="000000"/>
          <w:sz w:val="22"/>
          <w:szCs w:val="22"/>
        </w:rPr>
        <w:t>特定非営利活動法人○○○○</w:t>
      </w:r>
    </w:p>
    <w:p w:rsidR="003F6239" w:rsidRPr="0062204A" w:rsidRDefault="003F6239" w:rsidP="0062204A">
      <w:pPr>
        <w:snapToGrid w:val="0"/>
        <w:ind w:leftChars="1500" w:left="3189"/>
        <w:rPr>
          <w:rFonts w:ascii="メイリオ" w:eastAsia="メイリオ" w:hAnsi="メイリオ" w:cs="Times New Roman"/>
          <w:color w:val="000000"/>
          <w:sz w:val="22"/>
          <w:szCs w:val="22"/>
        </w:rPr>
      </w:pPr>
      <w:r w:rsidRPr="0062204A">
        <w:rPr>
          <w:rFonts w:ascii="メイリオ" w:eastAsia="メイリオ" w:hAnsi="メイリオ" w:hint="eastAsia"/>
          <w:color w:val="000000"/>
          <w:sz w:val="22"/>
          <w:szCs w:val="22"/>
        </w:rPr>
        <w:t>設立代表者　住所又は居所</w:t>
      </w:r>
    </w:p>
    <w:p w:rsidR="003F6239" w:rsidRPr="0062204A" w:rsidRDefault="003F6239" w:rsidP="0062204A">
      <w:pPr>
        <w:snapToGrid w:val="0"/>
        <w:rPr>
          <w:rFonts w:ascii="メイリオ" w:eastAsia="メイリオ" w:hAnsi="メイリオ" w:cs="Times New Roman"/>
          <w:color w:val="000000"/>
        </w:rPr>
      </w:pPr>
    </w:p>
    <w:p w:rsidR="003F6239" w:rsidRPr="0062204A" w:rsidRDefault="003F6239" w:rsidP="0062204A">
      <w:pPr>
        <w:snapToGrid w:val="0"/>
        <w:ind w:leftChars="1500" w:left="3189"/>
        <w:rPr>
          <w:rFonts w:ascii="メイリオ" w:eastAsia="メイリオ" w:hAnsi="メイリオ" w:cs="Times New Roman" w:hint="eastAsia"/>
          <w:color w:val="000000"/>
          <w:sz w:val="22"/>
          <w:szCs w:val="22"/>
        </w:rPr>
      </w:pPr>
      <w:r w:rsidRPr="0062204A">
        <w:rPr>
          <w:rFonts w:ascii="メイリオ" w:eastAsia="メイリオ" w:hAnsi="メイリオ" w:hint="eastAsia"/>
          <w:color w:val="000000"/>
          <w:sz w:val="22"/>
          <w:szCs w:val="22"/>
        </w:rPr>
        <w:t>氏</w:t>
      </w:r>
      <w:r w:rsidR="00074F93" w:rsidRPr="0062204A">
        <w:rPr>
          <w:rFonts w:ascii="メイリオ" w:eastAsia="メイリオ" w:hAnsi="メイリオ" w:hint="eastAsia"/>
          <w:color w:val="000000"/>
          <w:sz w:val="22"/>
          <w:szCs w:val="22"/>
        </w:rPr>
        <w:t xml:space="preserve">　</w:t>
      </w:r>
      <w:r w:rsidRPr="0062204A">
        <w:rPr>
          <w:rFonts w:ascii="メイリオ" w:eastAsia="メイリオ" w:hAnsi="メイリオ" w:hint="eastAsia"/>
          <w:color w:val="000000"/>
          <w:sz w:val="22"/>
          <w:szCs w:val="22"/>
        </w:rPr>
        <w:t>名</w:t>
      </w:r>
      <w:r w:rsidR="00074F93" w:rsidRPr="0062204A">
        <w:rPr>
          <w:rFonts w:ascii="メイリオ" w:eastAsia="メイリオ" w:hAnsi="メイリオ" w:hint="eastAsia"/>
          <w:color w:val="000000"/>
          <w:sz w:val="22"/>
          <w:szCs w:val="22"/>
        </w:rPr>
        <w:t xml:space="preserve">　　　　　　　　　　　　　　　</w:t>
      </w:r>
    </w:p>
    <w:p w:rsidR="003F6239" w:rsidRDefault="003F6239" w:rsidP="0062204A">
      <w:pPr>
        <w:snapToGrid w:val="0"/>
        <w:rPr>
          <w:rFonts w:ascii="メイリオ" w:eastAsia="メイリオ" w:hAnsi="メイリオ" w:cs="Times New Roman"/>
          <w:color w:val="000000"/>
        </w:rPr>
      </w:pPr>
    </w:p>
    <w:p w:rsidR="0062204A" w:rsidRPr="0062204A" w:rsidRDefault="0062204A" w:rsidP="0062204A">
      <w:pPr>
        <w:snapToGrid w:val="0"/>
        <w:rPr>
          <w:rFonts w:ascii="メイリオ" w:eastAsia="メイリオ" w:hAnsi="メイリオ" w:cs="Times New Roman" w:hint="eastAsia"/>
          <w:color w:val="000000"/>
        </w:rPr>
      </w:pPr>
      <w:bookmarkStart w:id="0" w:name="_GoBack"/>
      <w:bookmarkEnd w:id="0"/>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 xml:space="preserve">（備考）　</w:t>
      </w:r>
      <w:r w:rsidRPr="0062204A">
        <w:rPr>
          <w:rFonts w:ascii="メイリオ" w:eastAsia="メイリオ" w:hAnsi="メイリオ"/>
          <w:color w:val="666699"/>
          <w:sz w:val="18"/>
          <w:szCs w:val="18"/>
        </w:rPr>
        <w:t>&lt;-</w:t>
      </w:r>
      <w:r w:rsidRPr="0062204A">
        <w:rPr>
          <w:rFonts w:ascii="メイリオ" w:eastAsia="メイリオ" w:hAnsi="メイリオ" w:hint="eastAsia"/>
          <w:color w:val="666699"/>
          <w:sz w:val="18"/>
          <w:szCs w:val="18"/>
        </w:rPr>
        <w:t>以下、申請の際は削除</w:t>
      </w:r>
    </w:p>
    <w:p w:rsidR="003F6239" w:rsidRPr="0062204A" w:rsidRDefault="002645FC"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１　用紙の大きさ　日本産業</w:t>
      </w:r>
      <w:r w:rsidR="003F6239" w:rsidRPr="0062204A">
        <w:rPr>
          <w:rFonts w:ascii="メイリオ" w:eastAsia="メイリオ" w:hAnsi="メイリオ" w:hint="eastAsia"/>
          <w:color w:val="666699"/>
          <w:sz w:val="18"/>
          <w:szCs w:val="18"/>
        </w:rPr>
        <w:t>規格Ａ列４番</w:t>
      </w: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２　特定非営利活動法人○○○○には、認証を受けようとする法人の名称を記載してください。</w:t>
      </w: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３　日付は、設立総会で確認をした日以降、申請日までの日付を記載してください。</w:t>
      </w: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（参考）</w:t>
      </w: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法第２条第２項第２号</w:t>
      </w: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二　その行う活動が次のいずれにも該当する団体であること。</w:t>
      </w:r>
    </w:p>
    <w:p w:rsidR="003F6239" w:rsidRPr="0062204A" w:rsidRDefault="003F6239" w:rsidP="0062204A">
      <w:pPr>
        <w:snapToGrid w:val="0"/>
        <w:spacing w:line="180" w:lineRule="auto"/>
        <w:ind w:leftChars="100" w:left="396"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イ　宗教の教義を広め、儀式行事を行い、及び信者を教化育成することを主たる目的とするものでないこと。</w:t>
      </w:r>
    </w:p>
    <w:p w:rsidR="003F6239" w:rsidRPr="0062204A" w:rsidRDefault="003F6239" w:rsidP="0062204A">
      <w:pPr>
        <w:snapToGrid w:val="0"/>
        <w:spacing w:line="180" w:lineRule="auto"/>
        <w:ind w:leftChars="100" w:left="396"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ロ　政治上の主義を推進し、支持し、又はこれに反対することを主たる目的とするものでないこと。</w:t>
      </w:r>
    </w:p>
    <w:p w:rsidR="003F6239" w:rsidRPr="0062204A" w:rsidRDefault="003F6239" w:rsidP="0062204A">
      <w:pPr>
        <w:snapToGrid w:val="0"/>
        <w:spacing w:line="180" w:lineRule="auto"/>
        <w:ind w:leftChars="100" w:left="396"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ハ　特定の公職（公職選挙法（昭和二十五年法律第百号）第三条に規定する公職をいう。以下同じ。）の候補者（当該候補者になろうとする者を含む。）若しくは公職にある者又は政党を推薦し、支持し、又はこれらに反対することを目的とするものでないこと。</w:t>
      </w: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法第１２条第１項第３号</w:t>
      </w:r>
    </w:p>
    <w:p w:rsidR="003F6239" w:rsidRPr="0062204A" w:rsidRDefault="003F6239" w:rsidP="0062204A">
      <w:pPr>
        <w:snapToGrid w:val="0"/>
        <w:spacing w:line="180" w:lineRule="auto"/>
        <w:ind w:left="183"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三　当該申請に係る特定非営利活動法人が次に掲げる団体に該当しないものであること。</w:t>
      </w:r>
    </w:p>
    <w:p w:rsidR="003F6239" w:rsidRPr="0062204A" w:rsidRDefault="003F6239" w:rsidP="0062204A">
      <w:pPr>
        <w:snapToGrid w:val="0"/>
        <w:spacing w:line="180" w:lineRule="auto"/>
        <w:ind w:leftChars="100" w:left="396"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イ　暴力団（暴力団員による不当な行為の防止等に関する法律（平成三年法律第七十七号）第二条第二号に規定する暴力団をいう。以下この号において同じ。）</w:t>
      </w:r>
    </w:p>
    <w:p w:rsidR="003F6239" w:rsidRPr="0062204A" w:rsidRDefault="003F6239" w:rsidP="0062204A">
      <w:pPr>
        <w:snapToGrid w:val="0"/>
        <w:spacing w:line="180" w:lineRule="auto"/>
        <w:ind w:leftChars="100" w:left="396" w:hangingChars="100" w:hanging="183"/>
        <w:rPr>
          <w:rFonts w:ascii="メイリオ" w:eastAsia="メイリオ" w:hAnsi="メイリオ" w:cs="Times New Roman"/>
          <w:color w:val="666699"/>
          <w:sz w:val="18"/>
          <w:szCs w:val="18"/>
        </w:rPr>
      </w:pPr>
      <w:r w:rsidRPr="0062204A">
        <w:rPr>
          <w:rFonts w:ascii="メイリオ" w:eastAsia="メイリオ" w:hAnsi="メイリオ" w:hint="eastAsia"/>
          <w:color w:val="666699"/>
          <w:sz w:val="18"/>
          <w:szCs w:val="18"/>
        </w:rPr>
        <w:t>ロ　暴力団又はその構成員（暴力団の構成団体の構成員を含む。以下この号において同じ。）若しくは暴力団の構成員でなくなった日から五年を経過しない者（以下「暴力団の構成員等」という。）の統制の下にある団体。</w:t>
      </w:r>
    </w:p>
    <w:sectPr w:rsidR="003F6239" w:rsidRPr="0062204A">
      <w:pgSz w:w="11906" w:h="16838"/>
      <w:pgMar w:top="1530" w:right="1700" w:bottom="1530" w:left="1700" w:header="720" w:footer="720" w:gutter="0"/>
      <w:cols w:space="720"/>
      <w:noEndnote/>
      <w:docGrid w:type="linesAndChars" w:linePitch="287"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C93" w:rsidRDefault="00870C93" w:rsidP="00F87271">
      <w:r>
        <w:separator/>
      </w:r>
    </w:p>
  </w:endnote>
  <w:endnote w:type="continuationSeparator" w:id="0">
    <w:p w:rsidR="00870C93" w:rsidRDefault="00870C93" w:rsidP="00F87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C93" w:rsidRDefault="00870C93" w:rsidP="00F87271">
      <w:r>
        <w:separator/>
      </w:r>
    </w:p>
  </w:footnote>
  <w:footnote w:type="continuationSeparator" w:id="0">
    <w:p w:rsidR="00870C93" w:rsidRDefault="00870C93" w:rsidP="00F87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37A89"/>
    <w:multiLevelType w:val="hybridMultilevel"/>
    <w:tmpl w:val="DBE2FADA"/>
    <w:lvl w:ilvl="0" w:tplc="0B2C184E">
      <w:start w:val="5"/>
      <w:numFmt w:val="decimal"/>
      <w:lvlText w:val="(%1)"/>
      <w:lvlJc w:val="left"/>
      <w:pPr>
        <w:tabs>
          <w:tab w:val="num" w:pos="675"/>
        </w:tabs>
        <w:ind w:left="675" w:hanging="360"/>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1" w15:restartNumberingAfterBreak="0">
    <w:nsid w:val="69CF79DA"/>
    <w:multiLevelType w:val="hybridMultilevel"/>
    <w:tmpl w:val="3EA6CE38"/>
    <w:lvl w:ilvl="0" w:tplc="0E089366">
      <w:start w:val="1"/>
      <w:numFmt w:val="decimal"/>
      <w:lvlText w:val="(%1)"/>
      <w:lvlJc w:val="left"/>
      <w:pPr>
        <w:tabs>
          <w:tab w:val="num" w:pos="840"/>
        </w:tabs>
        <w:ind w:left="840" w:hanging="525"/>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2" w15:restartNumberingAfterBreak="0">
    <w:nsid w:val="73932B09"/>
    <w:multiLevelType w:val="hybridMultilevel"/>
    <w:tmpl w:val="A23C8AA2"/>
    <w:lvl w:ilvl="0" w:tplc="6BA2B030">
      <w:start w:val="1"/>
      <w:numFmt w:val="bullet"/>
      <w:lvlText w:val="・"/>
      <w:lvlJc w:val="left"/>
      <w:pPr>
        <w:tabs>
          <w:tab w:val="num" w:pos="1072"/>
        </w:tabs>
        <w:ind w:left="1072" w:hanging="360"/>
      </w:pPr>
      <w:rPr>
        <w:rFonts w:ascii="Times New Roman" w:eastAsia="ＭＳ 明朝" w:hAnsi="Times New Roman" w:hint="default"/>
      </w:rPr>
    </w:lvl>
    <w:lvl w:ilvl="1" w:tplc="0409000B">
      <w:start w:val="1"/>
      <w:numFmt w:val="bullet"/>
      <w:lvlText w:val=""/>
      <w:lvlJc w:val="left"/>
      <w:pPr>
        <w:tabs>
          <w:tab w:val="num" w:pos="1552"/>
        </w:tabs>
        <w:ind w:left="1552" w:hanging="420"/>
      </w:pPr>
      <w:rPr>
        <w:rFonts w:ascii="Wingdings" w:hAnsi="Wingdings" w:cs="Wingdings" w:hint="default"/>
      </w:rPr>
    </w:lvl>
    <w:lvl w:ilvl="2" w:tplc="0409000D">
      <w:start w:val="1"/>
      <w:numFmt w:val="bullet"/>
      <w:lvlText w:val=""/>
      <w:lvlJc w:val="left"/>
      <w:pPr>
        <w:tabs>
          <w:tab w:val="num" w:pos="1972"/>
        </w:tabs>
        <w:ind w:left="1972" w:hanging="420"/>
      </w:pPr>
      <w:rPr>
        <w:rFonts w:ascii="Wingdings" w:hAnsi="Wingdings" w:cs="Wingdings" w:hint="default"/>
      </w:rPr>
    </w:lvl>
    <w:lvl w:ilvl="3" w:tplc="04090001">
      <w:start w:val="1"/>
      <w:numFmt w:val="bullet"/>
      <w:lvlText w:val=""/>
      <w:lvlJc w:val="left"/>
      <w:pPr>
        <w:tabs>
          <w:tab w:val="num" w:pos="2392"/>
        </w:tabs>
        <w:ind w:left="2392" w:hanging="420"/>
      </w:pPr>
      <w:rPr>
        <w:rFonts w:ascii="Wingdings" w:hAnsi="Wingdings" w:cs="Wingdings" w:hint="default"/>
      </w:rPr>
    </w:lvl>
    <w:lvl w:ilvl="4" w:tplc="0409000B">
      <w:start w:val="1"/>
      <w:numFmt w:val="bullet"/>
      <w:lvlText w:val=""/>
      <w:lvlJc w:val="left"/>
      <w:pPr>
        <w:tabs>
          <w:tab w:val="num" w:pos="2812"/>
        </w:tabs>
        <w:ind w:left="2812" w:hanging="420"/>
      </w:pPr>
      <w:rPr>
        <w:rFonts w:ascii="Wingdings" w:hAnsi="Wingdings" w:cs="Wingdings" w:hint="default"/>
      </w:rPr>
    </w:lvl>
    <w:lvl w:ilvl="5" w:tplc="0409000D">
      <w:start w:val="1"/>
      <w:numFmt w:val="bullet"/>
      <w:lvlText w:val=""/>
      <w:lvlJc w:val="left"/>
      <w:pPr>
        <w:tabs>
          <w:tab w:val="num" w:pos="3232"/>
        </w:tabs>
        <w:ind w:left="3232" w:hanging="420"/>
      </w:pPr>
      <w:rPr>
        <w:rFonts w:ascii="Wingdings" w:hAnsi="Wingdings" w:cs="Wingdings" w:hint="default"/>
      </w:rPr>
    </w:lvl>
    <w:lvl w:ilvl="6" w:tplc="04090001">
      <w:start w:val="1"/>
      <w:numFmt w:val="bullet"/>
      <w:lvlText w:val=""/>
      <w:lvlJc w:val="left"/>
      <w:pPr>
        <w:tabs>
          <w:tab w:val="num" w:pos="3652"/>
        </w:tabs>
        <w:ind w:left="3652" w:hanging="420"/>
      </w:pPr>
      <w:rPr>
        <w:rFonts w:ascii="Wingdings" w:hAnsi="Wingdings" w:cs="Wingdings" w:hint="default"/>
      </w:rPr>
    </w:lvl>
    <w:lvl w:ilvl="7" w:tplc="0409000B">
      <w:start w:val="1"/>
      <w:numFmt w:val="bullet"/>
      <w:lvlText w:val=""/>
      <w:lvlJc w:val="left"/>
      <w:pPr>
        <w:tabs>
          <w:tab w:val="num" w:pos="4072"/>
        </w:tabs>
        <w:ind w:left="4072" w:hanging="420"/>
      </w:pPr>
      <w:rPr>
        <w:rFonts w:ascii="Wingdings" w:hAnsi="Wingdings" w:cs="Wingdings" w:hint="default"/>
      </w:rPr>
    </w:lvl>
    <w:lvl w:ilvl="8" w:tplc="0409000D">
      <w:start w:val="1"/>
      <w:numFmt w:val="bullet"/>
      <w:lvlText w:val=""/>
      <w:lvlJc w:val="left"/>
      <w:pPr>
        <w:tabs>
          <w:tab w:val="num" w:pos="4492"/>
        </w:tabs>
        <w:ind w:left="4492" w:hanging="42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oNotHyphenateCaps/>
  <w:drawingGridHorizontalSpacing w:val="106"/>
  <w:drawingGridVerticalSpacing w:val="287"/>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9"/>
    <w:rsid w:val="00015096"/>
    <w:rsid w:val="00017F4C"/>
    <w:rsid w:val="00074F93"/>
    <w:rsid w:val="000B2C6B"/>
    <w:rsid w:val="000C4991"/>
    <w:rsid w:val="0022325A"/>
    <w:rsid w:val="002645FC"/>
    <w:rsid w:val="00292202"/>
    <w:rsid w:val="00296FB0"/>
    <w:rsid w:val="002F6228"/>
    <w:rsid w:val="003F6239"/>
    <w:rsid w:val="004959BD"/>
    <w:rsid w:val="0062204A"/>
    <w:rsid w:val="007C6766"/>
    <w:rsid w:val="00870C93"/>
    <w:rsid w:val="008804AA"/>
    <w:rsid w:val="008845D7"/>
    <w:rsid w:val="00C21BB9"/>
    <w:rsid w:val="00C245A5"/>
    <w:rsid w:val="00D51EAB"/>
    <w:rsid w:val="00DE7212"/>
    <w:rsid w:val="00F03620"/>
    <w:rsid w:val="00F87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D405043"/>
  <w15:chartTrackingRefBased/>
  <w15:docId w15:val="{170DDE08-9C37-448C-8B6D-1F7F3BBAA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ＭＳ 明朝" w:hAnsi="Times New Roman"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cs="Century"/>
      <w:sz w:val="21"/>
      <w:szCs w:val="21"/>
    </w:rPr>
  </w:style>
  <w:style w:type="paragraph" w:styleId="2">
    <w:name w:val="Body Text 2"/>
    <w:basedOn w:val="a"/>
    <w:link w:val="20"/>
    <w:uiPriority w:val="99"/>
    <w:pPr>
      <w:ind w:left="365" w:hangingChars="200" w:hanging="365"/>
    </w:pPr>
    <w:rPr>
      <w:color w:val="666699"/>
      <w:sz w:val="18"/>
      <w:szCs w:val="18"/>
    </w:rPr>
  </w:style>
  <w:style w:type="character" w:customStyle="1" w:styleId="20">
    <w:name w:val="本文 2 (文字)"/>
    <w:link w:val="2"/>
    <w:uiPriority w:val="99"/>
    <w:semiHidden/>
    <w:rPr>
      <w:rFonts w:ascii="ＭＳ 明朝" w:hAnsi="Times New Roman" w:cs="ＭＳ 明朝"/>
      <w:kern w:val="0"/>
      <w:szCs w:val="21"/>
    </w:rPr>
  </w:style>
  <w:style w:type="paragraph" w:styleId="a4">
    <w:name w:val="header"/>
    <w:basedOn w:val="a"/>
    <w:link w:val="a5"/>
    <w:uiPriority w:val="99"/>
    <w:semiHidden/>
    <w:unhideWhenUsed/>
    <w:rsid w:val="00F87271"/>
    <w:pPr>
      <w:tabs>
        <w:tab w:val="center" w:pos="4252"/>
        <w:tab w:val="right" w:pos="8504"/>
      </w:tabs>
      <w:snapToGrid w:val="0"/>
    </w:pPr>
  </w:style>
  <w:style w:type="character" w:customStyle="1" w:styleId="a5">
    <w:name w:val="ヘッダー (文字)"/>
    <w:link w:val="a4"/>
    <w:uiPriority w:val="99"/>
    <w:semiHidden/>
    <w:rsid w:val="00F87271"/>
    <w:rPr>
      <w:rFonts w:ascii="ＭＳ 明朝" w:hAnsi="Times New Roman" w:cs="ＭＳ 明朝"/>
      <w:sz w:val="21"/>
      <w:szCs w:val="21"/>
    </w:rPr>
  </w:style>
  <w:style w:type="paragraph" w:styleId="a6">
    <w:name w:val="footer"/>
    <w:basedOn w:val="a"/>
    <w:link w:val="a7"/>
    <w:uiPriority w:val="99"/>
    <w:semiHidden/>
    <w:unhideWhenUsed/>
    <w:rsid w:val="00F87271"/>
    <w:pPr>
      <w:tabs>
        <w:tab w:val="center" w:pos="4252"/>
        <w:tab w:val="right" w:pos="8504"/>
      </w:tabs>
      <w:snapToGrid w:val="0"/>
    </w:pPr>
  </w:style>
  <w:style w:type="character" w:customStyle="1" w:styleId="a7">
    <w:name w:val="フッター (文字)"/>
    <w:link w:val="a6"/>
    <w:uiPriority w:val="99"/>
    <w:semiHidden/>
    <w:rsid w:val="00F87271"/>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設立認証申請書の添付書類（法第１０条第１項関係）</vt:lpstr>
    </vt:vector>
  </TitlesOfParts>
  <Company>埼玉県</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設立認証申請書の添付書類（法第１０条第１項関係）</dc:title>
  <dc:subject/>
  <dc:creator>埼玉県</dc:creator>
  <cp:keywords/>
  <cp:lastModifiedBy>伊藤成美</cp:lastModifiedBy>
  <cp:revision>3</cp:revision>
  <cp:lastPrinted>2021-06-08T04:40:00Z</cp:lastPrinted>
  <dcterms:created xsi:type="dcterms:W3CDTF">2023-07-18T02:12:00Z</dcterms:created>
  <dcterms:modified xsi:type="dcterms:W3CDTF">2023-11-16T01:33:00Z</dcterms:modified>
</cp:coreProperties>
</file>