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DC3" w:rsidRPr="006149AB" w:rsidRDefault="00170172">
      <w:pPr>
        <w:spacing w:line="380" w:lineRule="exact"/>
        <w:jc w:val="center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>定　款　変　更　届　出　書</w:t>
      </w:r>
      <w:r w:rsidR="00C66DC3" w:rsidRPr="006149AB">
        <w:rPr>
          <w:rFonts w:ascii="メイリオ" w:eastAsia="メイリオ" w:hAnsi="メイリオ" w:hint="eastAsia"/>
          <w:snapToGrid w:val="0"/>
          <w:vanish/>
        </w:rPr>
        <w:t>定款変更届出書</w:t>
      </w:r>
    </w:p>
    <w:p w:rsidR="00C66DC3" w:rsidRPr="006149AB" w:rsidRDefault="00C66DC3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年　　月　　日　　</w:t>
      </w:r>
    </w:p>
    <w:p w:rsidR="00C66DC3" w:rsidRPr="006149AB" w:rsidRDefault="00C66DC3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　（宛先）</w:t>
      </w:r>
      <w:bookmarkStart w:id="0" w:name="_GoBack"/>
      <w:bookmarkEnd w:id="0"/>
    </w:p>
    <w:p w:rsidR="00C66DC3" w:rsidRPr="006149AB" w:rsidRDefault="00C66DC3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　　　　　　　　埼玉県知事</w:t>
      </w:r>
    </w:p>
    <w:p w:rsidR="00C66DC3" w:rsidRPr="006149AB" w:rsidRDefault="00C66DC3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（特定非営利活動法人の主たる事務所の所在地）　　</w:t>
      </w:r>
    </w:p>
    <w:p w:rsidR="00C66DC3" w:rsidRPr="006149AB" w:rsidRDefault="00C66DC3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（特定非営利活動法人の名称）　　　　　　　　　　</w:t>
      </w:r>
    </w:p>
    <w:p w:rsidR="00C66DC3" w:rsidRPr="006149AB" w:rsidRDefault="00C66DC3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代表者氏名　　　　　　　　　　　　　　</w:t>
      </w:r>
      <w:r w:rsidR="005C7831" w:rsidRPr="006149AB">
        <w:rPr>
          <w:rFonts w:ascii="メイリオ" w:eastAsia="メイリオ" w:hAnsi="メイリオ" w:hint="eastAsia"/>
          <w:snapToGrid w:val="0"/>
        </w:rPr>
        <w:t xml:space="preserve">　</w:t>
      </w:r>
      <w:r w:rsidRPr="006149AB">
        <w:rPr>
          <w:rFonts w:ascii="メイリオ" w:eastAsia="メイリオ" w:hAnsi="メイリオ" w:hint="eastAsia"/>
          <w:snapToGrid w:val="0"/>
        </w:rPr>
        <w:t xml:space="preserve">　　　</w:t>
      </w:r>
    </w:p>
    <w:p w:rsidR="00C66DC3" w:rsidRPr="006149AB" w:rsidRDefault="00C66DC3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電話番号　　　　　　　　　　　　　　　　　　　</w:t>
      </w:r>
    </w:p>
    <w:p w:rsidR="00C66DC3" w:rsidRPr="006149AB" w:rsidRDefault="00C66DC3">
      <w:pPr>
        <w:spacing w:line="380" w:lineRule="exact"/>
        <w:ind w:left="210" w:hanging="210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　　下記のとおり定款を変更したので、特定非営利活動促進法第</w:t>
      </w:r>
      <w:r w:rsidRPr="006149AB">
        <w:rPr>
          <w:rFonts w:ascii="メイリオ" w:eastAsia="メイリオ" w:hAnsi="メイリオ"/>
          <w:snapToGrid w:val="0"/>
        </w:rPr>
        <w:t>25</w:t>
      </w:r>
      <w:r w:rsidRPr="006149AB">
        <w:rPr>
          <w:rFonts w:ascii="メイリオ" w:eastAsia="メイリオ" w:hAnsi="メイリオ" w:hint="eastAsia"/>
          <w:snapToGrid w:val="0"/>
        </w:rPr>
        <w:t>条第６項の規定により、届け出ます。</w:t>
      </w:r>
    </w:p>
    <w:p w:rsidR="00C66DC3" w:rsidRPr="006149AB" w:rsidRDefault="00C66DC3">
      <w:pPr>
        <w:spacing w:line="380" w:lineRule="exact"/>
        <w:jc w:val="center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>記</w:t>
      </w:r>
    </w:p>
    <w:p w:rsidR="00C66DC3" w:rsidRPr="006149AB" w:rsidRDefault="00C66DC3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　１　変更の内容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940"/>
        <w:gridCol w:w="2940"/>
        <w:gridCol w:w="2100"/>
      </w:tblGrid>
      <w:tr w:rsidR="00C66DC3" w:rsidRPr="006149AB">
        <w:trPr>
          <w:cantSplit/>
          <w:trHeight w:hRule="exact" w:val="400"/>
        </w:trPr>
        <w:tc>
          <w:tcPr>
            <w:tcW w:w="2940" w:type="dxa"/>
          </w:tcPr>
          <w:p w:rsidR="00C66DC3" w:rsidRPr="006149AB" w:rsidRDefault="00C66DC3">
            <w:pPr>
              <w:spacing w:line="380" w:lineRule="exact"/>
              <w:jc w:val="center"/>
              <w:rPr>
                <w:rFonts w:ascii="メイリオ" w:eastAsia="メイリオ" w:hAnsi="メイリオ" w:cs="Times New Roman"/>
                <w:snapToGrid w:val="0"/>
              </w:rPr>
            </w:pPr>
            <w:r w:rsidRPr="006149AB">
              <w:rPr>
                <w:rFonts w:ascii="メイリオ" w:eastAsia="メイリオ" w:hAnsi="メイリオ" w:hint="eastAsia"/>
                <w:snapToGrid w:val="0"/>
              </w:rPr>
              <w:t>変更前</w:t>
            </w:r>
          </w:p>
        </w:tc>
        <w:tc>
          <w:tcPr>
            <w:tcW w:w="2940" w:type="dxa"/>
          </w:tcPr>
          <w:p w:rsidR="00C66DC3" w:rsidRPr="006149AB" w:rsidRDefault="00C66DC3">
            <w:pPr>
              <w:spacing w:line="380" w:lineRule="exact"/>
              <w:jc w:val="center"/>
              <w:rPr>
                <w:rFonts w:ascii="メイリオ" w:eastAsia="メイリオ" w:hAnsi="メイリオ" w:cs="Times New Roman"/>
                <w:snapToGrid w:val="0"/>
              </w:rPr>
            </w:pPr>
            <w:r w:rsidRPr="006149AB">
              <w:rPr>
                <w:rFonts w:ascii="メイリオ" w:eastAsia="メイリオ" w:hAnsi="メイリオ" w:hint="eastAsia"/>
                <w:snapToGrid w:val="0"/>
              </w:rPr>
              <w:t>変更後</w:t>
            </w:r>
          </w:p>
        </w:tc>
        <w:tc>
          <w:tcPr>
            <w:tcW w:w="2100" w:type="dxa"/>
          </w:tcPr>
          <w:p w:rsidR="00C66DC3" w:rsidRPr="006149AB" w:rsidRDefault="00C66DC3">
            <w:pPr>
              <w:spacing w:line="380" w:lineRule="exact"/>
              <w:jc w:val="center"/>
              <w:rPr>
                <w:rFonts w:ascii="メイリオ" w:eastAsia="メイリオ" w:hAnsi="メイリオ" w:cs="Times New Roman"/>
                <w:snapToGrid w:val="0"/>
              </w:rPr>
            </w:pPr>
            <w:r w:rsidRPr="006149AB">
              <w:rPr>
                <w:rFonts w:ascii="メイリオ" w:eastAsia="メイリオ" w:hAnsi="メイリオ" w:hint="eastAsia"/>
                <w:snapToGrid w:val="0"/>
              </w:rPr>
              <w:t>変更年月日</w:t>
            </w:r>
          </w:p>
        </w:tc>
      </w:tr>
      <w:tr w:rsidR="00C66DC3" w:rsidRPr="006149AB">
        <w:trPr>
          <w:cantSplit/>
          <w:trHeight w:hRule="exact" w:val="600"/>
        </w:trPr>
        <w:tc>
          <w:tcPr>
            <w:tcW w:w="2940" w:type="dxa"/>
          </w:tcPr>
          <w:p w:rsidR="00C66DC3" w:rsidRPr="006149AB" w:rsidRDefault="00C66DC3">
            <w:pPr>
              <w:spacing w:line="380" w:lineRule="exact"/>
              <w:rPr>
                <w:rFonts w:ascii="メイリオ" w:eastAsia="メイリオ" w:hAnsi="メイリオ" w:cs="Times New Roman"/>
                <w:snapToGrid w:val="0"/>
              </w:rPr>
            </w:pPr>
          </w:p>
        </w:tc>
        <w:tc>
          <w:tcPr>
            <w:tcW w:w="2940" w:type="dxa"/>
          </w:tcPr>
          <w:p w:rsidR="00C66DC3" w:rsidRPr="006149AB" w:rsidRDefault="00C66DC3">
            <w:pPr>
              <w:spacing w:line="380" w:lineRule="exact"/>
              <w:rPr>
                <w:rFonts w:ascii="メイリオ" w:eastAsia="メイリオ" w:hAnsi="メイリオ" w:cs="Times New Roman"/>
                <w:snapToGrid w:val="0"/>
              </w:rPr>
            </w:pPr>
          </w:p>
        </w:tc>
        <w:tc>
          <w:tcPr>
            <w:tcW w:w="2100" w:type="dxa"/>
          </w:tcPr>
          <w:p w:rsidR="00C66DC3" w:rsidRPr="006149AB" w:rsidRDefault="00C66DC3">
            <w:pPr>
              <w:spacing w:line="380" w:lineRule="exact"/>
              <w:rPr>
                <w:rFonts w:ascii="メイリオ" w:eastAsia="メイリオ" w:hAnsi="メイリオ" w:cs="Times New Roman"/>
                <w:snapToGrid w:val="0"/>
              </w:rPr>
            </w:pPr>
          </w:p>
        </w:tc>
      </w:tr>
    </w:tbl>
    <w:p w:rsidR="00C66DC3" w:rsidRPr="006149AB" w:rsidRDefault="00C66DC3">
      <w:pPr>
        <w:pStyle w:val="a3"/>
        <w:tabs>
          <w:tab w:val="clear" w:pos="4252"/>
          <w:tab w:val="clear" w:pos="8504"/>
        </w:tabs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　２　変更の理由</w:t>
      </w:r>
    </w:p>
    <w:p w:rsidR="00C66DC3" w:rsidRPr="006149AB" w:rsidRDefault="00C66DC3">
      <w:pPr>
        <w:pStyle w:val="a3"/>
        <w:tabs>
          <w:tab w:val="clear" w:pos="4252"/>
          <w:tab w:val="clear" w:pos="8504"/>
        </w:tabs>
        <w:spacing w:line="380" w:lineRule="exact"/>
        <w:rPr>
          <w:rFonts w:ascii="メイリオ" w:eastAsia="メイリオ" w:hAnsi="メイリオ" w:cs="Times New Roman"/>
          <w:snapToGrid w:val="0"/>
        </w:rPr>
      </w:pPr>
    </w:p>
    <w:p w:rsidR="00C66DC3" w:rsidRPr="006149AB" w:rsidRDefault="00C66DC3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　備考</w:t>
      </w:r>
    </w:p>
    <w:p w:rsidR="00C66DC3" w:rsidRPr="006149AB" w:rsidRDefault="00C66DC3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　　１　用紙の大きさは、日本産業規格Ａ列４番とすること。</w:t>
      </w:r>
    </w:p>
    <w:p w:rsidR="00C66DC3" w:rsidRPr="006149AB" w:rsidRDefault="00C66DC3">
      <w:pPr>
        <w:pStyle w:val="2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　　２　１には、変更した定款の条文等について、変更前と変更後の内容を対照させて記載し、併せて変更年月日を記載すること。</w:t>
      </w:r>
    </w:p>
    <w:p w:rsidR="00C66DC3" w:rsidRPr="006149AB" w:rsidRDefault="00C66DC3">
      <w:pPr>
        <w:pStyle w:val="2"/>
        <w:rPr>
          <w:rFonts w:ascii="メイリオ" w:eastAsia="メイリオ" w:hAnsi="メイリオ" w:cs="Times New Roman"/>
          <w:snapToGrid w:val="0"/>
        </w:rPr>
      </w:pPr>
      <w:r w:rsidRPr="006149AB">
        <w:rPr>
          <w:rFonts w:ascii="メイリオ" w:eastAsia="メイリオ" w:hAnsi="メイリオ" w:hint="eastAsia"/>
          <w:snapToGrid w:val="0"/>
        </w:rPr>
        <w:t xml:space="preserve">　　３　この届出書には、当該定款の変更を議決した社員総会の議事録の謄本（法第</w:t>
      </w:r>
      <w:r w:rsidRPr="006149AB">
        <w:rPr>
          <w:rFonts w:ascii="メイリオ" w:eastAsia="メイリオ" w:hAnsi="メイリオ"/>
          <w:snapToGrid w:val="0"/>
        </w:rPr>
        <w:t>25</w:t>
      </w:r>
      <w:r w:rsidRPr="006149AB">
        <w:rPr>
          <w:rFonts w:ascii="メイリオ" w:eastAsia="メイリオ" w:hAnsi="メイリオ" w:hint="eastAsia"/>
          <w:snapToGrid w:val="0"/>
        </w:rPr>
        <w:t>条第６項）及び変更後の定款（法第</w:t>
      </w:r>
      <w:r w:rsidRPr="006149AB">
        <w:rPr>
          <w:rFonts w:ascii="メイリオ" w:eastAsia="メイリオ" w:hAnsi="メイリオ"/>
          <w:snapToGrid w:val="0"/>
        </w:rPr>
        <w:t>25</w:t>
      </w:r>
      <w:r w:rsidRPr="006149AB">
        <w:rPr>
          <w:rFonts w:ascii="メイリオ" w:eastAsia="メイリオ" w:hAnsi="メイリオ" w:hint="eastAsia"/>
          <w:snapToGrid w:val="0"/>
        </w:rPr>
        <w:t>条第６項）を添付すること。</w:t>
      </w:r>
    </w:p>
    <w:sectPr w:rsidR="00C66DC3" w:rsidRPr="006149AB" w:rsidSect="002D39F2">
      <w:headerReference w:type="default" r:id="rId6"/>
      <w:footerReference w:type="default" r:id="rId7"/>
      <w:type w:val="continuous"/>
      <w:pgSz w:w="11906" w:h="16838" w:code="9"/>
      <w:pgMar w:top="1418" w:right="1758" w:bottom="1701" w:left="1758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1D65" w:rsidRDefault="00A71D65">
      <w:r>
        <w:separator/>
      </w:r>
    </w:p>
  </w:endnote>
  <w:endnote w:type="continuationSeparator" w:id="0">
    <w:p w:rsidR="00A71D65" w:rsidRDefault="00A71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6DC3" w:rsidRDefault="00C66DC3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1D65" w:rsidRDefault="00A71D65">
      <w:r>
        <w:separator/>
      </w:r>
    </w:p>
  </w:footnote>
  <w:footnote w:type="continuationSeparator" w:id="0">
    <w:p w:rsidR="00A71D65" w:rsidRDefault="00A71D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6DC3" w:rsidRDefault="00C66DC3">
    <w:pPr>
      <w:pStyle w:val="a3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958"/>
  <w:doNotHyphenateCaps/>
  <w:drawingGridHorizontalSpacing w:val="211"/>
  <w:drawingGridVerticalSpacing w:val="19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C7831"/>
    <w:rsid w:val="00170172"/>
    <w:rsid w:val="002D39F2"/>
    <w:rsid w:val="005C7831"/>
    <w:rsid w:val="006149AB"/>
    <w:rsid w:val="0063205F"/>
    <w:rsid w:val="00911657"/>
    <w:rsid w:val="00A438C4"/>
    <w:rsid w:val="00A71D65"/>
    <w:rsid w:val="00C66DC3"/>
    <w:rsid w:val="00D0211B"/>
    <w:rsid w:val="00D17970"/>
    <w:rsid w:val="00D42D12"/>
    <w:rsid w:val="00E1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A6792FC4-2E05-4445-BBC7-B7898DA6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spacing w:line="380" w:lineRule="exact"/>
      <w:ind w:left="630" w:hanging="630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eastAsia="ＭＳ 明朝" w:hAnsi="Century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様式第６号</vt:lpstr>
    </vt:vector>
  </TitlesOfParts>
  <Company>商品システム開発部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</dc:title>
  <dc:subject> </dc:subject>
  <dc:creator>第一法規株式会社</dc:creator>
  <cp:keywords> </cp:keywords>
  <dc:description> </dc:description>
  <cp:lastModifiedBy>伊藤成美</cp:lastModifiedBy>
  <cp:revision>4</cp:revision>
  <cp:lastPrinted>2019-08-22T00:49:00Z</cp:lastPrinted>
  <dcterms:created xsi:type="dcterms:W3CDTF">2023-07-18T01:58:00Z</dcterms:created>
  <dcterms:modified xsi:type="dcterms:W3CDTF">2023-11-17T01:10:00Z</dcterms:modified>
</cp:coreProperties>
</file>