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8B15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4668BC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C271F3" w14:textId="469060A6" w:rsidR="00B1448D" w:rsidRPr="004C63BE" w:rsidRDefault="00FE5DA5" w:rsidP="00B1448D">
      <w:pPr>
        <w:adjustRightInd/>
        <w:jc w:val="center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誓</w:t>
      </w:r>
      <w:r w:rsidR="00E06F5C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約</w:t>
      </w:r>
      <w:r w:rsidR="00E06F5C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書</w:t>
      </w:r>
    </w:p>
    <w:p w14:paraId="62507CCC" w14:textId="77777777" w:rsidR="003A2929" w:rsidRDefault="003A2929" w:rsidP="00621D56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6B112F42" w14:textId="77777777" w:rsidR="00277CA8" w:rsidRPr="004C63BE" w:rsidRDefault="00277CA8" w:rsidP="00621D56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44D09924" w14:textId="77777777" w:rsidR="003A2929" w:rsidRDefault="00B16809" w:rsidP="00DA6D76">
      <w:pPr>
        <w:adjustRightInd/>
        <w:jc w:val="right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 xml:space="preserve">年　　</w:t>
      </w:r>
      <w:r w:rsidR="003A2929"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月</w:t>
      </w:r>
      <w:r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 xml:space="preserve">　　</w:t>
      </w:r>
      <w:r w:rsidR="003A2929"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日</w:t>
      </w:r>
    </w:p>
    <w:p w14:paraId="756AFE58" w14:textId="77777777" w:rsidR="00A71B9D" w:rsidRPr="004C63BE" w:rsidRDefault="00A71B9D" w:rsidP="00A71B9D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18FDDA9" w14:textId="77777777" w:rsidR="003A2929" w:rsidRPr="004C63BE" w:rsidRDefault="003A2929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（あて先）</w:t>
      </w:r>
    </w:p>
    <w:p w14:paraId="57375F3B" w14:textId="4E62188A" w:rsidR="003A2929" w:rsidRPr="004C63BE" w:rsidRDefault="006373B4" w:rsidP="00AD6774">
      <w:pPr>
        <w:adjustRightInd/>
        <w:ind w:leftChars="100" w:left="24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6373B4">
        <w:rPr>
          <w:rFonts w:ascii="ＭＳ 明朝" w:eastAsia="ＭＳ 明朝" w:hAnsi="ＭＳ 明朝"/>
          <w:color w:val="auto"/>
          <w:kern w:val="2"/>
          <w:sz w:val="22"/>
          <w:szCs w:val="22"/>
        </w:rPr>
        <w:t>埼玉県産業技術総合センター長　新里　英男</w:t>
      </w:r>
    </w:p>
    <w:p w14:paraId="024D352D" w14:textId="77777777" w:rsidR="003A2929" w:rsidRDefault="003A2929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A3D1666" w14:textId="77777777" w:rsidR="00135DF5" w:rsidRPr="004C63BE" w:rsidRDefault="00135DF5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66FDB18C" w14:textId="124D9AC8" w:rsidR="0005340D" w:rsidRPr="004C63BE" w:rsidRDefault="004E2801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事業所の所在地</w:t>
      </w:r>
    </w:p>
    <w:p w14:paraId="2D913C87" w14:textId="095825C5" w:rsidR="007627B7" w:rsidRDefault="009010B3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〒</w:t>
      </w:r>
    </w:p>
    <w:p w14:paraId="4532B935" w14:textId="77777777" w:rsidR="009010B3" w:rsidRPr="004C63BE" w:rsidRDefault="009010B3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37CBCA68" w14:textId="0D09DBEA" w:rsidR="0005340D" w:rsidRDefault="00F84EFE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B23CA1">
        <w:rPr>
          <w:rFonts w:ascii="ＭＳ 明朝" w:eastAsia="ＭＳ 明朝" w:hAnsi="ＭＳ 明朝" w:hint="eastAsia"/>
          <w:color w:val="auto"/>
          <w:sz w:val="22"/>
          <w:szCs w:val="22"/>
        </w:rPr>
        <w:t>法人名</w:t>
      </w:r>
    </w:p>
    <w:p w14:paraId="76F982A2" w14:textId="77777777" w:rsidR="00A94716" w:rsidRPr="004C63BE" w:rsidRDefault="00A94716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2020B693" w14:textId="237FFE84" w:rsidR="003A2929" w:rsidRPr="004C63BE" w:rsidRDefault="00F84EFE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代表者</w:t>
      </w:r>
      <w:r w:rsidR="00B23CA1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氏名</w:t>
      </w:r>
    </w:p>
    <w:p w14:paraId="2208E11F" w14:textId="77777777" w:rsidR="003A2929" w:rsidRPr="004C63BE" w:rsidRDefault="003A2929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6076892" w14:textId="77777777" w:rsidR="00AD434F" w:rsidRDefault="00AD434F" w:rsidP="00AD434F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54394DD" w14:textId="2F209384" w:rsidR="00AD434F" w:rsidRPr="006272CE" w:rsidRDefault="000C1A37" w:rsidP="00AD434F">
      <w:pPr>
        <w:adjustRightInd/>
        <w:ind w:firstLineChars="100" w:firstLine="220"/>
        <w:jc w:val="both"/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</w:pPr>
      <w:r w:rsidRPr="006272CE"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  <w:t>SAITECデザインイノベーションセンター広報パンフレット</w:t>
      </w:r>
      <w:r w:rsidR="003631DF"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作成</w:t>
      </w:r>
      <w:r w:rsidRPr="006272CE">
        <w:rPr>
          <w:rFonts w:ascii="ＭＳ 明朝" w:eastAsia="ＭＳ 明朝" w:hAnsi="ＭＳ 明朝"/>
          <w:color w:val="000000" w:themeColor="text1"/>
          <w:kern w:val="2"/>
          <w:sz w:val="22"/>
          <w:szCs w:val="22"/>
        </w:rPr>
        <w:t>業務委託</w:t>
      </w:r>
      <w:r w:rsidR="0079017F"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の</w:t>
      </w:r>
      <w:r w:rsidR="00AD434F"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企画提案</w:t>
      </w:r>
      <w:r w:rsidR="009B5D85"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競技</w:t>
      </w:r>
      <w:r w:rsidR="00684658"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に参加するにあたり</w:t>
      </w:r>
      <w:r w:rsidR="00AD434F"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、</w:t>
      </w:r>
      <w:r w:rsidR="007C1F02"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実施要項の「</w:t>
      </w:r>
      <w:r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 xml:space="preserve">３ </w:t>
      </w:r>
      <w:r w:rsidR="007C1F02"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参加</w:t>
      </w:r>
      <w:r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要件</w:t>
      </w:r>
      <w:r w:rsidR="007C1F02" w:rsidRPr="006272CE">
        <w:rPr>
          <w:rFonts w:ascii="ＭＳ 明朝" w:eastAsia="ＭＳ 明朝" w:hAnsi="ＭＳ 明朝" w:hint="eastAsia"/>
          <w:color w:val="000000" w:themeColor="text1"/>
          <w:kern w:val="2"/>
          <w:sz w:val="22"/>
          <w:szCs w:val="22"/>
        </w:rPr>
        <w:t>」に掲げるすべての事項に該当することを誓約します。</w:t>
      </w:r>
    </w:p>
    <w:p w14:paraId="6613F721" w14:textId="77777777" w:rsidR="00617527" w:rsidRDefault="00A9105C">
      <w:pPr>
        <w:widowControl/>
        <w:adjustRightInd/>
        <w:textAlignment w:val="auto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/>
          <w:color w:val="auto"/>
          <w:kern w:val="2"/>
          <w:sz w:val="22"/>
          <w:szCs w:val="2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527" w14:paraId="3500F56A" w14:textId="77777777" w:rsidTr="00617527">
        <w:tc>
          <w:tcPr>
            <w:tcW w:w="9628" w:type="dxa"/>
          </w:tcPr>
          <w:p w14:paraId="547E080E" w14:textId="77777777" w:rsidR="00617527" w:rsidRPr="00617527" w:rsidRDefault="00617527" w:rsidP="00617527">
            <w:pPr>
              <w:widowControl/>
              <w:adjustRightInd/>
              <w:textAlignment w:val="auto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  <w:r w:rsidRPr="00617527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lastRenderedPageBreak/>
              <w:t>（参考）</w:t>
            </w:r>
          </w:p>
          <w:p w14:paraId="0207E39F" w14:textId="66AB3493" w:rsidR="00617527" w:rsidRPr="006272CE" w:rsidRDefault="00290D8E" w:rsidP="00617527">
            <w:pPr>
              <w:widowControl/>
              <w:adjustRightInd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３</w:t>
            </w:r>
            <w:r w:rsidR="00617527" w:rsidRPr="00617527">
              <w:rPr>
                <w:rFonts w:ascii="ＭＳ 明朝" w:eastAsia="ＭＳ 明朝" w:hAnsi="ＭＳ 明朝" w:hint="eastAsia"/>
                <w:color w:val="auto"/>
                <w:kern w:val="2"/>
                <w:sz w:val="22"/>
                <w:szCs w:val="22"/>
              </w:rPr>
              <w:t>．</w:t>
            </w:r>
            <w:r w:rsidR="00617527"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参加</w:t>
            </w: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要件</w:t>
            </w:r>
          </w:p>
          <w:p w14:paraId="03B3F8C6" w14:textId="4D6E67CE" w:rsidR="00617527" w:rsidRPr="006272CE" w:rsidRDefault="00290D8E" w:rsidP="00290D8E">
            <w:pPr>
              <w:widowControl/>
              <w:adjustRightInd/>
              <w:ind w:firstLineChars="200" w:firstLine="44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参加できるのは、次の項目のすべてを満たすものとする。</w:t>
            </w:r>
          </w:p>
          <w:p w14:paraId="3F31390D" w14:textId="77777777" w:rsidR="00290D8E" w:rsidRPr="006272CE" w:rsidRDefault="00290D8E" w:rsidP="00290D8E">
            <w:pPr>
              <w:widowControl/>
              <w:adjustRightInd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（１）次のアからクまでの要件を満たす者であること。</w:t>
            </w:r>
          </w:p>
          <w:p w14:paraId="301565A1" w14:textId="77777777" w:rsidR="00290D8E" w:rsidRPr="006272CE" w:rsidRDefault="00290D8E" w:rsidP="00290D8E">
            <w:pPr>
              <w:widowControl/>
              <w:adjustRightInd/>
              <w:ind w:firstLineChars="200" w:firstLine="44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ア．地方自治法施行令（昭和</w:t>
            </w: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22年政令第16号）第167条の4の規定により、埼玉県にお</w:t>
            </w:r>
          </w:p>
          <w:p w14:paraId="5E666F81" w14:textId="556F762C" w:rsidR="00290D8E" w:rsidRPr="006272CE" w:rsidRDefault="00290D8E" w:rsidP="00290D8E">
            <w:pPr>
              <w:widowControl/>
              <w:adjustRightInd/>
              <w:ind w:firstLineChars="400" w:firstLine="88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ける一般競争入札等の参加を制限されている者でないこと。</w:t>
            </w:r>
          </w:p>
          <w:p w14:paraId="59F65EB9" w14:textId="5B9CCDBA" w:rsidR="00290D8E" w:rsidRPr="006272CE" w:rsidRDefault="00290D8E" w:rsidP="00290D8E">
            <w:pPr>
              <w:pStyle w:val="a8"/>
              <w:widowControl/>
              <w:numPr>
                <w:ilvl w:val="0"/>
                <w:numId w:val="1"/>
              </w:numPr>
              <w:adjustRightInd/>
              <w:ind w:leftChars="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埼玉県財務規則（昭和</w:t>
            </w: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39年埼玉県規則第18号）第91条の規定により、埼玉県の一般</w:t>
            </w:r>
          </w:p>
          <w:p w14:paraId="1AD08228" w14:textId="3FE89DB1" w:rsidR="00290D8E" w:rsidRPr="006272CE" w:rsidRDefault="00290D8E" w:rsidP="00290D8E">
            <w:pPr>
              <w:pStyle w:val="a8"/>
              <w:widowControl/>
              <w:adjustRightInd/>
              <w:ind w:leftChars="0" w:left="88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競争入札に参加させないこととされた者ではないこと。</w:t>
            </w:r>
          </w:p>
          <w:p w14:paraId="2E7E0EC4" w14:textId="77777777" w:rsidR="00290D8E" w:rsidRPr="006272CE" w:rsidRDefault="00290D8E" w:rsidP="00290D8E">
            <w:pPr>
              <w:widowControl/>
              <w:adjustRightInd/>
              <w:ind w:firstLineChars="200" w:firstLine="44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ウ．本件企画提案競技の公告日から本契約の成立までの期間に、埼玉県の契約に係る入札</w:t>
            </w:r>
          </w:p>
          <w:p w14:paraId="3FE55948" w14:textId="77777777" w:rsidR="00290D8E" w:rsidRPr="006272CE" w:rsidRDefault="00290D8E" w:rsidP="00290D8E">
            <w:pPr>
              <w:widowControl/>
              <w:adjustRightInd/>
              <w:ind w:firstLineChars="400" w:firstLine="88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参加停止等の措置要綱（平成</w:t>
            </w: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21年3月31日付け入審第513号）に基づく入札参加停</w:t>
            </w:r>
          </w:p>
          <w:p w14:paraId="4C1DE749" w14:textId="35094694" w:rsidR="00290D8E" w:rsidRPr="006272CE" w:rsidRDefault="00290D8E" w:rsidP="00290D8E">
            <w:pPr>
              <w:widowControl/>
              <w:adjustRightInd/>
              <w:ind w:firstLineChars="400" w:firstLine="88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止措置を受けていない者であること。</w:t>
            </w:r>
          </w:p>
          <w:p w14:paraId="5A7DF7E7" w14:textId="77777777" w:rsidR="00290D8E" w:rsidRPr="006272CE" w:rsidRDefault="00290D8E" w:rsidP="00290D8E">
            <w:pPr>
              <w:widowControl/>
              <w:adjustRightInd/>
              <w:ind w:firstLineChars="200" w:firstLine="44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エ．本件企画提案競技の公告日から本契約の成立までの期間に、埼玉県の契約に係る暴力</w:t>
            </w:r>
          </w:p>
          <w:p w14:paraId="5C5CADC2" w14:textId="77777777" w:rsidR="00290D8E" w:rsidRPr="006272CE" w:rsidRDefault="00290D8E" w:rsidP="00290D8E">
            <w:pPr>
              <w:widowControl/>
              <w:adjustRightInd/>
              <w:ind w:firstLineChars="400" w:firstLine="88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団排除措置要綱（平成</w:t>
            </w: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21年4月1日付け入審第97号）に基づく入札参加除外等の措</w:t>
            </w:r>
          </w:p>
          <w:p w14:paraId="323EC28C" w14:textId="2D9C32FC" w:rsidR="00290D8E" w:rsidRPr="006272CE" w:rsidRDefault="00290D8E" w:rsidP="00290D8E">
            <w:pPr>
              <w:widowControl/>
              <w:adjustRightInd/>
              <w:ind w:firstLineChars="400" w:firstLine="88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置を受けていない者であること。</w:t>
            </w:r>
          </w:p>
          <w:p w14:paraId="39ACBA00" w14:textId="77777777" w:rsidR="00290D8E" w:rsidRPr="006272CE" w:rsidRDefault="00290D8E" w:rsidP="00290D8E">
            <w:pPr>
              <w:widowControl/>
              <w:adjustRightInd/>
              <w:ind w:firstLineChars="200" w:firstLine="44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オ．民事再生法（平成</w:t>
            </w: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11年法律第225号）における再生手続開始の申立て、会社更生法</w:t>
            </w:r>
          </w:p>
          <w:p w14:paraId="674C3353" w14:textId="77777777" w:rsidR="00290D8E" w:rsidRPr="006272CE" w:rsidRDefault="00290D8E" w:rsidP="00290D8E">
            <w:pPr>
              <w:widowControl/>
              <w:adjustRightInd/>
              <w:ind w:firstLineChars="300" w:firstLine="66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（平成14年法律第154号）の規定による更生手続開始の申立て又は破産法（平成16年</w:t>
            </w:r>
          </w:p>
          <w:p w14:paraId="2CBA4555" w14:textId="32685330" w:rsidR="00290D8E" w:rsidRPr="006272CE" w:rsidRDefault="00290D8E" w:rsidP="00290D8E">
            <w:pPr>
              <w:widowControl/>
              <w:adjustRightInd/>
              <w:ind w:firstLineChars="400" w:firstLine="88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法律第75号）の規定による破産手続開始の申立てが行われている者でないこと。</w:t>
            </w:r>
          </w:p>
          <w:p w14:paraId="1F993C17" w14:textId="77777777" w:rsidR="00290D8E" w:rsidRPr="006272CE" w:rsidRDefault="00290D8E" w:rsidP="00290D8E">
            <w:pPr>
              <w:widowControl/>
              <w:adjustRightInd/>
              <w:ind w:firstLineChars="200" w:firstLine="44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カ．法人税、法人県民税、法人事業税、消費税及び地方消費税等の納付すべき税金を滞納</w:t>
            </w:r>
          </w:p>
          <w:p w14:paraId="0102AADE" w14:textId="7159DDA7" w:rsidR="00290D8E" w:rsidRPr="006272CE" w:rsidRDefault="00290D8E" w:rsidP="00290D8E">
            <w:pPr>
              <w:widowControl/>
              <w:adjustRightInd/>
              <w:ind w:firstLineChars="400" w:firstLine="88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している者でないこと。</w:t>
            </w:r>
          </w:p>
          <w:p w14:paraId="5878C9B8" w14:textId="77777777" w:rsidR="00D73C5E" w:rsidRPr="006272CE" w:rsidRDefault="00290D8E" w:rsidP="00D73C5E">
            <w:pPr>
              <w:widowControl/>
              <w:adjustRightInd/>
              <w:ind w:firstLineChars="200" w:firstLine="44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キ．所在地要件が管轄内又は準管轄内であり、企業規模要件が中小企業を満たす者である</w:t>
            </w:r>
          </w:p>
          <w:p w14:paraId="5E61CA15" w14:textId="7E673568" w:rsidR="00290D8E" w:rsidRPr="006272CE" w:rsidRDefault="00290D8E" w:rsidP="00D73C5E">
            <w:pPr>
              <w:widowControl/>
              <w:adjustRightInd/>
              <w:ind w:firstLineChars="400" w:firstLine="88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こと。</w:t>
            </w:r>
          </w:p>
          <w:p w14:paraId="0849AAD3" w14:textId="77777777" w:rsidR="006272CE" w:rsidRPr="006272CE" w:rsidRDefault="00290D8E" w:rsidP="00D73C5E">
            <w:pPr>
              <w:widowControl/>
              <w:adjustRightInd/>
              <w:ind w:firstLineChars="200" w:firstLine="44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ク．過去５年間に国または地方公共団体</w:t>
            </w:r>
            <w:r w:rsidR="006272CE"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等</w:t>
            </w: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と</w:t>
            </w:r>
            <w:r w:rsidR="00D73C5E"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デザイン制作に関する</w:t>
            </w: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契約を誠実に履行した</w:t>
            </w:r>
          </w:p>
          <w:p w14:paraId="608C1F27" w14:textId="537BB0D0" w:rsidR="00617527" w:rsidRPr="006272CE" w:rsidRDefault="006272CE" w:rsidP="006272CE">
            <w:pPr>
              <w:widowControl/>
              <w:adjustRightInd/>
              <w:ind w:firstLineChars="200" w:firstLine="440"/>
              <w:textAlignment w:val="auto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 xml:space="preserve">　　</w:t>
            </w:r>
            <w:r w:rsidR="00290D8E" w:rsidRPr="006272CE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実績を有するものであること。</w:t>
            </w:r>
          </w:p>
          <w:p w14:paraId="4376860A" w14:textId="5FA6B115" w:rsidR="00290D8E" w:rsidRPr="00290D8E" w:rsidRDefault="00290D8E" w:rsidP="00290D8E">
            <w:pPr>
              <w:widowControl/>
              <w:adjustRightInd/>
              <w:textAlignment w:val="auto"/>
              <w:rPr>
                <w:rFonts w:ascii="ＭＳ 明朝" w:eastAsia="ＭＳ 明朝" w:hAnsi="ＭＳ 明朝"/>
                <w:color w:val="auto"/>
                <w:kern w:val="2"/>
                <w:sz w:val="22"/>
                <w:szCs w:val="22"/>
              </w:rPr>
            </w:pPr>
            <w:r w:rsidRPr="006272CE"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  <w:t>（２）仕様書の内容を十分に理解した上、本件企画提案競技に参加できる者であること。</w:t>
            </w:r>
          </w:p>
        </w:tc>
      </w:tr>
    </w:tbl>
    <w:p w14:paraId="52157957" w14:textId="34D18CD1" w:rsidR="00A9105C" w:rsidRDefault="00A9105C">
      <w:pPr>
        <w:widowControl/>
        <w:adjustRightInd/>
        <w:textAlignment w:val="auto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sectPr w:rsidR="00A9105C" w:rsidSect="006E2E6A">
      <w:headerReference w:type="default" r:id="rId7"/>
      <w:type w:val="continuous"/>
      <w:pgSz w:w="11906" w:h="16838" w:code="9"/>
      <w:pgMar w:top="1134" w:right="1134" w:bottom="851" w:left="1134" w:header="851" w:footer="992" w:gutter="0"/>
      <w:pgNumType w:start="1"/>
      <w:cols w:space="720"/>
      <w:noEndnote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5464" w14:textId="77777777" w:rsidR="00CF2F62" w:rsidRDefault="00CF2F62" w:rsidP="00397A5C">
      <w:r>
        <w:separator/>
      </w:r>
    </w:p>
  </w:endnote>
  <w:endnote w:type="continuationSeparator" w:id="0">
    <w:p w14:paraId="7A3DC9C8" w14:textId="77777777" w:rsidR="00CF2F62" w:rsidRDefault="00CF2F62" w:rsidP="003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FC75" w14:textId="77777777" w:rsidR="00CF2F62" w:rsidRDefault="00CF2F6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ADD215" w14:textId="77777777" w:rsidR="00CF2F62" w:rsidRDefault="00CF2F62" w:rsidP="0039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4D23" w14:textId="7670CB04" w:rsidR="00996DBF" w:rsidRPr="00990854" w:rsidRDefault="001C2E56" w:rsidP="00990854">
    <w:pPr>
      <w:rPr>
        <w:rFonts w:ascii="ＭＳ 明朝" w:eastAsia="ＭＳ 明朝" w:hAnsi="ＭＳ 明朝"/>
        <w:sz w:val="22"/>
        <w:szCs w:val="22"/>
      </w:rPr>
    </w:pPr>
    <w:r w:rsidRPr="001C2E56">
      <w:rPr>
        <w:rFonts w:ascii="ＭＳ 明朝" w:eastAsia="ＭＳ 明朝" w:hAnsi="ＭＳ 明朝" w:hint="eastAsia"/>
        <w:sz w:val="22"/>
        <w:szCs w:val="22"/>
      </w:rPr>
      <w:t>様式</w:t>
    </w:r>
    <w:r w:rsidR="00290D8E">
      <w:rPr>
        <w:rFonts w:ascii="ＭＳ 明朝" w:eastAsia="ＭＳ 明朝" w:hAnsi="ＭＳ 明朝" w:hint="eastAsia"/>
        <w:sz w:val="22"/>
        <w:szCs w:val="22"/>
      </w:rPr>
      <w:t>５</w:t>
    </w:r>
    <w:r w:rsidRPr="001C2E56">
      <w:rPr>
        <w:rFonts w:ascii="ＭＳ 明朝" w:eastAsia="ＭＳ 明朝" w:hAnsi="ＭＳ 明朝" w:hint="eastAsia"/>
        <w:sz w:val="22"/>
        <w:szCs w:val="22"/>
      </w:rPr>
      <w:t>（</w:t>
    </w:r>
    <w:r w:rsidR="00A7130A" w:rsidRPr="00A7130A">
      <w:rPr>
        <w:rFonts w:ascii="ＭＳ 明朝" w:eastAsia="ＭＳ 明朝" w:hAnsi="ＭＳ 明朝" w:hint="eastAsia"/>
        <w:sz w:val="22"/>
        <w:szCs w:val="22"/>
      </w:rPr>
      <w:t>企画提案競技実施要項</w:t>
    </w:r>
    <w:r w:rsidR="00A917DD">
      <w:rPr>
        <w:rFonts w:ascii="ＭＳ 明朝" w:eastAsia="ＭＳ 明朝" w:hAnsi="ＭＳ 明朝" w:hint="eastAsia"/>
        <w:sz w:val="22"/>
        <w:szCs w:val="22"/>
      </w:rPr>
      <w:t>関係</w:t>
    </w:r>
    <w:r w:rsidRPr="001C2E56">
      <w:rPr>
        <w:rFonts w:ascii="ＭＳ 明朝" w:eastAsia="ＭＳ 明朝"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85D"/>
    <w:multiLevelType w:val="hybridMultilevel"/>
    <w:tmpl w:val="1200D418"/>
    <w:lvl w:ilvl="0" w:tplc="3398AA20">
      <w:start w:val="1"/>
      <w:numFmt w:val="irohaFullWidth"/>
      <w:lvlText w:val="%1．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63329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9"/>
    <w:rsid w:val="00006910"/>
    <w:rsid w:val="0001195E"/>
    <w:rsid w:val="00013198"/>
    <w:rsid w:val="00017580"/>
    <w:rsid w:val="000312B9"/>
    <w:rsid w:val="0003599E"/>
    <w:rsid w:val="00047D1C"/>
    <w:rsid w:val="00050D64"/>
    <w:rsid w:val="0005340D"/>
    <w:rsid w:val="0006078F"/>
    <w:rsid w:val="00062664"/>
    <w:rsid w:val="00065186"/>
    <w:rsid w:val="00080767"/>
    <w:rsid w:val="000B1C08"/>
    <w:rsid w:val="000B1E5F"/>
    <w:rsid w:val="000C0648"/>
    <w:rsid w:val="000C1A37"/>
    <w:rsid w:val="000C471E"/>
    <w:rsid w:val="000C7F08"/>
    <w:rsid w:val="000D2720"/>
    <w:rsid w:val="000F3F16"/>
    <w:rsid w:val="000F47A2"/>
    <w:rsid w:val="00103D38"/>
    <w:rsid w:val="00107007"/>
    <w:rsid w:val="00120DD7"/>
    <w:rsid w:val="00124819"/>
    <w:rsid w:val="00126244"/>
    <w:rsid w:val="00135DF5"/>
    <w:rsid w:val="00141917"/>
    <w:rsid w:val="001549E5"/>
    <w:rsid w:val="00160C35"/>
    <w:rsid w:val="001741E5"/>
    <w:rsid w:val="00180BD4"/>
    <w:rsid w:val="00182FF0"/>
    <w:rsid w:val="00184B09"/>
    <w:rsid w:val="001B57ED"/>
    <w:rsid w:val="001C2E56"/>
    <w:rsid w:val="001C3668"/>
    <w:rsid w:val="001C5C53"/>
    <w:rsid w:val="0020012B"/>
    <w:rsid w:val="002058B8"/>
    <w:rsid w:val="002157E8"/>
    <w:rsid w:val="00217586"/>
    <w:rsid w:val="00224EF2"/>
    <w:rsid w:val="002272AD"/>
    <w:rsid w:val="002402E5"/>
    <w:rsid w:val="00270A9F"/>
    <w:rsid w:val="00272155"/>
    <w:rsid w:val="002724B4"/>
    <w:rsid w:val="002727F4"/>
    <w:rsid w:val="002767CB"/>
    <w:rsid w:val="00277CA8"/>
    <w:rsid w:val="00286129"/>
    <w:rsid w:val="00290D8E"/>
    <w:rsid w:val="002A0365"/>
    <w:rsid w:val="002A486F"/>
    <w:rsid w:val="002A5DB7"/>
    <w:rsid w:val="002A7050"/>
    <w:rsid w:val="002B0401"/>
    <w:rsid w:val="002B04BC"/>
    <w:rsid w:val="002C4E1C"/>
    <w:rsid w:val="002C5E4E"/>
    <w:rsid w:val="002D2102"/>
    <w:rsid w:val="002F12D4"/>
    <w:rsid w:val="00307F04"/>
    <w:rsid w:val="00310A1B"/>
    <w:rsid w:val="003174C4"/>
    <w:rsid w:val="003175AF"/>
    <w:rsid w:val="003231D9"/>
    <w:rsid w:val="00327657"/>
    <w:rsid w:val="00335A70"/>
    <w:rsid w:val="00361EFE"/>
    <w:rsid w:val="003631DF"/>
    <w:rsid w:val="00373E31"/>
    <w:rsid w:val="00390D1E"/>
    <w:rsid w:val="00397A5C"/>
    <w:rsid w:val="003A2929"/>
    <w:rsid w:val="003B319F"/>
    <w:rsid w:val="003B7443"/>
    <w:rsid w:val="003E72C7"/>
    <w:rsid w:val="00406E5C"/>
    <w:rsid w:val="00417369"/>
    <w:rsid w:val="00430A73"/>
    <w:rsid w:val="00434A1C"/>
    <w:rsid w:val="004369AB"/>
    <w:rsid w:val="00440361"/>
    <w:rsid w:val="00443701"/>
    <w:rsid w:val="004916D1"/>
    <w:rsid w:val="004916FA"/>
    <w:rsid w:val="004B75E5"/>
    <w:rsid w:val="004C63BE"/>
    <w:rsid w:val="004D64AE"/>
    <w:rsid w:val="004E2801"/>
    <w:rsid w:val="004E7AB3"/>
    <w:rsid w:val="004E7E55"/>
    <w:rsid w:val="00517818"/>
    <w:rsid w:val="005523AF"/>
    <w:rsid w:val="00564A38"/>
    <w:rsid w:val="00575C7F"/>
    <w:rsid w:val="00585AB8"/>
    <w:rsid w:val="005A73A4"/>
    <w:rsid w:val="005C439E"/>
    <w:rsid w:val="005D6579"/>
    <w:rsid w:val="005E0AE4"/>
    <w:rsid w:val="005E7274"/>
    <w:rsid w:val="00605AA5"/>
    <w:rsid w:val="00607EBB"/>
    <w:rsid w:val="00610483"/>
    <w:rsid w:val="00617527"/>
    <w:rsid w:val="00621D56"/>
    <w:rsid w:val="006272CE"/>
    <w:rsid w:val="00631861"/>
    <w:rsid w:val="00635902"/>
    <w:rsid w:val="00635AA2"/>
    <w:rsid w:val="00636202"/>
    <w:rsid w:val="006373B4"/>
    <w:rsid w:val="00637987"/>
    <w:rsid w:val="006438D5"/>
    <w:rsid w:val="006571DE"/>
    <w:rsid w:val="00661080"/>
    <w:rsid w:val="00683703"/>
    <w:rsid w:val="00684658"/>
    <w:rsid w:val="006C4021"/>
    <w:rsid w:val="006C468B"/>
    <w:rsid w:val="006D299A"/>
    <w:rsid w:val="006D507E"/>
    <w:rsid w:val="006D5C0A"/>
    <w:rsid w:val="006E2E6A"/>
    <w:rsid w:val="006E3183"/>
    <w:rsid w:val="006E6C5C"/>
    <w:rsid w:val="00717F5B"/>
    <w:rsid w:val="00727936"/>
    <w:rsid w:val="00732465"/>
    <w:rsid w:val="007328C2"/>
    <w:rsid w:val="00742599"/>
    <w:rsid w:val="0075151D"/>
    <w:rsid w:val="0075674D"/>
    <w:rsid w:val="007571F9"/>
    <w:rsid w:val="00757AE8"/>
    <w:rsid w:val="00760F3C"/>
    <w:rsid w:val="007627B7"/>
    <w:rsid w:val="00766043"/>
    <w:rsid w:val="0078521E"/>
    <w:rsid w:val="00785CB2"/>
    <w:rsid w:val="0079017F"/>
    <w:rsid w:val="00797048"/>
    <w:rsid w:val="007B2203"/>
    <w:rsid w:val="007B2F73"/>
    <w:rsid w:val="007C1F02"/>
    <w:rsid w:val="007E0378"/>
    <w:rsid w:val="007E0C80"/>
    <w:rsid w:val="007F32A0"/>
    <w:rsid w:val="00803B5E"/>
    <w:rsid w:val="008059D7"/>
    <w:rsid w:val="00813625"/>
    <w:rsid w:val="00816CEA"/>
    <w:rsid w:val="008448BB"/>
    <w:rsid w:val="00854DD0"/>
    <w:rsid w:val="008572B4"/>
    <w:rsid w:val="00866763"/>
    <w:rsid w:val="00873EBA"/>
    <w:rsid w:val="00880225"/>
    <w:rsid w:val="008822B3"/>
    <w:rsid w:val="008C4816"/>
    <w:rsid w:val="008E04B8"/>
    <w:rsid w:val="008E11B0"/>
    <w:rsid w:val="008E165A"/>
    <w:rsid w:val="008E2F3E"/>
    <w:rsid w:val="008F7C23"/>
    <w:rsid w:val="009010B3"/>
    <w:rsid w:val="0090724B"/>
    <w:rsid w:val="00915535"/>
    <w:rsid w:val="00926D5C"/>
    <w:rsid w:val="00953B85"/>
    <w:rsid w:val="00964827"/>
    <w:rsid w:val="00990854"/>
    <w:rsid w:val="00996DBF"/>
    <w:rsid w:val="009A37DF"/>
    <w:rsid w:val="009A6B32"/>
    <w:rsid w:val="009B5D85"/>
    <w:rsid w:val="009C4F86"/>
    <w:rsid w:val="009D424F"/>
    <w:rsid w:val="009E3543"/>
    <w:rsid w:val="00A1525C"/>
    <w:rsid w:val="00A527C0"/>
    <w:rsid w:val="00A53124"/>
    <w:rsid w:val="00A547F3"/>
    <w:rsid w:val="00A61BCB"/>
    <w:rsid w:val="00A703D6"/>
    <w:rsid w:val="00A7130A"/>
    <w:rsid w:val="00A71B9D"/>
    <w:rsid w:val="00A73954"/>
    <w:rsid w:val="00A9105C"/>
    <w:rsid w:val="00A917DD"/>
    <w:rsid w:val="00A92CC3"/>
    <w:rsid w:val="00A94716"/>
    <w:rsid w:val="00A94DFD"/>
    <w:rsid w:val="00A97C71"/>
    <w:rsid w:val="00AA6408"/>
    <w:rsid w:val="00AA75B2"/>
    <w:rsid w:val="00AC0A9E"/>
    <w:rsid w:val="00AD250C"/>
    <w:rsid w:val="00AD434F"/>
    <w:rsid w:val="00AD6774"/>
    <w:rsid w:val="00AE45E6"/>
    <w:rsid w:val="00AE4F58"/>
    <w:rsid w:val="00AE5FCC"/>
    <w:rsid w:val="00AF347C"/>
    <w:rsid w:val="00B13C57"/>
    <w:rsid w:val="00B1448D"/>
    <w:rsid w:val="00B16809"/>
    <w:rsid w:val="00B23CA1"/>
    <w:rsid w:val="00B26B02"/>
    <w:rsid w:val="00B470E7"/>
    <w:rsid w:val="00B61543"/>
    <w:rsid w:val="00B70633"/>
    <w:rsid w:val="00B75CC8"/>
    <w:rsid w:val="00B76751"/>
    <w:rsid w:val="00B80D37"/>
    <w:rsid w:val="00B84E52"/>
    <w:rsid w:val="00B877B0"/>
    <w:rsid w:val="00BB19D0"/>
    <w:rsid w:val="00BC7FD1"/>
    <w:rsid w:val="00BF1E2B"/>
    <w:rsid w:val="00BF2D00"/>
    <w:rsid w:val="00BF2E75"/>
    <w:rsid w:val="00C034F0"/>
    <w:rsid w:val="00C06B57"/>
    <w:rsid w:val="00C15CE2"/>
    <w:rsid w:val="00C22174"/>
    <w:rsid w:val="00C31116"/>
    <w:rsid w:val="00C3435F"/>
    <w:rsid w:val="00C41DB0"/>
    <w:rsid w:val="00C47480"/>
    <w:rsid w:val="00C50AC0"/>
    <w:rsid w:val="00C56254"/>
    <w:rsid w:val="00C60CB8"/>
    <w:rsid w:val="00C61592"/>
    <w:rsid w:val="00C61AF6"/>
    <w:rsid w:val="00C730E8"/>
    <w:rsid w:val="00C8344E"/>
    <w:rsid w:val="00C85B22"/>
    <w:rsid w:val="00C86EEA"/>
    <w:rsid w:val="00C91495"/>
    <w:rsid w:val="00C964CE"/>
    <w:rsid w:val="00C96E9B"/>
    <w:rsid w:val="00CA5D71"/>
    <w:rsid w:val="00CB024F"/>
    <w:rsid w:val="00CB2C43"/>
    <w:rsid w:val="00CB4AAC"/>
    <w:rsid w:val="00CB6354"/>
    <w:rsid w:val="00CB67D8"/>
    <w:rsid w:val="00CC2135"/>
    <w:rsid w:val="00CC69A8"/>
    <w:rsid w:val="00CD7B3B"/>
    <w:rsid w:val="00CE076F"/>
    <w:rsid w:val="00CE1A21"/>
    <w:rsid w:val="00CE51F1"/>
    <w:rsid w:val="00CF146E"/>
    <w:rsid w:val="00CF2F62"/>
    <w:rsid w:val="00D027DD"/>
    <w:rsid w:val="00D064BC"/>
    <w:rsid w:val="00D6369C"/>
    <w:rsid w:val="00D671A3"/>
    <w:rsid w:val="00D73C5E"/>
    <w:rsid w:val="00D867ED"/>
    <w:rsid w:val="00D97891"/>
    <w:rsid w:val="00DA6D76"/>
    <w:rsid w:val="00DA7C31"/>
    <w:rsid w:val="00DB3090"/>
    <w:rsid w:val="00DC3614"/>
    <w:rsid w:val="00DC7820"/>
    <w:rsid w:val="00DD2991"/>
    <w:rsid w:val="00DD3A94"/>
    <w:rsid w:val="00DD46D1"/>
    <w:rsid w:val="00DF04EC"/>
    <w:rsid w:val="00E00F93"/>
    <w:rsid w:val="00E0238E"/>
    <w:rsid w:val="00E06F5C"/>
    <w:rsid w:val="00E1600A"/>
    <w:rsid w:val="00E2361B"/>
    <w:rsid w:val="00E61705"/>
    <w:rsid w:val="00E622E1"/>
    <w:rsid w:val="00E62670"/>
    <w:rsid w:val="00E811BB"/>
    <w:rsid w:val="00E86CEC"/>
    <w:rsid w:val="00EA4E62"/>
    <w:rsid w:val="00EA680F"/>
    <w:rsid w:val="00ED07EE"/>
    <w:rsid w:val="00ED7180"/>
    <w:rsid w:val="00EE0256"/>
    <w:rsid w:val="00EE774E"/>
    <w:rsid w:val="00EF2603"/>
    <w:rsid w:val="00EF4518"/>
    <w:rsid w:val="00EF4639"/>
    <w:rsid w:val="00F01A48"/>
    <w:rsid w:val="00F10517"/>
    <w:rsid w:val="00F111F1"/>
    <w:rsid w:val="00F20707"/>
    <w:rsid w:val="00F24437"/>
    <w:rsid w:val="00F263E3"/>
    <w:rsid w:val="00F26F82"/>
    <w:rsid w:val="00F30020"/>
    <w:rsid w:val="00F35051"/>
    <w:rsid w:val="00F43AB1"/>
    <w:rsid w:val="00F4701D"/>
    <w:rsid w:val="00F50E2B"/>
    <w:rsid w:val="00F64AE2"/>
    <w:rsid w:val="00F807F8"/>
    <w:rsid w:val="00F84EFE"/>
    <w:rsid w:val="00F97FF1"/>
    <w:rsid w:val="00FA70BC"/>
    <w:rsid w:val="00FC3A4B"/>
    <w:rsid w:val="00FE08E2"/>
    <w:rsid w:val="00FE4C72"/>
    <w:rsid w:val="00FE5DA5"/>
    <w:rsid w:val="00FE6A30"/>
    <w:rsid w:val="00FF0FD1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F3F3"/>
  <w14:defaultImageDpi w14:val="0"/>
  <w15:chartTrackingRefBased/>
  <w15:docId w15:val="{79CB8A90-55AC-4096-8AFE-3AA3FFF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0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17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0D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指導依頼書・承諾書</vt:lpstr>
    </vt:vector>
  </TitlesOfParts>
  <Company>産業技術総合ｾﾝﾀｰ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指導依頼書・承諾書</dc:title>
  <dc:subject/>
  <dc:creator>埼玉県産業技術総合センターR3/3</dc:creator>
  <cp:keywords/>
  <cp:lastModifiedBy>宮里 貴也（産業技術総合センター）</cp:lastModifiedBy>
  <cp:revision>85</cp:revision>
  <cp:lastPrinted>2008-05-23T05:08:00Z</cp:lastPrinted>
  <dcterms:created xsi:type="dcterms:W3CDTF">2024-03-12T07:10:00Z</dcterms:created>
  <dcterms:modified xsi:type="dcterms:W3CDTF">2026-06-22T07:24:00Z</dcterms:modified>
</cp:coreProperties>
</file>