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32596" w14:textId="5C3AB096" w:rsidR="00137111" w:rsidRPr="00C40629" w:rsidRDefault="00137111" w:rsidP="00164B04">
      <w:pPr>
        <w:snapToGrid w:val="0"/>
        <w:spacing w:line="180" w:lineRule="auto"/>
        <w:jc w:val="center"/>
        <w:rPr>
          <w:rFonts w:hAnsi="メイリオ"/>
          <w:b/>
          <w:bCs/>
          <w:sz w:val="40"/>
          <w:szCs w:val="40"/>
        </w:rPr>
      </w:pPr>
      <w:r w:rsidRPr="00C40629">
        <w:rPr>
          <w:rFonts w:hAnsi="メイリオ" w:hint="eastAsia"/>
          <w:b/>
          <w:bCs/>
          <w:sz w:val="40"/>
          <w:szCs w:val="40"/>
        </w:rPr>
        <w:t>埼玉県建設工事紛争審査会における</w:t>
      </w:r>
    </w:p>
    <w:p w14:paraId="1A25D48B" w14:textId="77777777" w:rsidR="00137111" w:rsidRPr="0086122E" w:rsidRDefault="00137111" w:rsidP="00773ED1">
      <w:pPr>
        <w:snapToGrid w:val="0"/>
        <w:jc w:val="center"/>
        <w:rPr>
          <w:rFonts w:hAnsi="メイリオ"/>
          <w:b/>
          <w:bCs/>
          <w:kern w:val="0"/>
          <w:sz w:val="40"/>
          <w:szCs w:val="40"/>
        </w:rPr>
      </w:pPr>
      <w:r w:rsidRPr="00C3561D">
        <w:rPr>
          <w:rFonts w:hAnsi="メイリオ" w:hint="eastAsia"/>
          <w:b/>
          <w:bCs/>
          <w:spacing w:val="78"/>
          <w:w w:val="87"/>
          <w:kern w:val="0"/>
          <w:sz w:val="40"/>
          <w:szCs w:val="40"/>
          <w:fitText w:val="6400" w:id="-776247552"/>
        </w:rPr>
        <w:t>建設工事紛争処理手続の手</w:t>
      </w:r>
      <w:r w:rsidRPr="00C3561D">
        <w:rPr>
          <w:rFonts w:hAnsi="メイリオ" w:hint="eastAsia"/>
          <w:b/>
          <w:bCs/>
          <w:spacing w:val="3"/>
          <w:w w:val="87"/>
          <w:kern w:val="0"/>
          <w:sz w:val="40"/>
          <w:szCs w:val="40"/>
          <w:fitText w:val="6400" w:id="-776247552"/>
        </w:rPr>
        <w:t>引</w:t>
      </w:r>
    </w:p>
    <w:p w14:paraId="25A1D90A" w14:textId="01D6856A" w:rsidR="0086122E" w:rsidRPr="0086122E" w:rsidRDefault="00000000" w:rsidP="0086122E">
      <w:r>
        <w:pict w14:anchorId="16337805">
          <v:rect id="_x0000_i1025" style="width:444pt;height:2pt" o:hralign="center" o:hrstd="t" o:hrnoshade="t" o:hr="t" fillcolor="#03c" stroked="f">
            <v:textbox inset="5.85pt,.7pt,5.85pt,.7pt"/>
          </v:rect>
        </w:pict>
      </w:r>
    </w:p>
    <w:sdt>
      <w:sdtPr>
        <w:rPr>
          <w:rFonts w:ascii="游明朝" w:eastAsia="游明朝" w:hAnsiTheme="minorHAnsi" w:cstheme="minorBidi"/>
          <w:color w:val="auto"/>
          <w:kern w:val="2"/>
          <w:sz w:val="23"/>
          <w:szCs w:val="22"/>
          <w:lang w:val="ja-JP"/>
        </w:rPr>
        <w:id w:val="-604192356"/>
        <w:docPartObj>
          <w:docPartGallery w:val="Table of Contents"/>
          <w:docPartUnique/>
        </w:docPartObj>
      </w:sdtPr>
      <w:sdtEndPr>
        <w:rPr>
          <w:rFonts w:ascii="メイリオ" w:eastAsia="メイリオ"/>
          <w:b/>
          <w:bCs/>
        </w:rPr>
      </w:sdtEndPr>
      <w:sdtContent>
        <w:p w14:paraId="2143EA69" w14:textId="75558C92" w:rsidR="00634702" w:rsidRDefault="00634702" w:rsidP="00133E47">
          <w:pPr>
            <w:pStyle w:val="a5"/>
            <w:snapToGrid w:val="0"/>
            <w:spacing w:before="120" w:line="240" w:lineRule="auto"/>
          </w:pPr>
          <w:r>
            <w:rPr>
              <w:lang w:val="ja-JP"/>
            </w:rPr>
            <w:t>内容</w:t>
          </w:r>
        </w:p>
        <w:p w14:paraId="6DD2CCF0" w14:textId="57FB1A95" w:rsidR="00EE1795" w:rsidRDefault="00634702">
          <w:pPr>
            <w:pStyle w:val="11"/>
            <w:tabs>
              <w:tab w:val="right" w:leader="dot" w:pos="8868"/>
            </w:tabs>
            <w:rPr>
              <w:rFonts w:eastAsiaTheme="minorEastAsia"/>
              <w:b w:val="0"/>
              <w:bCs w:val="0"/>
              <w:caps w:val="0"/>
              <w:noProof/>
              <w:sz w:val="21"/>
              <w:szCs w:val="22"/>
              <w14:ligatures w14:val="standardContextual"/>
            </w:rPr>
          </w:pPr>
          <w:r>
            <w:fldChar w:fldCharType="begin"/>
          </w:r>
          <w:r>
            <w:instrText xml:space="preserve"> TOC \o "1-3" \h \z \u </w:instrText>
          </w:r>
          <w:r>
            <w:fldChar w:fldCharType="separate"/>
          </w:r>
          <w:hyperlink w:anchor="_Toc193293114" w:history="1">
            <w:r w:rsidR="00EE1795" w:rsidRPr="00A154CA">
              <w:rPr>
                <w:rStyle w:val="a3"/>
                <w:rFonts w:ascii="メイリオ" w:eastAsia="メイリオ" w:hAnsi="メイリオ"/>
                <w:noProof/>
              </w:rPr>
              <w:t>Ⅰ　建設工事紛争審査会の概要</w:t>
            </w:r>
            <w:r w:rsidR="00EE1795">
              <w:rPr>
                <w:noProof/>
                <w:webHidden/>
              </w:rPr>
              <w:tab/>
            </w:r>
            <w:r w:rsidR="00EE1795">
              <w:rPr>
                <w:noProof/>
                <w:webHidden/>
              </w:rPr>
              <w:fldChar w:fldCharType="begin"/>
            </w:r>
            <w:r w:rsidR="00EE1795">
              <w:rPr>
                <w:noProof/>
                <w:webHidden/>
              </w:rPr>
              <w:instrText xml:space="preserve"> PAGEREF _Toc193293114 \h </w:instrText>
            </w:r>
            <w:r w:rsidR="00EE1795">
              <w:rPr>
                <w:noProof/>
                <w:webHidden/>
              </w:rPr>
            </w:r>
            <w:r w:rsidR="00EE1795">
              <w:rPr>
                <w:noProof/>
                <w:webHidden/>
              </w:rPr>
              <w:fldChar w:fldCharType="separate"/>
            </w:r>
            <w:r w:rsidR="00CD0840">
              <w:rPr>
                <w:noProof/>
                <w:webHidden/>
              </w:rPr>
              <w:t>1</w:t>
            </w:r>
            <w:r w:rsidR="00EE1795">
              <w:rPr>
                <w:noProof/>
                <w:webHidden/>
              </w:rPr>
              <w:fldChar w:fldCharType="end"/>
            </w:r>
          </w:hyperlink>
        </w:p>
        <w:p w14:paraId="4B0CFFFC" w14:textId="6DF4BA43" w:rsidR="00EE1795" w:rsidRDefault="00EE1795">
          <w:pPr>
            <w:pStyle w:val="21"/>
            <w:rPr>
              <w:rFonts w:eastAsiaTheme="minorEastAsia"/>
              <w:b w:val="0"/>
              <w:bCs w:val="0"/>
              <w:smallCaps w:val="0"/>
              <w:sz w:val="21"/>
              <w:szCs w:val="22"/>
              <w14:ligatures w14:val="standardContextual"/>
            </w:rPr>
          </w:pPr>
          <w:hyperlink w:anchor="_Toc193293115" w:history="1">
            <w:r w:rsidRPr="00A154CA">
              <w:rPr>
                <w:rStyle w:val="a3"/>
                <w:rFonts w:ascii="メイリオ" w:eastAsia="メイリオ" w:hAnsi="メイリオ"/>
              </w:rPr>
              <w:t>１　審査会の目的</w:t>
            </w:r>
            <w:r>
              <w:rPr>
                <w:webHidden/>
              </w:rPr>
              <w:tab/>
            </w:r>
            <w:r>
              <w:rPr>
                <w:webHidden/>
              </w:rPr>
              <w:fldChar w:fldCharType="begin"/>
            </w:r>
            <w:r>
              <w:rPr>
                <w:webHidden/>
              </w:rPr>
              <w:instrText xml:space="preserve"> PAGEREF _Toc193293115 \h </w:instrText>
            </w:r>
            <w:r>
              <w:rPr>
                <w:webHidden/>
              </w:rPr>
            </w:r>
            <w:r>
              <w:rPr>
                <w:webHidden/>
              </w:rPr>
              <w:fldChar w:fldCharType="separate"/>
            </w:r>
            <w:r w:rsidR="00CD0840">
              <w:rPr>
                <w:webHidden/>
              </w:rPr>
              <w:t>1</w:t>
            </w:r>
            <w:r>
              <w:rPr>
                <w:webHidden/>
              </w:rPr>
              <w:fldChar w:fldCharType="end"/>
            </w:r>
          </w:hyperlink>
        </w:p>
        <w:p w14:paraId="4CC5367F" w14:textId="5F72EAF3" w:rsidR="00EE1795" w:rsidRDefault="00EE1795">
          <w:pPr>
            <w:pStyle w:val="21"/>
            <w:rPr>
              <w:rFonts w:eastAsiaTheme="minorEastAsia"/>
              <w:b w:val="0"/>
              <w:bCs w:val="0"/>
              <w:smallCaps w:val="0"/>
              <w:sz w:val="21"/>
              <w:szCs w:val="22"/>
              <w14:ligatures w14:val="standardContextual"/>
            </w:rPr>
          </w:pPr>
          <w:hyperlink w:anchor="_Toc193293116" w:history="1">
            <w:r w:rsidRPr="00A154CA">
              <w:rPr>
                <w:rStyle w:val="a3"/>
                <w:rFonts w:ascii="メイリオ" w:eastAsia="メイリオ" w:hAnsi="メイリオ"/>
              </w:rPr>
              <w:t>２　審査会の委員</w:t>
            </w:r>
            <w:r>
              <w:rPr>
                <w:webHidden/>
              </w:rPr>
              <w:tab/>
            </w:r>
            <w:r>
              <w:rPr>
                <w:webHidden/>
              </w:rPr>
              <w:fldChar w:fldCharType="begin"/>
            </w:r>
            <w:r>
              <w:rPr>
                <w:webHidden/>
              </w:rPr>
              <w:instrText xml:space="preserve"> PAGEREF _Toc193293116 \h </w:instrText>
            </w:r>
            <w:r>
              <w:rPr>
                <w:webHidden/>
              </w:rPr>
            </w:r>
            <w:r>
              <w:rPr>
                <w:webHidden/>
              </w:rPr>
              <w:fldChar w:fldCharType="separate"/>
            </w:r>
            <w:r w:rsidR="00CD0840">
              <w:rPr>
                <w:webHidden/>
              </w:rPr>
              <w:t>1</w:t>
            </w:r>
            <w:r>
              <w:rPr>
                <w:webHidden/>
              </w:rPr>
              <w:fldChar w:fldCharType="end"/>
            </w:r>
          </w:hyperlink>
        </w:p>
        <w:p w14:paraId="44C878B5" w14:textId="6A77E292" w:rsidR="00EE1795" w:rsidRDefault="00EE1795">
          <w:pPr>
            <w:pStyle w:val="21"/>
            <w:rPr>
              <w:rFonts w:eastAsiaTheme="minorEastAsia"/>
              <w:b w:val="0"/>
              <w:bCs w:val="0"/>
              <w:smallCaps w:val="0"/>
              <w:sz w:val="21"/>
              <w:szCs w:val="22"/>
              <w14:ligatures w14:val="standardContextual"/>
            </w:rPr>
          </w:pPr>
          <w:hyperlink w:anchor="_Toc193293117" w:history="1">
            <w:r w:rsidRPr="00A154CA">
              <w:rPr>
                <w:rStyle w:val="a3"/>
                <w:rFonts w:ascii="メイリオ" w:eastAsia="メイリオ" w:hAnsi="メイリオ"/>
              </w:rPr>
              <w:t>３　審査会の取り扱う事件</w:t>
            </w:r>
            <w:r>
              <w:rPr>
                <w:webHidden/>
              </w:rPr>
              <w:tab/>
            </w:r>
            <w:r>
              <w:rPr>
                <w:webHidden/>
              </w:rPr>
              <w:fldChar w:fldCharType="begin"/>
            </w:r>
            <w:r>
              <w:rPr>
                <w:webHidden/>
              </w:rPr>
              <w:instrText xml:space="preserve"> PAGEREF _Toc193293117 \h </w:instrText>
            </w:r>
            <w:r>
              <w:rPr>
                <w:webHidden/>
              </w:rPr>
            </w:r>
            <w:r>
              <w:rPr>
                <w:webHidden/>
              </w:rPr>
              <w:fldChar w:fldCharType="separate"/>
            </w:r>
            <w:r w:rsidR="00CD0840">
              <w:rPr>
                <w:webHidden/>
              </w:rPr>
              <w:t>1</w:t>
            </w:r>
            <w:r>
              <w:rPr>
                <w:webHidden/>
              </w:rPr>
              <w:fldChar w:fldCharType="end"/>
            </w:r>
          </w:hyperlink>
        </w:p>
        <w:p w14:paraId="59CB9809" w14:textId="2991556B" w:rsidR="00EE1795" w:rsidRDefault="00EE1795">
          <w:pPr>
            <w:pStyle w:val="21"/>
            <w:rPr>
              <w:rFonts w:eastAsiaTheme="minorEastAsia"/>
              <w:b w:val="0"/>
              <w:bCs w:val="0"/>
              <w:smallCaps w:val="0"/>
              <w:sz w:val="21"/>
              <w:szCs w:val="22"/>
              <w14:ligatures w14:val="standardContextual"/>
            </w:rPr>
          </w:pPr>
          <w:hyperlink w:anchor="_Toc193293118" w:history="1">
            <w:r w:rsidRPr="00A154CA">
              <w:rPr>
                <w:rStyle w:val="a3"/>
                <w:rFonts w:ascii="メイリオ" w:eastAsia="メイリオ" w:hAnsi="メイリオ"/>
              </w:rPr>
              <w:t>４　紛争処理の方法</w:t>
            </w:r>
            <w:r>
              <w:rPr>
                <w:webHidden/>
              </w:rPr>
              <w:tab/>
            </w:r>
            <w:r>
              <w:rPr>
                <w:webHidden/>
              </w:rPr>
              <w:fldChar w:fldCharType="begin"/>
            </w:r>
            <w:r>
              <w:rPr>
                <w:webHidden/>
              </w:rPr>
              <w:instrText xml:space="preserve"> PAGEREF _Toc193293118 \h </w:instrText>
            </w:r>
            <w:r>
              <w:rPr>
                <w:webHidden/>
              </w:rPr>
            </w:r>
            <w:r>
              <w:rPr>
                <w:webHidden/>
              </w:rPr>
              <w:fldChar w:fldCharType="separate"/>
            </w:r>
            <w:r w:rsidR="00CD0840">
              <w:rPr>
                <w:webHidden/>
              </w:rPr>
              <w:t>2</w:t>
            </w:r>
            <w:r>
              <w:rPr>
                <w:webHidden/>
              </w:rPr>
              <w:fldChar w:fldCharType="end"/>
            </w:r>
          </w:hyperlink>
        </w:p>
        <w:p w14:paraId="72947AC4" w14:textId="410AF5F4" w:rsidR="00EE1795" w:rsidRDefault="00EE1795">
          <w:pPr>
            <w:pStyle w:val="21"/>
            <w:rPr>
              <w:rFonts w:eastAsiaTheme="minorEastAsia"/>
              <w:b w:val="0"/>
              <w:bCs w:val="0"/>
              <w:smallCaps w:val="0"/>
              <w:sz w:val="21"/>
              <w:szCs w:val="22"/>
              <w14:ligatures w14:val="standardContextual"/>
            </w:rPr>
          </w:pPr>
          <w:hyperlink w:anchor="_Toc193293119" w:history="1">
            <w:r w:rsidRPr="00A154CA">
              <w:rPr>
                <w:rStyle w:val="a3"/>
                <w:rFonts w:ascii="メイリオ" w:eastAsia="メイリオ" w:hAnsi="メイリオ"/>
              </w:rPr>
              <w:t>５　審査会の管轄</w:t>
            </w:r>
            <w:r>
              <w:rPr>
                <w:webHidden/>
              </w:rPr>
              <w:tab/>
            </w:r>
            <w:r>
              <w:rPr>
                <w:webHidden/>
              </w:rPr>
              <w:fldChar w:fldCharType="begin"/>
            </w:r>
            <w:r>
              <w:rPr>
                <w:webHidden/>
              </w:rPr>
              <w:instrText xml:space="preserve"> PAGEREF _Toc193293119 \h </w:instrText>
            </w:r>
            <w:r>
              <w:rPr>
                <w:webHidden/>
              </w:rPr>
            </w:r>
            <w:r>
              <w:rPr>
                <w:webHidden/>
              </w:rPr>
              <w:fldChar w:fldCharType="separate"/>
            </w:r>
            <w:r w:rsidR="00CD0840">
              <w:rPr>
                <w:webHidden/>
              </w:rPr>
              <w:t>3</w:t>
            </w:r>
            <w:r>
              <w:rPr>
                <w:webHidden/>
              </w:rPr>
              <w:fldChar w:fldCharType="end"/>
            </w:r>
          </w:hyperlink>
        </w:p>
        <w:p w14:paraId="4536A7D1" w14:textId="43C08FC9" w:rsidR="00EE1795" w:rsidRDefault="00EE1795">
          <w:pPr>
            <w:pStyle w:val="21"/>
            <w:rPr>
              <w:rFonts w:eastAsiaTheme="minorEastAsia"/>
              <w:b w:val="0"/>
              <w:bCs w:val="0"/>
              <w:smallCaps w:val="0"/>
              <w:sz w:val="21"/>
              <w:szCs w:val="22"/>
              <w14:ligatures w14:val="standardContextual"/>
            </w:rPr>
          </w:pPr>
          <w:hyperlink w:anchor="_Toc193293120" w:history="1">
            <w:r w:rsidRPr="00A154CA">
              <w:rPr>
                <w:rStyle w:val="a3"/>
                <w:rFonts w:ascii="メイリオ" w:eastAsia="メイリオ" w:hAnsi="メイリオ"/>
              </w:rPr>
              <w:t>６　審査会での紛争処理手続（あっせん、調停、仲裁）の違い</w:t>
            </w:r>
            <w:r>
              <w:rPr>
                <w:webHidden/>
              </w:rPr>
              <w:tab/>
            </w:r>
            <w:r>
              <w:rPr>
                <w:webHidden/>
              </w:rPr>
              <w:fldChar w:fldCharType="begin"/>
            </w:r>
            <w:r>
              <w:rPr>
                <w:webHidden/>
              </w:rPr>
              <w:instrText xml:space="preserve"> PAGEREF _Toc193293120 \h </w:instrText>
            </w:r>
            <w:r>
              <w:rPr>
                <w:webHidden/>
              </w:rPr>
            </w:r>
            <w:r>
              <w:rPr>
                <w:webHidden/>
              </w:rPr>
              <w:fldChar w:fldCharType="separate"/>
            </w:r>
            <w:r w:rsidR="00CD0840">
              <w:rPr>
                <w:webHidden/>
              </w:rPr>
              <w:t>4</w:t>
            </w:r>
            <w:r>
              <w:rPr>
                <w:webHidden/>
              </w:rPr>
              <w:fldChar w:fldCharType="end"/>
            </w:r>
          </w:hyperlink>
        </w:p>
        <w:p w14:paraId="5CD0C515" w14:textId="364E51A5" w:rsidR="00EE1795" w:rsidRDefault="00EE1795">
          <w:pPr>
            <w:pStyle w:val="21"/>
            <w:rPr>
              <w:rFonts w:eastAsiaTheme="minorEastAsia"/>
              <w:b w:val="0"/>
              <w:bCs w:val="0"/>
              <w:smallCaps w:val="0"/>
              <w:sz w:val="21"/>
              <w:szCs w:val="22"/>
              <w14:ligatures w14:val="standardContextual"/>
            </w:rPr>
          </w:pPr>
          <w:hyperlink w:anchor="_Toc193293121" w:history="1">
            <w:r w:rsidRPr="00A154CA">
              <w:rPr>
                <w:rStyle w:val="a3"/>
                <w:rFonts w:ascii="メイリオ" w:eastAsia="メイリオ" w:hAnsi="メイリオ"/>
              </w:rPr>
              <w:t>７　仲裁合意</w:t>
            </w:r>
            <w:r>
              <w:rPr>
                <w:webHidden/>
              </w:rPr>
              <w:tab/>
            </w:r>
            <w:r>
              <w:rPr>
                <w:webHidden/>
              </w:rPr>
              <w:fldChar w:fldCharType="begin"/>
            </w:r>
            <w:r>
              <w:rPr>
                <w:webHidden/>
              </w:rPr>
              <w:instrText xml:space="preserve"> PAGEREF _Toc193293121 \h </w:instrText>
            </w:r>
            <w:r>
              <w:rPr>
                <w:webHidden/>
              </w:rPr>
            </w:r>
            <w:r>
              <w:rPr>
                <w:webHidden/>
              </w:rPr>
              <w:fldChar w:fldCharType="separate"/>
            </w:r>
            <w:r w:rsidR="00CD0840">
              <w:rPr>
                <w:webHidden/>
              </w:rPr>
              <w:t>5</w:t>
            </w:r>
            <w:r>
              <w:rPr>
                <w:webHidden/>
              </w:rPr>
              <w:fldChar w:fldCharType="end"/>
            </w:r>
          </w:hyperlink>
        </w:p>
        <w:p w14:paraId="50258D65" w14:textId="57461752" w:rsidR="00EE1795" w:rsidRDefault="00EE1795">
          <w:pPr>
            <w:pStyle w:val="11"/>
            <w:tabs>
              <w:tab w:val="right" w:leader="dot" w:pos="8868"/>
            </w:tabs>
            <w:rPr>
              <w:rFonts w:eastAsiaTheme="minorEastAsia"/>
              <w:b w:val="0"/>
              <w:bCs w:val="0"/>
              <w:caps w:val="0"/>
              <w:noProof/>
              <w:sz w:val="21"/>
              <w:szCs w:val="22"/>
              <w14:ligatures w14:val="standardContextual"/>
            </w:rPr>
          </w:pPr>
          <w:hyperlink w:anchor="_Toc193293122" w:history="1">
            <w:r w:rsidRPr="00A154CA">
              <w:rPr>
                <w:rStyle w:val="a3"/>
                <w:rFonts w:ascii="メイリオ" w:eastAsia="メイリオ" w:hAnsi="メイリオ"/>
                <w:noProof/>
              </w:rPr>
              <w:t>Ⅲ　紛争処理に要する費用</w:t>
            </w:r>
            <w:r>
              <w:rPr>
                <w:noProof/>
                <w:webHidden/>
              </w:rPr>
              <w:tab/>
            </w:r>
            <w:r>
              <w:rPr>
                <w:noProof/>
                <w:webHidden/>
              </w:rPr>
              <w:fldChar w:fldCharType="begin"/>
            </w:r>
            <w:r>
              <w:rPr>
                <w:noProof/>
                <w:webHidden/>
              </w:rPr>
              <w:instrText xml:space="preserve"> PAGEREF _Toc193293122 \h </w:instrText>
            </w:r>
            <w:r>
              <w:rPr>
                <w:noProof/>
                <w:webHidden/>
              </w:rPr>
            </w:r>
            <w:r>
              <w:rPr>
                <w:noProof/>
                <w:webHidden/>
              </w:rPr>
              <w:fldChar w:fldCharType="separate"/>
            </w:r>
            <w:r w:rsidR="00CD0840">
              <w:rPr>
                <w:noProof/>
                <w:webHidden/>
              </w:rPr>
              <w:t>8</w:t>
            </w:r>
            <w:r>
              <w:rPr>
                <w:noProof/>
                <w:webHidden/>
              </w:rPr>
              <w:fldChar w:fldCharType="end"/>
            </w:r>
          </w:hyperlink>
        </w:p>
        <w:p w14:paraId="4BAE4291" w14:textId="67F6AE3C" w:rsidR="00EE1795" w:rsidRDefault="00EE1795">
          <w:pPr>
            <w:pStyle w:val="21"/>
            <w:rPr>
              <w:rFonts w:eastAsiaTheme="minorEastAsia"/>
              <w:b w:val="0"/>
              <w:bCs w:val="0"/>
              <w:smallCaps w:val="0"/>
              <w:sz w:val="21"/>
              <w:szCs w:val="22"/>
              <w14:ligatures w14:val="standardContextual"/>
            </w:rPr>
          </w:pPr>
          <w:hyperlink w:anchor="_Toc193293123" w:history="1">
            <w:r w:rsidRPr="00A154CA">
              <w:rPr>
                <w:rStyle w:val="a3"/>
                <w:rFonts w:ascii="メイリオ" w:eastAsia="メイリオ" w:hAnsi="メイリオ"/>
              </w:rPr>
              <w:t>１　申請手数料</w:t>
            </w:r>
            <w:r>
              <w:rPr>
                <w:webHidden/>
              </w:rPr>
              <w:tab/>
            </w:r>
            <w:r>
              <w:rPr>
                <w:webHidden/>
              </w:rPr>
              <w:fldChar w:fldCharType="begin"/>
            </w:r>
            <w:r>
              <w:rPr>
                <w:webHidden/>
              </w:rPr>
              <w:instrText xml:space="preserve"> PAGEREF _Toc193293123 \h </w:instrText>
            </w:r>
            <w:r>
              <w:rPr>
                <w:webHidden/>
              </w:rPr>
            </w:r>
            <w:r>
              <w:rPr>
                <w:webHidden/>
              </w:rPr>
              <w:fldChar w:fldCharType="separate"/>
            </w:r>
            <w:r w:rsidR="00CD0840">
              <w:rPr>
                <w:webHidden/>
              </w:rPr>
              <w:t>8</w:t>
            </w:r>
            <w:r>
              <w:rPr>
                <w:webHidden/>
              </w:rPr>
              <w:fldChar w:fldCharType="end"/>
            </w:r>
          </w:hyperlink>
        </w:p>
        <w:p w14:paraId="773C9D93" w14:textId="2C147DB9" w:rsidR="00EE1795" w:rsidRDefault="00EE1795">
          <w:pPr>
            <w:pStyle w:val="21"/>
            <w:rPr>
              <w:rFonts w:eastAsiaTheme="minorEastAsia"/>
              <w:b w:val="0"/>
              <w:bCs w:val="0"/>
              <w:smallCaps w:val="0"/>
              <w:sz w:val="21"/>
              <w:szCs w:val="22"/>
              <w14:ligatures w14:val="standardContextual"/>
            </w:rPr>
          </w:pPr>
          <w:hyperlink w:anchor="_Toc193293124" w:history="1">
            <w:r w:rsidRPr="00A154CA">
              <w:rPr>
                <w:rStyle w:val="a3"/>
                <w:rFonts w:ascii="メイリオ" w:eastAsia="メイリオ" w:hAnsi="メイリオ"/>
              </w:rPr>
              <w:t>２　通信運搬費</w:t>
            </w:r>
            <w:r>
              <w:rPr>
                <w:webHidden/>
              </w:rPr>
              <w:tab/>
            </w:r>
            <w:r>
              <w:rPr>
                <w:webHidden/>
              </w:rPr>
              <w:fldChar w:fldCharType="begin"/>
            </w:r>
            <w:r>
              <w:rPr>
                <w:webHidden/>
              </w:rPr>
              <w:instrText xml:space="preserve"> PAGEREF _Toc193293124 \h </w:instrText>
            </w:r>
            <w:r>
              <w:rPr>
                <w:webHidden/>
              </w:rPr>
            </w:r>
            <w:r>
              <w:rPr>
                <w:webHidden/>
              </w:rPr>
              <w:fldChar w:fldCharType="separate"/>
            </w:r>
            <w:r w:rsidR="00CD0840">
              <w:rPr>
                <w:webHidden/>
              </w:rPr>
              <w:t>9</w:t>
            </w:r>
            <w:r>
              <w:rPr>
                <w:webHidden/>
              </w:rPr>
              <w:fldChar w:fldCharType="end"/>
            </w:r>
          </w:hyperlink>
        </w:p>
        <w:p w14:paraId="6B75F5A1" w14:textId="17628FE9" w:rsidR="00EE1795" w:rsidRDefault="00EE1795">
          <w:pPr>
            <w:pStyle w:val="21"/>
            <w:rPr>
              <w:rFonts w:eastAsiaTheme="minorEastAsia"/>
              <w:b w:val="0"/>
              <w:bCs w:val="0"/>
              <w:smallCaps w:val="0"/>
              <w:sz w:val="21"/>
              <w:szCs w:val="22"/>
              <w14:ligatures w14:val="standardContextual"/>
            </w:rPr>
          </w:pPr>
          <w:hyperlink w:anchor="_Toc193293125" w:history="1">
            <w:r w:rsidRPr="00A154CA">
              <w:rPr>
                <w:rStyle w:val="a3"/>
                <w:rFonts w:ascii="メイリオ" w:eastAsia="メイリオ" w:hAnsi="メイリオ"/>
              </w:rPr>
              <w:t>３　その他の費用</w:t>
            </w:r>
            <w:r>
              <w:rPr>
                <w:webHidden/>
              </w:rPr>
              <w:tab/>
            </w:r>
            <w:r>
              <w:rPr>
                <w:webHidden/>
              </w:rPr>
              <w:fldChar w:fldCharType="begin"/>
            </w:r>
            <w:r>
              <w:rPr>
                <w:webHidden/>
              </w:rPr>
              <w:instrText xml:space="preserve"> PAGEREF _Toc193293125 \h </w:instrText>
            </w:r>
            <w:r>
              <w:rPr>
                <w:webHidden/>
              </w:rPr>
            </w:r>
            <w:r>
              <w:rPr>
                <w:webHidden/>
              </w:rPr>
              <w:fldChar w:fldCharType="separate"/>
            </w:r>
            <w:r w:rsidR="00CD0840">
              <w:rPr>
                <w:webHidden/>
              </w:rPr>
              <w:t>10</w:t>
            </w:r>
            <w:r>
              <w:rPr>
                <w:webHidden/>
              </w:rPr>
              <w:fldChar w:fldCharType="end"/>
            </w:r>
          </w:hyperlink>
        </w:p>
        <w:p w14:paraId="275D0A9D" w14:textId="68472B48" w:rsidR="00EE1795" w:rsidRDefault="00EE1795">
          <w:pPr>
            <w:pStyle w:val="11"/>
            <w:tabs>
              <w:tab w:val="right" w:leader="dot" w:pos="8868"/>
            </w:tabs>
            <w:rPr>
              <w:rFonts w:eastAsiaTheme="minorEastAsia"/>
              <w:b w:val="0"/>
              <w:bCs w:val="0"/>
              <w:caps w:val="0"/>
              <w:noProof/>
              <w:sz w:val="21"/>
              <w:szCs w:val="22"/>
              <w14:ligatures w14:val="standardContextual"/>
            </w:rPr>
          </w:pPr>
          <w:hyperlink w:anchor="_Toc193293126" w:history="1">
            <w:r w:rsidRPr="00A154CA">
              <w:rPr>
                <w:rStyle w:val="a3"/>
                <w:rFonts w:ascii="メイリオ" w:eastAsia="メイリオ" w:hAnsi="メイリオ"/>
                <w:noProof/>
              </w:rPr>
              <w:t>Ⅳ　紛争処理の申請方法</w:t>
            </w:r>
            <w:r>
              <w:rPr>
                <w:noProof/>
                <w:webHidden/>
              </w:rPr>
              <w:tab/>
            </w:r>
            <w:r>
              <w:rPr>
                <w:noProof/>
                <w:webHidden/>
              </w:rPr>
              <w:fldChar w:fldCharType="begin"/>
            </w:r>
            <w:r>
              <w:rPr>
                <w:noProof/>
                <w:webHidden/>
              </w:rPr>
              <w:instrText xml:space="preserve"> PAGEREF _Toc193293126 \h </w:instrText>
            </w:r>
            <w:r>
              <w:rPr>
                <w:noProof/>
                <w:webHidden/>
              </w:rPr>
            </w:r>
            <w:r>
              <w:rPr>
                <w:noProof/>
                <w:webHidden/>
              </w:rPr>
              <w:fldChar w:fldCharType="separate"/>
            </w:r>
            <w:r w:rsidR="00CD0840">
              <w:rPr>
                <w:noProof/>
                <w:webHidden/>
              </w:rPr>
              <w:t>11</w:t>
            </w:r>
            <w:r>
              <w:rPr>
                <w:noProof/>
                <w:webHidden/>
              </w:rPr>
              <w:fldChar w:fldCharType="end"/>
            </w:r>
          </w:hyperlink>
        </w:p>
        <w:p w14:paraId="376CFCE1" w14:textId="0C6F485B" w:rsidR="00EE1795" w:rsidRDefault="00EE1795">
          <w:pPr>
            <w:pStyle w:val="21"/>
            <w:rPr>
              <w:rFonts w:eastAsiaTheme="minorEastAsia"/>
              <w:b w:val="0"/>
              <w:bCs w:val="0"/>
              <w:smallCaps w:val="0"/>
              <w:sz w:val="21"/>
              <w:szCs w:val="22"/>
              <w14:ligatures w14:val="standardContextual"/>
            </w:rPr>
          </w:pPr>
          <w:hyperlink w:anchor="_Toc193293127" w:history="1">
            <w:r w:rsidRPr="00A154CA">
              <w:rPr>
                <w:rStyle w:val="a3"/>
                <w:rFonts w:ascii="メイリオ" w:eastAsia="メイリオ" w:hAnsi="メイリオ"/>
              </w:rPr>
              <w:t>１　紛争処理の申請に必要な書類</w:t>
            </w:r>
            <w:r>
              <w:rPr>
                <w:webHidden/>
              </w:rPr>
              <w:tab/>
            </w:r>
            <w:r>
              <w:rPr>
                <w:webHidden/>
              </w:rPr>
              <w:fldChar w:fldCharType="begin"/>
            </w:r>
            <w:r>
              <w:rPr>
                <w:webHidden/>
              </w:rPr>
              <w:instrText xml:space="preserve"> PAGEREF _Toc193293127 \h </w:instrText>
            </w:r>
            <w:r>
              <w:rPr>
                <w:webHidden/>
              </w:rPr>
            </w:r>
            <w:r>
              <w:rPr>
                <w:webHidden/>
              </w:rPr>
              <w:fldChar w:fldCharType="separate"/>
            </w:r>
            <w:r w:rsidR="00CD0840">
              <w:rPr>
                <w:webHidden/>
              </w:rPr>
              <w:t>11</w:t>
            </w:r>
            <w:r>
              <w:rPr>
                <w:webHidden/>
              </w:rPr>
              <w:fldChar w:fldCharType="end"/>
            </w:r>
          </w:hyperlink>
        </w:p>
        <w:p w14:paraId="6B2E2764" w14:textId="4FED17CC" w:rsidR="00EE1795" w:rsidRDefault="00EE1795">
          <w:pPr>
            <w:pStyle w:val="21"/>
            <w:rPr>
              <w:rFonts w:eastAsiaTheme="minorEastAsia"/>
              <w:b w:val="0"/>
              <w:bCs w:val="0"/>
              <w:smallCaps w:val="0"/>
              <w:sz w:val="21"/>
              <w:szCs w:val="22"/>
              <w14:ligatures w14:val="standardContextual"/>
            </w:rPr>
          </w:pPr>
          <w:hyperlink w:anchor="_Toc193293128" w:history="1">
            <w:r w:rsidRPr="00A154CA">
              <w:rPr>
                <w:rStyle w:val="a3"/>
                <w:rFonts w:ascii="メイリオ" w:eastAsia="メイリオ" w:hAnsi="メイリオ"/>
              </w:rPr>
              <w:t>２　申請手数料の納付</w:t>
            </w:r>
            <w:r>
              <w:rPr>
                <w:webHidden/>
              </w:rPr>
              <w:tab/>
            </w:r>
            <w:r>
              <w:rPr>
                <w:webHidden/>
              </w:rPr>
              <w:fldChar w:fldCharType="begin"/>
            </w:r>
            <w:r>
              <w:rPr>
                <w:webHidden/>
              </w:rPr>
              <w:instrText xml:space="preserve"> PAGEREF _Toc193293128 \h </w:instrText>
            </w:r>
            <w:r>
              <w:rPr>
                <w:webHidden/>
              </w:rPr>
            </w:r>
            <w:r>
              <w:rPr>
                <w:webHidden/>
              </w:rPr>
              <w:fldChar w:fldCharType="separate"/>
            </w:r>
            <w:r w:rsidR="00CD0840">
              <w:rPr>
                <w:webHidden/>
              </w:rPr>
              <w:t>14</w:t>
            </w:r>
            <w:r>
              <w:rPr>
                <w:webHidden/>
              </w:rPr>
              <w:fldChar w:fldCharType="end"/>
            </w:r>
          </w:hyperlink>
        </w:p>
        <w:p w14:paraId="64AA177E" w14:textId="0ADA9C6A" w:rsidR="00EE1795" w:rsidRDefault="00EE1795">
          <w:pPr>
            <w:pStyle w:val="21"/>
          </w:pPr>
          <w:hyperlink w:anchor="_Toc193293129" w:history="1">
            <w:r w:rsidRPr="00A154CA">
              <w:rPr>
                <w:rStyle w:val="a3"/>
                <w:rFonts w:ascii="メイリオ" w:eastAsia="メイリオ" w:hAnsi="メイリオ"/>
              </w:rPr>
              <w:t>３　通信運搬費の予納</w:t>
            </w:r>
            <w:bookmarkStart w:id="0" w:name="_Hlk225778326"/>
            <w:r>
              <w:rPr>
                <w:webHidden/>
              </w:rPr>
              <w:tab/>
            </w:r>
            <w:bookmarkEnd w:id="0"/>
            <w:r>
              <w:rPr>
                <w:webHidden/>
              </w:rPr>
              <w:fldChar w:fldCharType="begin"/>
            </w:r>
            <w:r>
              <w:rPr>
                <w:webHidden/>
              </w:rPr>
              <w:instrText xml:space="preserve"> PAGEREF _Toc193293129 \h </w:instrText>
            </w:r>
            <w:r>
              <w:rPr>
                <w:webHidden/>
              </w:rPr>
            </w:r>
            <w:r>
              <w:rPr>
                <w:webHidden/>
              </w:rPr>
              <w:fldChar w:fldCharType="separate"/>
            </w:r>
            <w:r w:rsidR="00CD0840">
              <w:rPr>
                <w:webHidden/>
              </w:rPr>
              <w:t>14</w:t>
            </w:r>
            <w:r>
              <w:rPr>
                <w:webHidden/>
              </w:rPr>
              <w:fldChar w:fldCharType="end"/>
            </w:r>
          </w:hyperlink>
        </w:p>
        <w:p w14:paraId="5AE707A8" w14:textId="588BEFFA" w:rsidR="003A21A8" w:rsidRDefault="003A21A8" w:rsidP="003A21A8">
          <w:pPr>
            <w:pStyle w:val="21"/>
          </w:pPr>
          <w:r>
            <w:rPr>
              <w:rFonts w:hint="eastAsia"/>
            </w:rPr>
            <w:t xml:space="preserve"> </w:t>
          </w:r>
          <w:bookmarkStart w:id="1" w:name="_Hlk225778824"/>
          <w:r>
            <w:fldChar w:fldCharType="begin"/>
          </w:r>
          <w:r>
            <w:instrText>HYPERLINK \l "_Toc193293129"</w:instrText>
          </w:r>
          <w:r>
            <w:fldChar w:fldCharType="separate"/>
          </w:r>
          <w:r>
            <w:rPr>
              <w:rStyle w:val="a3"/>
              <w:rFonts w:ascii="メイリオ" w:eastAsia="メイリオ" w:hAnsi="メイリオ" w:hint="eastAsia"/>
            </w:rPr>
            <w:t>別紙１　申請書記入要領</w:t>
          </w:r>
          <w:r>
            <w:rPr>
              <w:webHidden/>
            </w:rPr>
            <w:tab/>
          </w:r>
          <w:r>
            <w:rPr>
              <w:webHidden/>
            </w:rPr>
            <w:fldChar w:fldCharType="begin"/>
          </w:r>
          <w:r>
            <w:rPr>
              <w:webHidden/>
            </w:rPr>
            <w:instrText xml:space="preserve"> PAGEREF _Toc193293129 \h </w:instrText>
          </w:r>
          <w:r>
            <w:rPr>
              <w:webHidden/>
            </w:rPr>
          </w:r>
          <w:r>
            <w:rPr>
              <w:webHidden/>
            </w:rPr>
            <w:fldChar w:fldCharType="separate"/>
          </w:r>
          <w:r w:rsidR="00CD0840">
            <w:rPr>
              <w:webHidden/>
            </w:rPr>
            <w:t>1</w:t>
          </w:r>
          <w:r>
            <w:rPr>
              <w:webHidden/>
            </w:rPr>
            <w:fldChar w:fldCharType="end"/>
          </w:r>
          <w:r>
            <w:fldChar w:fldCharType="end"/>
          </w:r>
          <w:bookmarkEnd w:id="1"/>
          <w:r>
            <w:rPr>
              <w:rFonts w:hint="eastAsia"/>
            </w:rPr>
            <w:t>5</w:t>
          </w:r>
        </w:p>
        <w:p w14:paraId="2882E3DC" w14:textId="0B8231D3" w:rsidR="003A21A8" w:rsidRPr="003A21A8" w:rsidRDefault="003A21A8" w:rsidP="003A21A8">
          <w:pPr>
            <w:pStyle w:val="21"/>
            <w:rPr>
              <w:rFonts w:hint="eastAsia"/>
            </w:rPr>
          </w:pPr>
          <w:r>
            <w:rPr>
              <w:rFonts w:hint="eastAsia"/>
            </w:rPr>
            <w:t xml:space="preserve"> </w:t>
          </w:r>
          <w:hyperlink w:anchor="_Toc193293129" w:history="1">
            <w:r>
              <w:rPr>
                <w:rStyle w:val="a3"/>
                <w:rFonts w:ascii="メイリオ" w:eastAsia="メイリオ" w:hAnsi="メイリオ" w:hint="eastAsia"/>
              </w:rPr>
              <w:t>別紙</w:t>
            </w:r>
            <w:r>
              <w:rPr>
                <w:rStyle w:val="a3"/>
                <w:rFonts w:ascii="メイリオ" w:eastAsia="メイリオ" w:hAnsi="メイリオ" w:hint="eastAsia"/>
              </w:rPr>
              <w:t>２　電子</w:t>
            </w:r>
            <w:r>
              <w:rPr>
                <w:rStyle w:val="a3"/>
                <w:rFonts w:ascii="メイリオ" w:eastAsia="メイリオ" w:hAnsi="メイリオ" w:hint="eastAsia"/>
              </w:rPr>
              <w:t>申請</w:t>
            </w:r>
            <w:r>
              <w:rPr>
                <w:rStyle w:val="a3"/>
                <w:rFonts w:ascii="メイリオ" w:eastAsia="メイリオ" w:hAnsi="メイリオ" w:hint="eastAsia"/>
              </w:rPr>
              <w:t>入力要領</w:t>
            </w:r>
            <w:r>
              <w:rPr>
                <w:webHidden/>
              </w:rPr>
              <w:tab/>
            </w:r>
            <w:r>
              <w:rPr>
                <w:webHidden/>
              </w:rPr>
              <w:fldChar w:fldCharType="begin"/>
            </w:r>
            <w:r>
              <w:rPr>
                <w:webHidden/>
              </w:rPr>
              <w:instrText xml:space="preserve"> PAGEREF _Toc193293129 \h </w:instrText>
            </w:r>
            <w:r>
              <w:rPr>
                <w:webHidden/>
              </w:rPr>
            </w:r>
            <w:r>
              <w:rPr>
                <w:webHidden/>
              </w:rPr>
              <w:fldChar w:fldCharType="separate"/>
            </w:r>
            <w:r w:rsidR="00CD0840">
              <w:rPr>
                <w:webHidden/>
              </w:rPr>
              <w:t>1</w:t>
            </w:r>
            <w:r>
              <w:rPr>
                <w:webHidden/>
              </w:rPr>
              <w:fldChar w:fldCharType="end"/>
            </w:r>
          </w:hyperlink>
          <w:r w:rsidR="007C3E70">
            <w:rPr>
              <w:rFonts w:hint="eastAsia"/>
            </w:rPr>
            <w:t>7</w:t>
          </w:r>
        </w:p>
        <w:p w14:paraId="6C5439D4" w14:textId="4D51DCAE" w:rsidR="00EE1795" w:rsidRPr="007C3E70" w:rsidRDefault="00EE1795" w:rsidP="007C3E70">
          <w:pPr>
            <w:pStyle w:val="21"/>
            <w:rPr>
              <w:rStyle w:val="a3"/>
              <w:rFonts w:ascii="メイリオ" w:eastAsia="メイリオ" w:hAnsi="メイリオ"/>
            </w:rPr>
          </w:pPr>
          <w:hyperlink w:anchor="_Toc193293130" w:history="1">
            <w:r w:rsidRPr="00A154CA">
              <w:rPr>
                <w:rStyle w:val="a3"/>
                <w:rFonts w:ascii="メイリオ" w:eastAsia="メイリオ" w:hAnsi="メイリオ"/>
              </w:rPr>
              <w:t>埼玉県建設工事紛争審査会事務局</w:t>
            </w:r>
            <w:r w:rsidRPr="007C3E70">
              <w:rPr>
                <w:rStyle w:val="a3"/>
                <w:rFonts w:ascii="メイリオ" w:eastAsia="メイリオ" w:hAnsi="メイリオ"/>
                <w:webHidden/>
              </w:rPr>
              <w:tab/>
            </w:r>
            <w:r w:rsidR="0003166C" w:rsidRPr="007C3E70">
              <w:rPr>
                <w:rFonts w:hint="eastAsia"/>
                <w:webHidden/>
              </w:rPr>
              <w:t>25</w:t>
            </w:r>
          </w:hyperlink>
        </w:p>
        <w:p w14:paraId="458479A3" w14:textId="763B59EC" w:rsidR="00634702" w:rsidRDefault="00634702" w:rsidP="00133E47">
          <w:pPr>
            <w:snapToGrid w:val="0"/>
            <w:spacing w:line="60" w:lineRule="exact"/>
          </w:pPr>
          <w:r>
            <w:rPr>
              <w:b/>
              <w:bCs/>
              <w:lang w:val="ja-JP"/>
            </w:rPr>
            <w:fldChar w:fldCharType="end"/>
          </w:r>
        </w:p>
      </w:sdtContent>
    </w:sdt>
    <w:p w14:paraId="6AE34732" w14:textId="262C42F2" w:rsidR="00627E92" w:rsidRDefault="00000000" w:rsidP="00C47D69">
      <w:pPr>
        <w:snapToGrid w:val="0"/>
        <w:spacing w:line="180" w:lineRule="auto"/>
        <w:jc w:val="center"/>
        <w:rPr>
          <w:rFonts w:hAnsi="メイリオ"/>
          <w:b/>
          <w:bCs/>
          <w:sz w:val="28"/>
          <w:szCs w:val="28"/>
        </w:rPr>
      </w:pPr>
      <w:r>
        <w:pict w14:anchorId="76EF911D">
          <v:rect id="_x0000_i1064" style="width:444pt;height:2pt" o:hralign="center" o:hrstd="t" o:hrnoshade="t" o:hr="t" fillcolor="#03c" stroked="f">
            <v:textbox inset="5.85pt,.7pt,5.85pt,.7pt"/>
          </v:rect>
        </w:pict>
      </w:r>
    </w:p>
    <w:p w14:paraId="37EA8574" w14:textId="4BE5BA27" w:rsidR="0030062B" w:rsidRPr="00C40629" w:rsidRDefault="0030062B" w:rsidP="00EE1795">
      <w:pPr>
        <w:snapToGrid w:val="0"/>
        <w:spacing w:before="360"/>
        <w:jc w:val="center"/>
        <w:rPr>
          <w:rFonts w:hAnsi="メイリオ"/>
          <w:sz w:val="28"/>
          <w:szCs w:val="28"/>
          <w:lang w:eastAsia="zh-CN"/>
        </w:rPr>
      </w:pPr>
      <w:r w:rsidRPr="00C40629">
        <w:rPr>
          <w:rFonts w:hAnsi="メイリオ" w:hint="eastAsia"/>
          <w:b/>
          <w:bCs/>
          <w:sz w:val="28"/>
          <w:szCs w:val="28"/>
          <w:lang w:eastAsia="zh-CN"/>
        </w:rPr>
        <w:t>令和</w:t>
      </w:r>
      <w:r w:rsidR="004644FC">
        <w:rPr>
          <w:rFonts w:hAnsi="メイリオ" w:hint="eastAsia"/>
          <w:b/>
          <w:bCs/>
          <w:sz w:val="28"/>
          <w:szCs w:val="28"/>
          <w:lang w:eastAsia="zh-CN"/>
        </w:rPr>
        <w:t>８</w:t>
      </w:r>
      <w:r w:rsidRPr="00C40629">
        <w:rPr>
          <w:rFonts w:hAnsi="メイリオ" w:hint="eastAsia"/>
          <w:b/>
          <w:bCs/>
          <w:sz w:val="28"/>
          <w:szCs w:val="28"/>
          <w:lang w:eastAsia="zh-CN"/>
        </w:rPr>
        <w:t>年</w:t>
      </w:r>
      <w:r w:rsidR="004644FC">
        <w:rPr>
          <w:rFonts w:hAnsi="メイリオ" w:hint="eastAsia"/>
          <w:b/>
          <w:bCs/>
          <w:sz w:val="28"/>
          <w:szCs w:val="28"/>
          <w:lang w:eastAsia="zh-CN"/>
        </w:rPr>
        <w:t>４</w:t>
      </w:r>
      <w:r w:rsidRPr="00C40629">
        <w:rPr>
          <w:rFonts w:hAnsi="メイリオ" w:hint="eastAsia"/>
          <w:b/>
          <w:bCs/>
          <w:sz w:val="28"/>
          <w:szCs w:val="28"/>
          <w:lang w:eastAsia="zh-CN"/>
        </w:rPr>
        <w:t>月</w:t>
      </w:r>
    </w:p>
    <w:p w14:paraId="110D1329" w14:textId="77777777" w:rsidR="00DC6D68" w:rsidRDefault="0030062B" w:rsidP="00EE1795">
      <w:pPr>
        <w:snapToGrid w:val="0"/>
        <w:jc w:val="center"/>
        <w:rPr>
          <w:rFonts w:hAnsi="メイリオ"/>
          <w:b/>
          <w:bCs/>
          <w:sz w:val="28"/>
          <w:szCs w:val="28"/>
          <w:lang w:eastAsia="zh-CN"/>
        </w:rPr>
        <w:sectPr w:rsidR="00DC6D68" w:rsidSect="00EE1795">
          <w:headerReference w:type="default" r:id="rId11"/>
          <w:footerReference w:type="default" r:id="rId12"/>
          <w:pgSz w:w="11906" w:h="16838" w:code="9"/>
          <w:pgMar w:top="1701" w:right="1578" w:bottom="1134" w:left="1588" w:header="567" w:footer="567" w:gutter="0"/>
          <w:pgNumType w:start="1"/>
          <w:cols w:space="720"/>
          <w:noEndnote/>
          <w:titlePg/>
          <w:docGrid w:type="linesAndChars" w:linePitch="466"/>
        </w:sectPr>
      </w:pPr>
      <w:r w:rsidRPr="00C40629">
        <w:rPr>
          <w:rFonts w:hAnsi="メイリオ" w:hint="eastAsia"/>
          <w:b/>
          <w:bCs/>
          <w:sz w:val="28"/>
          <w:szCs w:val="28"/>
          <w:lang w:eastAsia="zh-CN"/>
        </w:rPr>
        <w:t>埼玉県建設</w:t>
      </w:r>
      <w:r w:rsidRPr="00C40629">
        <w:rPr>
          <w:rFonts w:hAnsi="メイリオ" w:hint="eastAsia"/>
          <w:b/>
          <w:bCs/>
          <w:sz w:val="28"/>
          <w:szCs w:val="28"/>
          <w:lang w:eastAsia="zh-CN"/>
        </w:rPr>
        <w:lastRenderedPageBreak/>
        <w:t>工事紛争審査会事務局</w:t>
      </w:r>
    </w:p>
    <w:p w14:paraId="54F72464" w14:textId="7CE61A8B" w:rsidR="00137111" w:rsidRPr="00E121E5" w:rsidRDefault="00137111" w:rsidP="00773ED1">
      <w:pPr>
        <w:pStyle w:val="1"/>
        <w:rPr>
          <w:rFonts w:ascii="メイリオ" w:eastAsia="メイリオ" w:hAnsi="メイリオ"/>
          <w:b/>
          <w:bCs/>
          <w:color w:val="0033CC"/>
          <w:sz w:val="28"/>
          <w:szCs w:val="28"/>
        </w:rPr>
      </w:pPr>
      <w:bookmarkStart w:id="2" w:name="_Toc185498344"/>
      <w:bookmarkStart w:id="3" w:name="_Toc193293114"/>
      <w:r w:rsidRPr="00E121E5">
        <w:rPr>
          <w:rFonts w:ascii="メイリオ" w:eastAsia="メイリオ" w:hAnsi="メイリオ" w:hint="eastAsia"/>
          <w:b/>
          <w:bCs/>
          <w:color w:val="0033CC"/>
          <w:sz w:val="28"/>
          <w:szCs w:val="28"/>
        </w:rPr>
        <w:lastRenderedPageBreak/>
        <w:t>Ⅰ　建設工事紛争審査会</w:t>
      </w:r>
      <w:r w:rsidR="001B6B2E">
        <w:rPr>
          <w:rFonts w:ascii="メイリオ" w:eastAsia="メイリオ" w:hAnsi="メイリオ" w:hint="eastAsia"/>
          <w:b/>
          <w:bCs/>
          <w:color w:val="0033CC"/>
          <w:sz w:val="28"/>
          <w:szCs w:val="28"/>
        </w:rPr>
        <w:t>の概要</w:t>
      </w:r>
      <w:bookmarkEnd w:id="2"/>
      <w:bookmarkEnd w:id="3"/>
    </w:p>
    <w:p w14:paraId="283BECCB" w14:textId="67E982EE" w:rsidR="00137111" w:rsidRPr="00546A74" w:rsidRDefault="00137111" w:rsidP="00773ED1">
      <w:pPr>
        <w:pStyle w:val="2"/>
        <w:rPr>
          <w:rFonts w:ascii="メイリオ" w:eastAsia="メイリオ" w:hAnsi="メイリオ"/>
          <w:b/>
          <w:bCs/>
          <w:color w:val="0033CC"/>
          <w:sz w:val="24"/>
          <w:szCs w:val="24"/>
        </w:rPr>
      </w:pPr>
      <w:bookmarkStart w:id="4" w:name="_Toc185498345"/>
      <w:bookmarkStart w:id="5" w:name="_Toc193293115"/>
      <w:r w:rsidRPr="00546A74">
        <w:rPr>
          <w:rFonts w:ascii="メイリオ" w:eastAsia="メイリオ" w:hAnsi="メイリオ" w:hint="eastAsia"/>
          <w:b/>
          <w:bCs/>
          <w:color w:val="0033CC"/>
          <w:sz w:val="24"/>
          <w:szCs w:val="24"/>
        </w:rPr>
        <w:t>１　審査会の目的</w:t>
      </w:r>
      <w:bookmarkEnd w:id="4"/>
      <w:bookmarkEnd w:id="5"/>
    </w:p>
    <w:p w14:paraId="28A9F034" w14:textId="19B72274" w:rsidR="00EF3728" w:rsidRDefault="008B377D" w:rsidP="00773ED1">
      <w:pPr>
        <w:snapToGrid w:val="0"/>
        <w:ind w:leftChars="100" w:left="230" w:firstLineChars="100" w:firstLine="230"/>
      </w:pPr>
      <w:r w:rsidRPr="007B506C">
        <w:rPr>
          <w:rFonts w:hint="eastAsia"/>
          <w:b/>
          <w:bCs/>
        </w:rPr>
        <w:t>建設工事の請負契約に関する紛争</w:t>
      </w:r>
      <w:r w:rsidRPr="00EF3728">
        <w:rPr>
          <w:rFonts w:hint="eastAsia"/>
        </w:rPr>
        <w:t>は、その内容に技術的な事項を多</w:t>
      </w:r>
      <w:r w:rsidRPr="00EF3728">
        <w:rPr>
          <w:rFonts w:hint="eastAsia"/>
        </w:rPr>
        <w:lastRenderedPageBreak/>
        <w:t>く含むこと、請負契約に関する様々な慣行が存在すること等から解決が容易でな</w:t>
      </w:r>
      <w:r w:rsidR="001D2743">
        <w:rPr>
          <w:rFonts w:hint="eastAsia"/>
        </w:rPr>
        <w:t>く、</w:t>
      </w:r>
      <w:r w:rsidR="009D3EB1">
        <w:rPr>
          <w:rFonts w:hint="eastAsia"/>
        </w:rPr>
        <w:t>また、工事に不具合があ</w:t>
      </w:r>
      <w:r w:rsidR="00652147">
        <w:rPr>
          <w:rFonts w:hint="eastAsia"/>
        </w:rPr>
        <w:t>る場合に</w:t>
      </w:r>
      <w:r w:rsidR="00333FEA">
        <w:rPr>
          <w:rFonts w:hint="eastAsia"/>
        </w:rPr>
        <w:t>補修</w:t>
      </w:r>
      <w:r w:rsidR="00B02833">
        <w:rPr>
          <w:rFonts w:hint="eastAsia"/>
        </w:rPr>
        <w:t>が必要な</w:t>
      </w:r>
      <w:r w:rsidR="00652147">
        <w:rPr>
          <w:rFonts w:hint="eastAsia"/>
        </w:rPr>
        <w:t>こと等から</w:t>
      </w:r>
      <w:r w:rsidRPr="00EF3728">
        <w:rPr>
          <w:rFonts w:hint="eastAsia"/>
        </w:rPr>
        <w:t>早期解決を図る必要が大きいと</w:t>
      </w:r>
      <w:r w:rsidR="00EF3728">
        <w:rPr>
          <w:rFonts w:hint="eastAsia"/>
        </w:rPr>
        <w:t>い</w:t>
      </w:r>
      <w:r w:rsidRPr="00EF3728">
        <w:rPr>
          <w:rFonts w:hint="eastAsia"/>
        </w:rPr>
        <w:t>えます。</w:t>
      </w:r>
    </w:p>
    <w:p w14:paraId="5299CD98" w14:textId="39C4530C" w:rsidR="001A1FCA" w:rsidRDefault="008B377D" w:rsidP="00773ED1">
      <w:pPr>
        <w:snapToGrid w:val="0"/>
        <w:ind w:leftChars="100" w:left="230" w:firstLineChars="100" w:firstLine="230"/>
      </w:pPr>
      <w:r w:rsidRPr="007B506C">
        <w:rPr>
          <w:rFonts w:hint="eastAsia"/>
          <w:b/>
          <w:bCs/>
        </w:rPr>
        <w:t>建設工事紛争審査会</w:t>
      </w:r>
      <w:r w:rsidR="001D5440" w:rsidRPr="00002272">
        <w:rPr>
          <w:rFonts w:hint="eastAsia"/>
          <w:color w:val="0033CC"/>
          <w:sz w:val="20"/>
          <w:szCs w:val="20"/>
        </w:rPr>
        <w:t>（以下「</w:t>
      </w:r>
      <w:r w:rsidR="001D5440" w:rsidRPr="007F2D36">
        <w:rPr>
          <w:rFonts w:hint="eastAsia"/>
          <w:b/>
          <w:bCs/>
          <w:color w:val="0033CC"/>
          <w:sz w:val="20"/>
          <w:szCs w:val="20"/>
        </w:rPr>
        <w:t>審査会</w:t>
      </w:r>
      <w:r w:rsidR="001D5440" w:rsidRPr="00002272">
        <w:rPr>
          <w:rFonts w:hint="eastAsia"/>
          <w:color w:val="0033CC"/>
          <w:sz w:val="20"/>
          <w:szCs w:val="20"/>
        </w:rPr>
        <w:t>」</w:t>
      </w:r>
      <w:r w:rsidR="00084372">
        <w:rPr>
          <w:rFonts w:hint="eastAsia"/>
          <w:color w:val="0033CC"/>
          <w:sz w:val="20"/>
          <w:szCs w:val="20"/>
        </w:rPr>
        <w:t>といいます</w:t>
      </w:r>
      <w:r w:rsidR="001D5440" w:rsidRPr="00002272">
        <w:rPr>
          <w:rFonts w:hint="eastAsia"/>
          <w:color w:val="0033CC"/>
          <w:sz w:val="20"/>
          <w:szCs w:val="20"/>
        </w:rPr>
        <w:t>）</w:t>
      </w:r>
      <w:r w:rsidRPr="00B45620">
        <w:rPr>
          <w:rFonts w:hint="eastAsia"/>
        </w:rPr>
        <w:t>は、工事紛争の特徴に着目し、</w:t>
      </w:r>
      <w:r w:rsidR="00D83ABA" w:rsidRPr="00B45620">
        <w:rPr>
          <w:rFonts w:hint="eastAsia"/>
        </w:rPr>
        <w:t>法律、建築、土木等の専門家の委員の知見を活かして、</w:t>
      </w:r>
      <w:r w:rsidR="00755902">
        <w:rPr>
          <w:rFonts w:hint="eastAsia"/>
        </w:rPr>
        <w:t>建設工事の請負契約</w:t>
      </w:r>
      <w:r w:rsidR="0070348E">
        <w:rPr>
          <w:rFonts w:hint="eastAsia"/>
        </w:rPr>
        <w:t>に関する紛争の</w:t>
      </w:r>
      <w:r w:rsidR="00D83ABA" w:rsidRPr="003529F6">
        <w:rPr>
          <w:rFonts w:hint="eastAsia"/>
        </w:rPr>
        <w:t>簡易・迅速・妥当な解決を図る</w:t>
      </w:r>
      <w:r w:rsidR="00D83ABA" w:rsidRPr="00B45620">
        <w:rPr>
          <w:rFonts w:hint="eastAsia"/>
        </w:rPr>
        <w:t>ために</w:t>
      </w:r>
      <w:r w:rsidR="0070348E">
        <w:rPr>
          <w:rFonts w:hint="eastAsia"/>
        </w:rPr>
        <w:t>、</w:t>
      </w:r>
      <w:r w:rsidR="00D83ABA">
        <w:rPr>
          <w:rFonts w:hint="eastAsia"/>
        </w:rPr>
        <w:t>建設業法に基づき、</w:t>
      </w:r>
      <w:r w:rsidR="001A1FCA" w:rsidRPr="004F4C11">
        <w:rPr>
          <w:rFonts w:hint="eastAsia"/>
        </w:rPr>
        <w:t>国土交通省及び各都道府県に設置され</w:t>
      </w:r>
      <w:r w:rsidR="001A1FCA">
        <w:rPr>
          <w:rFonts w:hint="eastAsia"/>
        </w:rPr>
        <w:t>てい</w:t>
      </w:r>
      <w:r w:rsidR="008263E5">
        <w:rPr>
          <w:rFonts w:hint="eastAsia"/>
        </w:rPr>
        <w:t>る</w:t>
      </w:r>
      <w:r w:rsidR="00614785">
        <w:rPr>
          <w:rFonts w:hint="eastAsia"/>
        </w:rPr>
        <w:t>準司法的機関</w:t>
      </w:r>
      <w:r w:rsidR="00614785" w:rsidRPr="00002272">
        <w:rPr>
          <w:rFonts w:hint="eastAsia"/>
          <w:sz w:val="20"/>
          <w:szCs w:val="20"/>
        </w:rPr>
        <w:t>（</w:t>
      </w:r>
      <w:r w:rsidR="003529F6" w:rsidRPr="00002272">
        <w:rPr>
          <w:rFonts w:hint="eastAsia"/>
          <w:sz w:val="20"/>
          <w:szCs w:val="20"/>
        </w:rPr>
        <w:t>裁判外紛争処理</w:t>
      </w:r>
      <w:r w:rsidR="00EA71C9" w:rsidRPr="00002272">
        <w:rPr>
          <w:rFonts w:hint="eastAsia"/>
          <w:sz w:val="20"/>
          <w:szCs w:val="20"/>
        </w:rPr>
        <w:t>（</w:t>
      </w:r>
      <w:r w:rsidR="003529F6" w:rsidRPr="00002272">
        <w:rPr>
          <w:rFonts w:hint="eastAsia"/>
          <w:sz w:val="20"/>
          <w:szCs w:val="20"/>
        </w:rPr>
        <w:t>ＡＤＲ</w:t>
      </w:r>
      <w:r w:rsidR="00EA71C9" w:rsidRPr="00002272">
        <w:rPr>
          <w:rFonts w:hint="eastAsia"/>
          <w:sz w:val="20"/>
          <w:szCs w:val="20"/>
        </w:rPr>
        <w:t>）</w:t>
      </w:r>
      <w:r w:rsidR="00687943" w:rsidRPr="00002272">
        <w:rPr>
          <w:rFonts w:hint="eastAsia"/>
          <w:sz w:val="20"/>
          <w:szCs w:val="20"/>
        </w:rPr>
        <w:t>機関</w:t>
      </w:r>
      <w:r w:rsidR="00614785" w:rsidRPr="00002272">
        <w:rPr>
          <w:rFonts w:hint="eastAsia"/>
          <w:sz w:val="20"/>
          <w:szCs w:val="20"/>
        </w:rPr>
        <w:t>）</w:t>
      </w:r>
      <w:r w:rsidR="008263E5">
        <w:rPr>
          <w:rFonts w:hint="eastAsia"/>
        </w:rPr>
        <w:t>で</w:t>
      </w:r>
      <w:r w:rsidR="00427CDA">
        <w:rPr>
          <w:rFonts w:hint="eastAsia"/>
        </w:rPr>
        <w:t>す</w:t>
      </w:r>
      <w:r w:rsidR="001A1FCA">
        <w:rPr>
          <w:rFonts w:hint="eastAsia"/>
        </w:rPr>
        <w:t>。</w:t>
      </w:r>
    </w:p>
    <w:p w14:paraId="2245A1EF" w14:textId="6191E286" w:rsidR="00CB3E21" w:rsidRDefault="00CB3E21" w:rsidP="00773ED1">
      <w:pPr>
        <w:snapToGrid w:val="0"/>
        <w:ind w:leftChars="100" w:left="230" w:firstLineChars="100" w:firstLine="230"/>
      </w:pPr>
      <w:r>
        <w:rPr>
          <w:rFonts w:hint="eastAsia"/>
        </w:rPr>
        <w:t>審査会は、裁判所に準じて当事者双方の主張・証拠に基づき紛争の解決を行う準司法的機関であって、</w:t>
      </w:r>
      <w:r w:rsidRPr="003529F6">
        <w:rPr>
          <w:rFonts w:hint="eastAsia"/>
        </w:rPr>
        <w:t>建設業者を指導監督したり技術的な鑑定を行ったりする機関ではありません。</w:t>
      </w:r>
      <w:r w:rsidR="00B93846" w:rsidRPr="003529F6">
        <w:rPr>
          <w:rFonts w:hint="eastAsia"/>
          <w:sz w:val="20"/>
          <w:szCs w:val="20"/>
        </w:rPr>
        <w:t>（後記４</w:t>
      </w:r>
      <w:r w:rsidR="00B93846" w:rsidRPr="00002272">
        <w:rPr>
          <w:rFonts w:hint="eastAsia"/>
          <w:sz w:val="20"/>
          <w:szCs w:val="20"/>
        </w:rPr>
        <w:t>参照）</w:t>
      </w:r>
    </w:p>
    <w:p w14:paraId="5F533AB7" w14:textId="0C9905CD" w:rsidR="00137111" w:rsidRPr="00546A74" w:rsidRDefault="00137111" w:rsidP="00773ED1">
      <w:pPr>
        <w:pStyle w:val="2"/>
        <w:rPr>
          <w:rFonts w:ascii="メイリオ" w:eastAsia="メイリオ" w:hAnsi="メイリオ"/>
          <w:b/>
          <w:bCs/>
          <w:color w:val="0033CC"/>
          <w:sz w:val="24"/>
          <w:szCs w:val="24"/>
        </w:rPr>
      </w:pPr>
      <w:bookmarkStart w:id="6" w:name="_Toc185498346"/>
      <w:bookmarkStart w:id="7" w:name="_Toc193293116"/>
      <w:r w:rsidRPr="00546A74">
        <w:rPr>
          <w:rFonts w:ascii="メイリオ" w:eastAsia="メイリオ" w:hAnsi="メイリオ" w:hint="eastAsia"/>
          <w:b/>
          <w:bCs/>
          <w:color w:val="0033CC"/>
          <w:sz w:val="24"/>
          <w:szCs w:val="24"/>
        </w:rPr>
        <w:t>２　審査会の委員</w:t>
      </w:r>
      <w:bookmarkEnd w:id="6"/>
      <w:bookmarkEnd w:id="7"/>
    </w:p>
    <w:p w14:paraId="5CBE12BC" w14:textId="77777777" w:rsidR="00284181" w:rsidRPr="00A245D7" w:rsidRDefault="00137111" w:rsidP="00F06ADC">
      <w:pPr>
        <w:snapToGrid w:val="0"/>
        <w:ind w:leftChars="100" w:left="230" w:firstLineChars="100" w:firstLine="230"/>
      </w:pPr>
      <w:r>
        <w:rPr>
          <w:rFonts w:hint="eastAsia"/>
        </w:rPr>
        <w:t>審査会の委員は、弁護士、建築士、技術士から構成され</w:t>
      </w:r>
      <w:r w:rsidR="00CB18F9">
        <w:rPr>
          <w:rFonts w:hint="eastAsia"/>
        </w:rPr>
        <w:t>ており、</w:t>
      </w:r>
      <w:r w:rsidR="00B975E7" w:rsidRPr="00A245D7">
        <w:rPr>
          <w:rFonts w:hint="eastAsia"/>
        </w:rPr>
        <w:t>専門的かつ公正・中立な立場で紛争の解決に当たります。</w:t>
      </w:r>
    </w:p>
    <w:p w14:paraId="72EC80B4" w14:textId="610672D5" w:rsidR="008F12AE" w:rsidRPr="00F433E1" w:rsidRDefault="00E41682" w:rsidP="00F06ADC">
      <w:pPr>
        <w:snapToGrid w:val="0"/>
        <w:ind w:leftChars="300" w:left="690" w:firstLineChars="100" w:firstLine="200"/>
        <w:rPr>
          <w:color w:val="0033CC"/>
          <w:sz w:val="20"/>
          <w:szCs w:val="20"/>
          <w:lang w:eastAsia="zh-CN"/>
        </w:rPr>
      </w:pPr>
      <w:r w:rsidRPr="00F433E1">
        <w:rPr>
          <w:rFonts w:hint="eastAsia"/>
          <w:color w:val="0033CC"/>
          <w:sz w:val="20"/>
          <w:szCs w:val="20"/>
          <w:lang w:eastAsia="zh-CN"/>
        </w:rPr>
        <w:t>○</w:t>
      </w:r>
      <w:r w:rsidR="000E4574" w:rsidRPr="00F433E1">
        <w:rPr>
          <w:rFonts w:hint="eastAsia"/>
          <w:color w:val="0033CC"/>
          <w:sz w:val="20"/>
          <w:szCs w:val="20"/>
          <w:lang w:eastAsia="zh-CN"/>
        </w:rPr>
        <w:t>埼玉県</w:t>
      </w:r>
      <w:r w:rsidR="004A5B42" w:rsidRPr="00F433E1">
        <w:rPr>
          <w:rFonts w:hint="eastAsia"/>
          <w:color w:val="0033CC"/>
          <w:sz w:val="20"/>
          <w:szCs w:val="20"/>
          <w:lang w:eastAsia="zh-CN"/>
        </w:rPr>
        <w:t>建設工事紛争審査会</w:t>
      </w:r>
      <w:r w:rsidR="000E4574" w:rsidRPr="00F433E1">
        <w:rPr>
          <w:rFonts w:hint="eastAsia"/>
          <w:color w:val="0033CC"/>
          <w:sz w:val="20"/>
          <w:szCs w:val="20"/>
          <w:lang w:eastAsia="zh-CN"/>
        </w:rPr>
        <w:t>委員名簿</w:t>
      </w:r>
    </w:p>
    <w:p w14:paraId="1700788B" w14:textId="4551EF0B" w:rsidR="00137111" w:rsidRPr="007928A8" w:rsidRDefault="004644FC" w:rsidP="00F06ADC">
      <w:pPr>
        <w:snapToGrid w:val="0"/>
        <w:ind w:leftChars="400" w:left="920" w:firstLineChars="100" w:firstLine="230"/>
        <w:rPr>
          <w:sz w:val="20"/>
          <w:szCs w:val="20"/>
        </w:rPr>
      </w:pPr>
      <w:hyperlink r:id="rId13" w:history="1">
        <w:r w:rsidRPr="00DD4497">
          <w:rPr>
            <w:rStyle w:val="a3"/>
            <w:sz w:val="20"/>
            <w:szCs w:val="20"/>
          </w:rPr>
          <w:t>https://www.pref.saitama.lg.jp/a1001/constdb/iin-meibor6/iin-meibo.html</w:t>
        </w:r>
      </w:hyperlink>
    </w:p>
    <w:p w14:paraId="5F0A52B0" w14:textId="134FDB2E" w:rsidR="00137111" w:rsidRPr="00546A74" w:rsidRDefault="001C3673" w:rsidP="00B925FE">
      <w:pPr>
        <w:pStyle w:val="2"/>
        <w:spacing w:before="60"/>
        <w:rPr>
          <w:rFonts w:ascii="メイリオ" w:eastAsia="メイリオ" w:hAnsi="メイリオ"/>
          <w:b/>
          <w:bCs/>
          <w:color w:val="0033CC"/>
          <w:sz w:val="24"/>
          <w:szCs w:val="24"/>
        </w:rPr>
      </w:pPr>
      <w:bookmarkStart w:id="8" w:name="_Toc185498348"/>
      <w:bookmarkStart w:id="9" w:name="_Toc193293117"/>
      <w:r w:rsidRPr="00546A74">
        <w:rPr>
          <w:rFonts w:ascii="メイリオ" w:eastAsia="メイリオ" w:hAnsi="メイリオ" w:hint="eastAsia"/>
          <w:b/>
          <w:bCs/>
          <w:color w:val="0033CC"/>
          <w:sz w:val="24"/>
          <w:szCs w:val="24"/>
        </w:rPr>
        <w:t>３</w:t>
      </w:r>
      <w:r w:rsidR="00137111" w:rsidRPr="00546A74">
        <w:rPr>
          <w:rFonts w:ascii="メイリオ" w:eastAsia="メイリオ" w:hAnsi="メイリオ" w:hint="eastAsia"/>
          <w:b/>
          <w:bCs/>
          <w:color w:val="0033CC"/>
          <w:sz w:val="24"/>
          <w:szCs w:val="24"/>
        </w:rPr>
        <w:t xml:space="preserve">　</w:t>
      </w:r>
      <w:bookmarkEnd w:id="8"/>
      <w:r w:rsidR="009F7073" w:rsidRPr="00546A74">
        <w:rPr>
          <w:rFonts w:ascii="メイリオ" w:eastAsia="メイリオ" w:hAnsi="メイリオ" w:hint="eastAsia"/>
          <w:b/>
          <w:bCs/>
          <w:color w:val="0033CC"/>
          <w:sz w:val="24"/>
          <w:szCs w:val="24"/>
        </w:rPr>
        <w:t>審査会の取り扱う事件</w:t>
      </w:r>
      <w:bookmarkEnd w:id="9"/>
    </w:p>
    <w:p w14:paraId="2A130AAC" w14:textId="4DBF34AD" w:rsidR="00137111" w:rsidRDefault="00137111" w:rsidP="00F06ADC">
      <w:pPr>
        <w:snapToGrid w:val="0"/>
        <w:ind w:leftChars="100" w:left="230" w:firstLineChars="100" w:firstLine="230"/>
      </w:pPr>
      <w:r>
        <w:rPr>
          <w:rFonts w:hint="eastAsia"/>
        </w:rPr>
        <w:t>審査会は、</w:t>
      </w:r>
      <w:r w:rsidRPr="00307465">
        <w:rPr>
          <w:rFonts w:hint="eastAsia"/>
          <w:b/>
          <w:bCs/>
        </w:rPr>
        <w:t>当事者の一方又は双方が建設業者である場合の紛争</w:t>
      </w:r>
      <w:r>
        <w:rPr>
          <w:rFonts w:hint="eastAsia"/>
        </w:rPr>
        <w:t>のうち、</w:t>
      </w:r>
      <w:r w:rsidR="00AE024D" w:rsidRPr="00BC52DE">
        <w:rPr>
          <w:rFonts w:hint="eastAsia"/>
          <w:b/>
          <w:bCs/>
        </w:rPr>
        <w:t>契約当事者間の紛争</w:t>
      </w:r>
      <w:r w:rsidR="00AE024D">
        <w:rPr>
          <w:rFonts w:hint="eastAsia"/>
        </w:rPr>
        <w:t>である工事</w:t>
      </w:r>
      <w:r>
        <w:rPr>
          <w:rFonts w:hint="eastAsia"/>
        </w:rPr>
        <w:t>の</w:t>
      </w:r>
      <w:r w:rsidR="00D67891">
        <w:rPr>
          <w:rFonts w:hint="eastAsia"/>
        </w:rPr>
        <w:t>欠陥</w:t>
      </w:r>
      <w:r w:rsidR="00D67891" w:rsidRPr="00D67891">
        <w:rPr>
          <w:rFonts w:hint="eastAsia"/>
          <w:sz w:val="20"/>
          <w:szCs w:val="20"/>
        </w:rPr>
        <w:t>（</w:t>
      </w:r>
      <w:r w:rsidRPr="00D67891">
        <w:rPr>
          <w:rFonts w:hint="eastAsia"/>
          <w:sz w:val="20"/>
          <w:szCs w:val="20"/>
        </w:rPr>
        <w:t>契約不適合</w:t>
      </w:r>
      <w:r w:rsidR="00D67891" w:rsidRPr="00D67891">
        <w:rPr>
          <w:rFonts w:hint="eastAsia"/>
          <w:sz w:val="20"/>
          <w:szCs w:val="20"/>
        </w:rPr>
        <w:t>、</w:t>
      </w:r>
      <w:r w:rsidR="000011BD">
        <w:rPr>
          <w:sz w:val="20"/>
          <w:szCs w:val="20"/>
        </w:rPr>
        <w:ruby>
          <w:rubyPr>
            <w:rubyAlign w:val="distributeSpace"/>
            <w:hps w:val="10"/>
            <w:hpsRaise w:val="18"/>
            <w:hpsBaseText w:val="20"/>
            <w:lid w:val="ja-JP"/>
          </w:rubyPr>
          <w:rt>
            <w:r w:rsidR="000011BD" w:rsidRPr="000011BD">
              <w:rPr>
                <w:rFonts w:hAnsi="メイリオ"/>
                <w:sz w:val="10"/>
                <w:szCs w:val="20"/>
              </w:rPr>
              <w:t>かし</w:t>
            </w:r>
          </w:rt>
          <w:rubyBase>
            <w:r w:rsidR="000011BD">
              <w:rPr>
                <w:sz w:val="20"/>
                <w:szCs w:val="20"/>
              </w:rPr>
              <w:t>瑕疵</w:t>
            </w:r>
          </w:rubyBase>
        </w:ruby>
      </w:r>
      <w:r w:rsidR="000502F5" w:rsidRPr="00D67891">
        <w:rPr>
          <w:rFonts w:hint="eastAsia"/>
          <w:b/>
          <w:bCs/>
          <w:color w:val="0033CC"/>
          <w:sz w:val="20"/>
          <w:szCs w:val="20"/>
        </w:rPr>
        <w:t>※</w:t>
      </w:r>
      <w:r w:rsidR="00D67891" w:rsidRPr="00D67891">
        <w:rPr>
          <w:rFonts w:hint="eastAsia"/>
          <w:sz w:val="20"/>
          <w:szCs w:val="20"/>
        </w:rPr>
        <w:t>）</w:t>
      </w:r>
      <w:r>
        <w:rPr>
          <w:rFonts w:hint="eastAsia"/>
        </w:rPr>
        <w:t>、</w:t>
      </w:r>
      <w:r w:rsidR="00D67891">
        <w:rPr>
          <w:rFonts w:hint="eastAsia"/>
        </w:rPr>
        <w:t>瑕疵</w:t>
      </w:r>
      <w:r>
        <w:rPr>
          <w:rFonts w:hint="eastAsia"/>
        </w:rPr>
        <w:t>請負代金の未払い</w:t>
      </w:r>
      <w:r w:rsidR="00A44561">
        <w:rPr>
          <w:rFonts w:hint="eastAsia"/>
        </w:rPr>
        <w:t>など</w:t>
      </w:r>
      <w:r>
        <w:rPr>
          <w:rFonts w:hint="eastAsia"/>
        </w:rPr>
        <w:t>のような</w:t>
      </w:r>
      <w:r w:rsidR="0097142E" w:rsidRPr="00BC52DE">
        <w:rPr>
          <w:rFonts w:hint="eastAsia"/>
          <w:b/>
          <w:bCs/>
        </w:rPr>
        <w:t>建設</w:t>
      </w:r>
      <w:r w:rsidRPr="00BC52DE">
        <w:rPr>
          <w:rFonts w:hint="eastAsia"/>
          <w:b/>
          <w:bCs/>
        </w:rPr>
        <w:t>工事</w:t>
      </w:r>
      <w:r w:rsidR="00C35CBA" w:rsidRPr="00BC52DE">
        <w:rPr>
          <w:rFonts w:hint="eastAsia"/>
          <w:b/>
          <w:bCs/>
        </w:rPr>
        <w:t>の</w:t>
      </w:r>
      <w:r w:rsidRPr="00BC52DE">
        <w:rPr>
          <w:rFonts w:hint="eastAsia"/>
          <w:b/>
          <w:bCs/>
        </w:rPr>
        <w:t>請負契約</w:t>
      </w:r>
      <w:r w:rsidR="0097142E" w:rsidRPr="00BC52DE">
        <w:rPr>
          <w:rFonts w:hint="eastAsia"/>
          <w:b/>
          <w:bCs/>
        </w:rPr>
        <w:t>に関する</w:t>
      </w:r>
      <w:r w:rsidRPr="00BC52DE">
        <w:rPr>
          <w:rFonts w:hint="eastAsia"/>
          <w:b/>
          <w:bCs/>
        </w:rPr>
        <w:t>紛争</w:t>
      </w:r>
      <w:r>
        <w:rPr>
          <w:rFonts w:hint="eastAsia"/>
        </w:rPr>
        <w:t>の</w:t>
      </w:r>
      <w:r w:rsidR="00A44561">
        <w:rPr>
          <w:rFonts w:hint="eastAsia"/>
        </w:rPr>
        <w:t>解決に当たります</w:t>
      </w:r>
      <w:r>
        <w:rPr>
          <w:rFonts w:hint="eastAsia"/>
        </w:rPr>
        <w:t>。</w:t>
      </w:r>
    </w:p>
    <w:p w14:paraId="3A96E397" w14:textId="7699453B" w:rsidR="00A44561" w:rsidRPr="005D5CB1" w:rsidRDefault="00A44561" w:rsidP="0034615F">
      <w:pPr>
        <w:pStyle w:val="a4"/>
        <w:numPr>
          <w:ilvl w:val="0"/>
          <w:numId w:val="3"/>
        </w:numPr>
        <w:snapToGrid w:val="0"/>
        <w:spacing w:before="60" w:after="60" w:line="320" w:lineRule="exact"/>
        <w:ind w:leftChars="0" w:left="1208" w:hanging="357"/>
        <w:rPr>
          <w:color w:val="0033CC"/>
          <w:sz w:val="20"/>
          <w:szCs w:val="20"/>
        </w:rPr>
      </w:pPr>
      <w:r w:rsidRPr="005D5CB1">
        <w:rPr>
          <w:rFonts w:hint="eastAsia"/>
          <w:color w:val="0033CC"/>
          <w:sz w:val="20"/>
          <w:szCs w:val="20"/>
        </w:rPr>
        <w:t>契約不適合</w:t>
      </w:r>
      <w:r w:rsidR="000011BD">
        <w:rPr>
          <w:rFonts w:hint="eastAsia"/>
          <w:color w:val="0033CC"/>
          <w:sz w:val="20"/>
          <w:szCs w:val="20"/>
        </w:rPr>
        <w:t>とは、</w:t>
      </w:r>
      <w:r w:rsidR="004C4AAD" w:rsidRPr="005D5CB1">
        <w:rPr>
          <w:rFonts w:hint="eastAsia"/>
          <w:color w:val="0033CC"/>
          <w:sz w:val="20"/>
          <w:szCs w:val="20"/>
        </w:rPr>
        <w:t>請負</w:t>
      </w:r>
      <w:r w:rsidR="00B925FE" w:rsidRPr="005D5CB1">
        <w:rPr>
          <w:rFonts w:hint="eastAsia"/>
          <w:color w:val="0033CC"/>
          <w:sz w:val="20"/>
          <w:szCs w:val="20"/>
        </w:rPr>
        <w:t>人</w:t>
      </w:r>
      <w:r w:rsidR="004C4AAD" w:rsidRPr="005D5CB1">
        <w:rPr>
          <w:rFonts w:hint="eastAsia"/>
          <w:color w:val="0033CC"/>
          <w:sz w:val="20"/>
          <w:szCs w:val="20"/>
        </w:rPr>
        <w:t>から注文者に</w:t>
      </w:r>
      <w:r w:rsidRPr="005D5CB1">
        <w:rPr>
          <w:rFonts w:hint="eastAsia"/>
          <w:color w:val="0033CC"/>
          <w:sz w:val="20"/>
          <w:szCs w:val="20"/>
        </w:rPr>
        <w:t>引き渡された目的物が種類や品質等の点で契約内容と異なっていること</w:t>
      </w:r>
      <w:r w:rsidR="000502F5">
        <w:rPr>
          <w:rFonts w:hint="eastAsia"/>
          <w:color w:val="0033CC"/>
          <w:sz w:val="20"/>
          <w:szCs w:val="20"/>
        </w:rPr>
        <w:t>。</w:t>
      </w:r>
      <w:r w:rsidR="000011BD">
        <w:rPr>
          <w:rFonts w:hint="eastAsia"/>
          <w:color w:val="0033CC"/>
          <w:sz w:val="20"/>
          <w:szCs w:val="20"/>
        </w:rPr>
        <w:t>瑕疵とは、</w:t>
      </w:r>
      <w:r w:rsidR="000011BD" w:rsidRPr="000011BD">
        <w:rPr>
          <w:color w:val="0033CC"/>
          <w:sz w:val="20"/>
          <w:szCs w:val="20"/>
        </w:rPr>
        <w:t>建築物等が通常備えなければならない性質を欠いていること</w:t>
      </w:r>
      <w:r w:rsidR="000502F5">
        <w:rPr>
          <w:rFonts w:hint="eastAsia"/>
          <w:color w:val="0033CC"/>
          <w:sz w:val="20"/>
          <w:szCs w:val="20"/>
        </w:rPr>
        <w:t>。</w:t>
      </w:r>
    </w:p>
    <w:p w14:paraId="1B8D8116" w14:textId="77777777" w:rsidR="00A12B59" w:rsidRPr="005535B1" w:rsidRDefault="00537D75" w:rsidP="00F06ADC">
      <w:pPr>
        <w:snapToGrid w:val="0"/>
        <w:ind w:leftChars="100" w:left="230" w:firstLineChars="100" w:firstLine="230"/>
      </w:pPr>
      <w:r w:rsidRPr="00BC52DE">
        <w:rPr>
          <w:rFonts w:hint="eastAsia"/>
          <w:b/>
          <w:bCs/>
        </w:rPr>
        <w:t>契約当事者間の紛争</w:t>
      </w:r>
      <w:r>
        <w:rPr>
          <w:rFonts w:hint="eastAsia"/>
        </w:rPr>
        <w:t>とは、例えば、注文者と元請負人の間、元請負人と下請負人の間、一次下請負人と二次下請負人の間など</w:t>
      </w:r>
      <w:r w:rsidRPr="005535B1">
        <w:rPr>
          <w:rFonts w:hint="eastAsia"/>
        </w:rPr>
        <w:t>契約の直接の当事者となっている者の間の紛争です。</w:t>
      </w:r>
    </w:p>
    <w:p w14:paraId="39CC9B84" w14:textId="4A957D36" w:rsidR="00FF249E" w:rsidRDefault="007D4A69" w:rsidP="00F06ADC">
      <w:pPr>
        <w:snapToGrid w:val="0"/>
        <w:ind w:leftChars="100" w:left="230" w:firstLineChars="100" w:firstLine="230"/>
      </w:pPr>
      <w:r>
        <w:rPr>
          <w:rFonts w:hint="eastAsia"/>
        </w:rPr>
        <w:t>以上のことから</w:t>
      </w:r>
      <w:r w:rsidR="00CE140C">
        <w:rPr>
          <w:rFonts w:hint="eastAsia"/>
        </w:rPr>
        <w:t>、</w:t>
      </w:r>
      <w:r w:rsidR="005D1244">
        <w:rPr>
          <w:rFonts w:hint="eastAsia"/>
        </w:rPr>
        <w:t>審査会が取り扱える紛争は</w:t>
      </w:r>
      <w:r w:rsidR="00FF249E">
        <w:rPr>
          <w:rFonts w:hint="eastAsia"/>
        </w:rPr>
        <w:t>次のような</w:t>
      </w:r>
      <w:r w:rsidR="00E43872">
        <w:rPr>
          <w:rFonts w:hint="eastAsia"/>
        </w:rPr>
        <w:t>ものです</w:t>
      </w:r>
      <w:r w:rsidR="00FF249E">
        <w:rPr>
          <w:rFonts w:hint="eastAsia"/>
        </w:rPr>
        <w:t>。</w:t>
      </w:r>
    </w:p>
    <w:p w14:paraId="08063DAF" w14:textId="2F729049" w:rsidR="00FF249E" w:rsidRPr="00E76158" w:rsidRDefault="00FF249E" w:rsidP="00FF249E">
      <w:pPr>
        <w:pStyle w:val="a4"/>
        <w:numPr>
          <w:ilvl w:val="0"/>
          <w:numId w:val="9"/>
        </w:numPr>
        <w:snapToGrid w:val="0"/>
        <w:ind w:leftChars="0"/>
      </w:pPr>
      <w:r>
        <w:rPr>
          <w:rFonts w:hint="eastAsia"/>
        </w:rPr>
        <w:t>注文者と請負人の間の紛争</w:t>
      </w:r>
      <w:r w:rsidR="00E76158" w:rsidRPr="00E76158">
        <w:rPr>
          <w:rFonts w:hint="eastAsia"/>
          <w:sz w:val="20"/>
          <w:szCs w:val="20"/>
        </w:rPr>
        <w:t>（注文者と請負人</w:t>
      </w:r>
      <w:r w:rsidR="00032F2E">
        <w:rPr>
          <w:rFonts w:hint="eastAsia"/>
          <w:sz w:val="20"/>
          <w:szCs w:val="20"/>
        </w:rPr>
        <w:t>(</w:t>
      </w:r>
      <w:r w:rsidR="009E39AA" w:rsidRPr="00115A99">
        <w:rPr>
          <w:rFonts w:hint="eastAsia"/>
          <w:sz w:val="20"/>
          <w:szCs w:val="20"/>
        </w:rPr>
        <w:t>建設業者</w:t>
      </w:r>
      <w:r w:rsidR="00032F2E">
        <w:rPr>
          <w:rFonts w:hint="eastAsia"/>
          <w:sz w:val="20"/>
          <w:szCs w:val="20"/>
        </w:rPr>
        <w:t>)</w:t>
      </w:r>
      <w:r w:rsidR="00E76158" w:rsidRPr="00E76158">
        <w:rPr>
          <w:rFonts w:hint="eastAsia"/>
          <w:sz w:val="20"/>
          <w:szCs w:val="20"/>
        </w:rPr>
        <w:t>は</w:t>
      </w:r>
      <w:r w:rsidR="00E76158">
        <w:rPr>
          <w:rFonts w:hint="eastAsia"/>
          <w:sz w:val="20"/>
          <w:szCs w:val="20"/>
        </w:rPr>
        <w:t>請負</w:t>
      </w:r>
      <w:r w:rsidR="00E76158" w:rsidRPr="00E76158">
        <w:rPr>
          <w:rFonts w:hint="eastAsia"/>
          <w:sz w:val="20"/>
          <w:szCs w:val="20"/>
        </w:rPr>
        <w:t>契約の直接の当事者です）</w:t>
      </w:r>
    </w:p>
    <w:p w14:paraId="3BF77AF3" w14:textId="6187C51F" w:rsidR="00FF249E" w:rsidRPr="009E39AA" w:rsidRDefault="00E76158" w:rsidP="00FF249E">
      <w:pPr>
        <w:pStyle w:val="a4"/>
        <w:numPr>
          <w:ilvl w:val="0"/>
          <w:numId w:val="9"/>
        </w:numPr>
        <w:snapToGrid w:val="0"/>
        <w:ind w:leftChars="0"/>
      </w:pPr>
      <w:r>
        <w:rPr>
          <w:rFonts w:hint="eastAsia"/>
        </w:rPr>
        <w:lastRenderedPageBreak/>
        <w:t>元請負人と下請負人の</w:t>
      </w:r>
      <w:r w:rsidR="00FF249E">
        <w:rPr>
          <w:rFonts w:hint="eastAsia"/>
        </w:rPr>
        <w:t>間の紛争</w:t>
      </w:r>
      <w:r w:rsidR="00FF249E" w:rsidRPr="00002272">
        <w:rPr>
          <w:rFonts w:hint="eastAsia"/>
          <w:sz w:val="20"/>
          <w:szCs w:val="20"/>
        </w:rPr>
        <w:t>（</w:t>
      </w:r>
      <w:r w:rsidR="000B47D2">
        <w:rPr>
          <w:rFonts w:hint="eastAsia"/>
          <w:sz w:val="20"/>
          <w:szCs w:val="20"/>
        </w:rPr>
        <w:t>元請負人</w:t>
      </w:r>
      <w:r w:rsidR="00032F2E">
        <w:rPr>
          <w:rFonts w:hint="eastAsia"/>
          <w:sz w:val="20"/>
          <w:szCs w:val="20"/>
        </w:rPr>
        <w:t>(</w:t>
      </w:r>
      <w:r w:rsidR="009E39AA" w:rsidRPr="00115A99">
        <w:rPr>
          <w:rFonts w:hint="eastAsia"/>
          <w:sz w:val="20"/>
          <w:szCs w:val="20"/>
        </w:rPr>
        <w:t>建設業者</w:t>
      </w:r>
      <w:r w:rsidR="00032F2E">
        <w:rPr>
          <w:rFonts w:hint="eastAsia"/>
          <w:sz w:val="20"/>
          <w:szCs w:val="20"/>
        </w:rPr>
        <w:t>)</w:t>
      </w:r>
      <w:r w:rsidR="000B47D2">
        <w:rPr>
          <w:rFonts w:hint="eastAsia"/>
          <w:sz w:val="20"/>
          <w:szCs w:val="20"/>
        </w:rPr>
        <w:t>と下請負人は請負</w:t>
      </w:r>
      <w:r w:rsidR="00FF249E" w:rsidRPr="00002272">
        <w:rPr>
          <w:rFonts w:hint="eastAsia"/>
          <w:sz w:val="20"/>
          <w:szCs w:val="20"/>
        </w:rPr>
        <w:t>契約の直接の当事者</w:t>
      </w:r>
      <w:r w:rsidR="000B47D2">
        <w:rPr>
          <w:rFonts w:hint="eastAsia"/>
          <w:sz w:val="20"/>
          <w:szCs w:val="20"/>
        </w:rPr>
        <w:t>です</w:t>
      </w:r>
      <w:r w:rsidR="00FF249E" w:rsidRPr="00002272">
        <w:rPr>
          <w:rFonts w:hint="eastAsia"/>
          <w:sz w:val="20"/>
          <w:szCs w:val="20"/>
        </w:rPr>
        <w:t>）</w:t>
      </w:r>
    </w:p>
    <w:p w14:paraId="559E3275" w14:textId="116D51D2" w:rsidR="009E39AA" w:rsidRDefault="00A94632" w:rsidP="000B2AA8">
      <w:pPr>
        <w:pStyle w:val="a4"/>
        <w:numPr>
          <w:ilvl w:val="0"/>
          <w:numId w:val="9"/>
        </w:numPr>
        <w:snapToGrid w:val="0"/>
        <w:ind w:leftChars="0"/>
      </w:pPr>
      <w:r>
        <w:rPr>
          <w:rFonts w:hint="eastAsia"/>
        </w:rPr>
        <w:t>下請負人と孫請負</w:t>
      </w:r>
      <w:r>
        <w:rPr>
          <w:rFonts w:hint="eastAsia"/>
        </w:rPr>
        <w:lastRenderedPageBreak/>
        <w:t>人の間の紛争</w:t>
      </w:r>
      <w:r w:rsidRPr="00A94632">
        <w:rPr>
          <w:rFonts w:hint="eastAsia"/>
          <w:sz w:val="20"/>
          <w:szCs w:val="20"/>
        </w:rPr>
        <w:t>（下請負人</w:t>
      </w:r>
      <w:r w:rsidR="00032F2E">
        <w:rPr>
          <w:rFonts w:hint="eastAsia"/>
          <w:sz w:val="20"/>
          <w:szCs w:val="20"/>
        </w:rPr>
        <w:t>(</w:t>
      </w:r>
      <w:r w:rsidRPr="00115A99">
        <w:rPr>
          <w:rFonts w:hint="eastAsia"/>
          <w:sz w:val="20"/>
          <w:szCs w:val="20"/>
        </w:rPr>
        <w:t>建設業者</w:t>
      </w:r>
      <w:r w:rsidR="00032F2E">
        <w:rPr>
          <w:rFonts w:hint="eastAsia"/>
          <w:sz w:val="20"/>
          <w:szCs w:val="20"/>
        </w:rPr>
        <w:t>)</w:t>
      </w:r>
      <w:r w:rsidRPr="00A94632">
        <w:rPr>
          <w:rFonts w:hint="eastAsia"/>
          <w:sz w:val="20"/>
          <w:szCs w:val="20"/>
        </w:rPr>
        <w:t>と下請負人は請負契約の直接の当事者です）</w:t>
      </w:r>
    </w:p>
    <w:p w14:paraId="4E82B13A" w14:textId="5699E7A8" w:rsidR="00E55B3B" w:rsidRDefault="00C809F6" w:rsidP="002F0CF3">
      <w:pPr>
        <w:snapToGrid w:val="0"/>
        <w:spacing w:before="240"/>
        <w:ind w:leftChars="100" w:left="230" w:firstLineChars="100" w:firstLine="230"/>
      </w:pPr>
      <w:r>
        <w:rPr>
          <w:rFonts w:hint="eastAsia"/>
        </w:rPr>
        <w:t>反対に、審査会は取り扱えない紛争は</w:t>
      </w:r>
      <w:r w:rsidR="00E55B3B">
        <w:rPr>
          <w:rFonts w:hint="eastAsia"/>
        </w:rPr>
        <w:t>次のような</w:t>
      </w:r>
      <w:r>
        <w:rPr>
          <w:rFonts w:hint="eastAsia"/>
        </w:rPr>
        <w:t>ものです</w:t>
      </w:r>
      <w:r w:rsidR="00E55B3B">
        <w:rPr>
          <w:rFonts w:hint="eastAsia"/>
        </w:rPr>
        <w:t>。</w:t>
      </w:r>
    </w:p>
    <w:p w14:paraId="62034B4F" w14:textId="73147FC2" w:rsidR="002315AC" w:rsidRDefault="00537D75" w:rsidP="005025F0">
      <w:pPr>
        <w:pStyle w:val="a4"/>
        <w:numPr>
          <w:ilvl w:val="0"/>
          <w:numId w:val="9"/>
        </w:numPr>
        <w:snapToGrid w:val="0"/>
        <w:ind w:leftChars="0"/>
      </w:pPr>
      <w:r>
        <w:rPr>
          <w:rFonts w:hint="eastAsia"/>
        </w:rPr>
        <w:t>元</w:t>
      </w:r>
      <w:r w:rsidR="005025F0">
        <w:rPr>
          <w:rFonts w:hint="eastAsia"/>
        </w:rPr>
        <w:t>請負人と孫請負人</w:t>
      </w:r>
      <w:r w:rsidR="000B3C17" w:rsidRPr="008F3874">
        <w:rPr>
          <w:rFonts w:hint="eastAsia"/>
          <w:sz w:val="20"/>
          <w:szCs w:val="20"/>
        </w:rPr>
        <w:t>（</w:t>
      </w:r>
      <w:r w:rsidR="0068127C">
        <w:rPr>
          <w:rFonts w:hint="eastAsia"/>
          <w:sz w:val="20"/>
          <w:szCs w:val="20"/>
        </w:rPr>
        <w:t>３</w:t>
      </w:r>
      <w:r w:rsidR="000B3C17" w:rsidRPr="008F3874">
        <w:rPr>
          <w:rFonts w:hint="eastAsia"/>
          <w:sz w:val="20"/>
          <w:szCs w:val="20"/>
        </w:rPr>
        <w:t>次下請負人</w:t>
      </w:r>
      <w:r w:rsidR="00DE27E3" w:rsidRPr="008F3874">
        <w:rPr>
          <w:rFonts w:hint="eastAsia"/>
          <w:sz w:val="20"/>
          <w:szCs w:val="20"/>
        </w:rPr>
        <w:t>等</w:t>
      </w:r>
      <w:r w:rsidR="008F3874">
        <w:rPr>
          <w:rFonts w:hint="eastAsia"/>
          <w:sz w:val="20"/>
          <w:szCs w:val="20"/>
        </w:rPr>
        <w:t>を含む</w:t>
      </w:r>
      <w:r w:rsidR="000B3C17" w:rsidRPr="008F3874">
        <w:rPr>
          <w:rFonts w:hint="eastAsia"/>
          <w:sz w:val="20"/>
          <w:szCs w:val="20"/>
        </w:rPr>
        <w:t>）</w:t>
      </w:r>
      <w:r w:rsidR="005025F0">
        <w:rPr>
          <w:rFonts w:hint="eastAsia"/>
        </w:rPr>
        <w:t>の</w:t>
      </w:r>
      <w:r>
        <w:rPr>
          <w:rFonts w:hint="eastAsia"/>
        </w:rPr>
        <w:t>間の紛争</w:t>
      </w:r>
      <w:r w:rsidR="007D4A69" w:rsidRPr="00002272">
        <w:rPr>
          <w:rFonts w:hint="eastAsia"/>
          <w:sz w:val="20"/>
          <w:szCs w:val="20"/>
        </w:rPr>
        <w:t>（</w:t>
      </w:r>
      <w:r w:rsidR="00735BBE" w:rsidRPr="00002272">
        <w:rPr>
          <w:rFonts w:hint="eastAsia"/>
          <w:sz w:val="20"/>
          <w:szCs w:val="20"/>
        </w:rPr>
        <w:t>契約の直接の当事者は、</w:t>
      </w:r>
      <w:r w:rsidR="005025F0">
        <w:rPr>
          <w:rFonts w:hint="eastAsia"/>
          <w:sz w:val="20"/>
          <w:szCs w:val="20"/>
        </w:rPr>
        <w:t>元請負人</w:t>
      </w:r>
      <w:r w:rsidR="006D2B31">
        <w:rPr>
          <w:rFonts w:hint="eastAsia"/>
          <w:sz w:val="20"/>
          <w:szCs w:val="20"/>
        </w:rPr>
        <w:t>と</w:t>
      </w:r>
      <w:r w:rsidR="00735BBE" w:rsidRPr="00002272">
        <w:rPr>
          <w:rFonts w:hint="eastAsia"/>
          <w:sz w:val="20"/>
          <w:szCs w:val="20"/>
        </w:rPr>
        <w:t>下</w:t>
      </w:r>
      <w:r w:rsidR="005025F0">
        <w:rPr>
          <w:rFonts w:hint="eastAsia"/>
          <w:sz w:val="20"/>
          <w:szCs w:val="20"/>
        </w:rPr>
        <w:t>請負人</w:t>
      </w:r>
      <w:r w:rsidR="00735BBE" w:rsidRPr="00002272">
        <w:rPr>
          <w:rFonts w:hint="eastAsia"/>
          <w:sz w:val="20"/>
          <w:szCs w:val="20"/>
        </w:rPr>
        <w:t>、</w:t>
      </w:r>
      <w:r w:rsidR="004F478C" w:rsidRPr="005025F0">
        <w:rPr>
          <w:rFonts w:hint="eastAsia"/>
          <w:sz w:val="20"/>
          <w:szCs w:val="20"/>
        </w:rPr>
        <w:t>下</w:t>
      </w:r>
      <w:r w:rsidR="004F478C">
        <w:rPr>
          <w:rFonts w:hint="eastAsia"/>
          <w:sz w:val="20"/>
          <w:szCs w:val="20"/>
        </w:rPr>
        <w:t>請負人と</w:t>
      </w:r>
      <w:r w:rsidR="00735BBE" w:rsidRPr="00002272">
        <w:rPr>
          <w:rFonts w:hint="eastAsia"/>
          <w:sz w:val="20"/>
          <w:szCs w:val="20"/>
        </w:rPr>
        <w:t>孫</w:t>
      </w:r>
      <w:r w:rsidR="005025F0">
        <w:rPr>
          <w:rFonts w:hint="eastAsia"/>
          <w:sz w:val="20"/>
          <w:szCs w:val="20"/>
        </w:rPr>
        <w:t>請負人</w:t>
      </w:r>
      <w:r w:rsidR="00BD371D">
        <w:rPr>
          <w:rFonts w:hint="eastAsia"/>
          <w:sz w:val="20"/>
          <w:szCs w:val="20"/>
        </w:rPr>
        <w:t>、孫請負人と3次下請負人</w:t>
      </w:r>
      <w:r w:rsidR="00735BBE" w:rsidRPr="005025F0">
        <w:rPr>
          <w:rFonts w:hint="eastAsia"/>
          <w:sz w:val="20"/>
          <w:szCs w:val="20"/>
        </w:rPr>
        <w:t>で</w:t>
      </w:r>
      <w:r w:rsidR="006B7C01" w:rsidRPr="005025F0">
        <w:rPr>
          <w:rFonts w:hint="eastAsia"/>
          <w:sz w:val="20"/>
          <w:szCs w:val="20"/>
        </w:rPr>
        <w:t>あり、元請</w:t>
      </w:r>
      <w:r w:rsidR="005025F0">
        <w:rPr>
          <w:rFonts w:hint="eastAsia"/>
          <w:sz w:val="20"/>
          <w:szCs w:val="20"/>
        </w:rPr>
        <w:t>請負人と</w:t>
      </w:r>
      <w:r w:rsidR="006B7C01" w:rsidRPr="005025F0">
        <w:rPr>
          <w:rFonts w:hint="eastAsia"/>
          <w:sz w:val="20"/>
          <w:szCs w:val="20"/>
        </w:rPr>
        <w:t>孫</w:t>
      </w:r>
      <w:r w:rsidR="005025F0">
        <w:rPr>
          <w:rFonts w:hint="eastAsia"/>
          <w:sz w:val="20"/>
          <w:szCs w:val="20"/>
        </w:rPr>
        <w:t>請負人</w:t>
      </w:r>
      <w:r w:rsidR="00972372">
        <w:rPr>
          <w:rFonts w:hint="eastAsia"/>
          <w:sz w:val="20"/>
          <w:szCs w:val="20"/>
        </w:rPr>
        <w:t>、下請負人と</w:t>
      </w:r>
      <w:r w:rsidR="0068127C">
        <w:rPr>
          <w:rFonts w:hint="eastAsia"/>
          <w:sz w:val="20"/>
          <w:szCs w:val="20"/>
        </w:rPr>
        <w:t>３</w:t>
      </w:r>
      <w:r w:rsidR="00972372">
        <w:rPr>
          <w:rFonts w:hint="eastAsia"/>
          <w:sz w:val="20"/>
          <w:szCs w:val="20"/>
        </w:rPr>
        <w:t>次下請負人</w:t>
      </w:r>
      <w:r w:rsidR="006B7C01" w:rsidRPr="005025F0">
        <w:rPr>
          <w:rFonts w:hint="eastAsia"/>
          <w:sz w:val="20"/>
          <w:szCs w:val="20"/>
        </w:rPr>
        <w:t>は契約の直接の当事者ではありません</w:t>
      </w:r>
      <w:r w:rsidR="007D4A69" w:rsidRPr="005025F0">
        <w:rPr>
          <w:rFonts w:hint="eastAsia"/>
          <w:sz w:val="20"/>
          <w:szCs w:val="20"/>
        </w:rPr>
        <w:t>）</w:t>
      </w:r>
    </w:p>
    <w:p w14:paraId="43E1D14C" w14:textId="43143C85" w:rsidR="002315AC" w:rsidRDefault="006D2B31" w:rsidP="00E55B3B">
      <w:pPr>
        <w:pStyle w:val="a4"/>
        <w:numPr>
          <w:ilvl w:val="0"/>
          <w:numId w:val="9"/>
        </w:numPr>
        <w:snapToGrid w:val="0"/>
        <w:ind w:leftChars="0"/>
      </w:pPr>
      <w:r>
        <w:rPr>
          <w:rFonts w:hint="eastAsia"/>
        </w:rPr>
        <w:t>工事場所の</w:t>
      </w:r>
      <w:r w:rsidR="00537D75">
        <w:rPr>
          <w:rFonts w:hint="eastAsia"/>
        </w:rPr>
        <w:t>近隣住民の方と工事請負人の間で工事</w:t>
      </w:r>
      <w:r w:rsidR="004F478C">
        <w:rPr>
          <w:rFonts w:hint="eastAsia"/>
        </w:rPr>
        <w:t>の</w:t>
      </w:r>
      <w:r w:rsidR="00537D75">
        <w:rPr>
          <w:rFonts w:hint="eastAsia"/>
        </w:rPr>
        <w:t>騒音</w:t>
      </w:r>
      <w:r w:rsidR="00C357AE">
        <w:rPr>
          <w:rFonts w:hint="eastAsia"/>
        </w:rPr>
        <w:t>・振動</w:t>
      </w:r>
      <w:r w:rsidR="00AE024D">
        <w:rPr>
          <w:rFonts w:hint="eastAsia"/>
        </w:rPr>
        <w:t>など</w:t>
      </w:r>
      <w:r w:rsidR="00537D75">
        <w:rPr>
          <w:rFonts w:hint="eastAsia"/>
        </w:rPr>
        <w:t>が問題となっている紛争</w:t>
      </w:r>
      <w:r w:rsidR="007D4A69" w:rsidRPr="00002272">
        <w:rPr>
          <w:rFonts w:hint="eastAsia"/>
          <w:sz w:val="20"/>
          <w:szCs w:val="20"/>
        </w:rPr>
        <w:t>（</w:t>
      </w:r>
      <w:r w:rsidR="00735BBE" w:rsidRPr="00002272">
        <w:rPr>
          <w:rFonts w:hint="eastAsia"/>
          <w:sz w:val="20"/>
          <w:szCs w:val="20"/>
        </w:rPr>
        <w:t>近隣住民の方と工事請負人</w:t>
      </w:r>
      <w:r w:rsidR="006172ED">
        <w:rPr>
          <w:rFonts w:hint="eastAsia"/>
          <w:sz w:val="20"/>
          <w:szCs w:val="20"/>
        </w:rPr>
        <w:t>に</w:t>
      </w:r>
      <w:r w:rsidR="006B62A0">
        <w:rPr>
          <w:rFonts w:hint="eastAsia"/>
          <w:sz w:val="20"/>
          <w:szCs w:val="20"/>
        </w:rPr>
        <w:t>は</w:t>
      </w:r>
      <w:r w:rsidR="006172ED">
        <w:rPr>
          <w:rFonts w:hint="eastAsia"/>
          <w:sz w:val="20"/>
          <w:szCs w:val="20"/>
        </w:rPr>
        <w:t>契約関係がなく</w:t>
      </w:r>
      <w:r w:rsidR="00D915A8" w:rsidRPr="00002272">
        <w:rPr>
          <w:rFonts w:hint="eastAsia"/>
          <w:sz w:val="20"/>
          <w:szCs w:val="20"/>
        </w:rPr>
        <w:t>契約の当事者ではありません</w:t>
      </w:r>
      <w:r w:rsidR="007D4A69" w:rsidRPr="00002272">
        <w:rPr>
          <w:rFonts w:hint="eastAsia"/>
          <w:sz w:val="20"/>
          <w:szCs w:val="20"/>
        </w:rPr>
        <w:t>）</w:t>
      </w:r>
    </w:p>
    <w:p w14:paraId="6307B61B" w14:textId="217E017F" w:rsidR="00D915A8" w:rsidRDefault="00D915A8" w:rsidP="00E55B3B">
      <w:pPr>
        <w:pStyle w:val="a4"/>
        <w:numPr>
          <w:ilvl w:val="0"/>
          <w:numId w:val="9"/>
        </w:numPr>
        <w:snapToGrid w:val="0"/>
        <w:ind w:leftChars="0"/>
      </w:pPr>
      <w:r w:rsidRPr="00D915A8">
        <w:rPr>
          <w:rFonts w:hint="eastAsia"/>
        </w:rPr>
        <w:t>不動産の売買契約に関する紛争</w:t>
      </w:r>
      <w:r w:rsidRPr="00002272">
        <w:rPr>
          <w:rFonts w:hint="eastAsia"/>
          <w:sz w:val="20"/>
          <w:szCs w:val="20"/>
        </w:rPr>
        <w:t>（請負契約に関する紛争ではありません）</w:t>
      </w:r>
    </w:p>
    <w:p w14:paraId="5D73F5C8" w14:textId="322667EB" w:rsidR="002332A3" w:rsidRDefault="00880C65" w:rsidP="002332A3">
      <w:pPr>
        <w:pStyle w:val="a4"/>
        <w:numPr>
          <w:ilvl w:val="0"/>
          <w:numId w:val="9"/>
        </w:numPr>
        <w:snapToGrid w:val="0"/>
        <w:ind w:leftChars="0"/>
      </w:pPr>
      <w:r w:rsidRPr="00587979">
        <w:t>専ら建物の設計監理契約に関する紛争</w:t>
      </w:r>
      <w:r w:rsidR="002332A3" w:rsidRPr="00002272">
        <w:rPr>
          <w:rFonts w:hint="eastAsia"/>
          <w:sz w:val="20"/>
          <w:szCs w:val="20"/>
        </w:rPr>
        <w:t>（請負契約に関する紛争ではありません）</w:t>
      </w:r>
    </w:p>
    <w:p w14:paraId="6B065403" w14:textId="46AB957E" w:rsidR="00880C65" w:rsidRPr="00906D29" w:rsidRDefault="00880C65" w:rsidP="002332A3">
      <w:pPr>
        <w:pStyle w:val="a4"/>
        <w:numPr>
          <w:ilvl w:val="0"/>
          <w:numId w:val="9"/>
        </w:numPr>
        <w:snapToGrid w:val="0"/>
        <w:ind w:leftChars="0"/>
      </w:pPr>
      <w:r w:rsidRPr="00587979">
        <w:t>雇用</w:t>
      </w:r>
      <w:r>
        <w:rPr>
          <w:rFonts w:hint="eastAsia"/>
        </w:rPr>
        <w:t>関係</w:t>
      </w:r>
      <w:r w:rsidR="0074433E">
        <w:rPr>
          <w:rFonts w:hint="eastAsia"/>
        </w:rPr>
        <w:t>における紛争</w:t>
      </w:r>
      <w:r w:rsidR="0074433E" w:rsidRPr="00002272">
        <w:rPr>
          <w:rFonts w:hint="eastAsia"/>
          <w:sz w:val="20"/>
          <w:szCs w:val="20"/>
        </w:rPr>
        <w:t>（賃金未払い等）（</w:t>
      </w:r>
      <w:r w:rsidRPr="00002272">
        <w:rPr>
          <w:rFonts w:hint="eastAsia"/>
          <w:sz w:val="20"/>
          <w:szCs w:val="20"/>
        </w:rPr>
        <w:t>請負契約に関する紛争では</w:t>
      </w:r>
      <w:r w:rsidR="0074433E" w:rsidRPr="00002272">
        <w:rPr>
          <w:rFonts w:hint="eastAsia"/>
          <w:sz w:val="20"/>
          <w:szCs w:val="20"/>
        </w:rPr>
        <w:t>ありません）</w:t>
      </w:r>
    </w:p>
    <w:p w14:paraId="15D2CED2" w14:textId="770347B4" w:rsidR="00906D29" w:rsidRDefault="00906D29" w:rsidP="002332A3">
      <w:pPr>
        <w:pStyle w:val="a4"/>
        <w:numPr>
          <w:ilvl w:val="0"/>
          <w:numId w:val="9"/>
        </w:numPr>
        <w:snapToGrid w:val="0"/>
        <w:ind w:leftChars="0"/>
      </w:pPr>
      <w:r w:rsidRPr="00EA44AF">
        <w:rPr>
          <w:rFonts w:hint="eastAsia"/>
        </w:rPr>
        <w:t>労働者の</w:t>
      </w:r>
      <w:r w:rsidR="00EA44AF" w:rsidRPr="00EA44AF">
        <w:rPr>
          <w:rFonts w:hint="eastAsia"/>
        </w:rPr>
        <w:t>派遣や</w:t>
      </w:r>
      <w:r w:rsidRPr="00EA44AF">
        <w:rPr>
          <w:rFonts w:hint="eastAsia"/>
        </w:rPr>
        <w:t>供給</w:t>
      </w:r>
      <w:r w:rsidR="00EA44AF" w:rsidRPr="00EA44AF">
        <w:rPr>
          <w:rFonts w:hint="eastAsia"/>
        </w:rPr>
        <w:t>に関する紛争</w:t>
      </w:r>
      <w:r w:rsidR="00EA44AF" w:rsidRPr="00EA44AF">
        <w:rPr>
          <w:rFonts w:hint="eastAsia"/>
          <w:sz w:val="20"/>
          <w:szCs w:val="20"/>
        </w:rPr>
        <w:t>（請負契約に関する紛争ではありません）</w:t>
      </w:r>
    </w:p>
    <w:p w14:paraId="3AF33859" w14:textId="74BCAD54" w:rsidR="000A1DFB" w:rsidRPr="000A1DFB" w:rsidRDefault="000C65D4" w:rsidP="000A1DFB">
      <w:pPr>
        <w:snapToGrid w:val="0"/>
        <w:spacing w:before="120" w:line="320" w:lineRule="exact"/>
        <w:ind w:leftChars="100" w:left="830" w:hangingChars="300" w:hanging="600"/>
        <w:rPr>
          <w:sz w:val="20"/>
          <w:szCs w:val="20"/>
        </w:rPr>
      </w:pPr>
      <w:r w:rsidRPr="007F2D36">
        <w:rPr>
          <w:rFonts w:hint="eastAsia"/>
          <w:b/>
          <w:bCs/>
          <w:color w:val="0033CC"/>
          <w:sz w:val="20"/>
          <w:szCs w:val="20"/>
        </w:rPr>
        <w:t>（注</w:t>
      </w:r>
      <w:r w:rsidRPr="00192235">
        <w:rPr>
          <w:rFonts w:hint="eastAsia"/>
          <w:b/>
          <w:bCs/>
          <w:color w:val="0033CC"/>
          <w:sz w:val="20"/>
          <w:szCs w:val="20"/>
        </w:rPr>
        <w:t>）</w:t>
      </w:r>
      <w:hyperlink r:id="rId14" w:history="1">
        <w:r w:rsidR="00131986" w:rsidRPr="00192235">
          <w:rPr>
            <w:rStyle w:val="a3"/>
            <w:rFonts w:hint="eastAsia"/>
            <w:b/>
            <w:bCs/>
            <w:color w:val="0033CC"/>
            <w:sz w:val="20"/>
            <w:szCs w:val="20"/>
          </w:rPr>
          <w:t>埼玉県の住宅相談窓口</w:t>
        </w:r>
      </w:hyperlink>
      <w:r w:rsidR="00131986">
        <w:rPr>
          <w:rFonts w:hint="eastAsia"/>
          <w:b/>
          <w:bCs/>
          <w:sz w:val="20"/>
          <w:szCs w:val="20"/>
        </w:rPr>
        <w:t>（</w:t>
      </w:r>
      <w:r w:rsidR="00006486">
        <w:rPr>
          <w:rFonts w:hint="eastAsia"/>
          <w:b/>
          <w:bCs/>
          <w:sz w:val="20"/>
          <w:szCs w:val="20"/>
        </w:rPr>
        <w:t>埼玉県住宅供給公社</w:t>
      </w:r>
      <w:r w:rsidR="00006486" w:rsidRPr="00192235">
        <w:rPr>
          <w:rFonts w:hint="eastAsia"/>
          <w:b/>
          <w:bCs/>
          <w:color w:val="0033CC"/>
          <w:sz w:val="20"/>
          <w:szCs w:val="20"/>
        </w:rPr>
        <w:t xml:space="preserve"> </w:t>
      </w:r>
      <w:hyperlink r:id="rId15" w:history="1">
        <w:r w:rsidR="005A69BA" w:rsidRPr="00192235">
          <w:rPr>
            <w:rStyle w:val="a3"/>
            <w:rFonts w:hint="eastAsia"/>
            <w:b/>
            <w:bCs/>
            <w:color w:val="0033CC"/>
            <w:sz w:val="20"/>
            <w:szCs w:val="20"/>
          </w:rPr>
          <w:t>住まい相談プラザ</w:t>
        </w:r>
      </w:hyperlink>
      <w:r w:rsidRPr="00002272">
        <w:rPr>
          <w:sz w:val="20"/>
          <w:szCs w:val="20"/>
        </w:rPr>
        <w:t>（</w:t>
      </w:r>
      <w:r w:rsidRPr="00002272">
        <w:rPr>
          <w:sz w:val="20"/>
          <w:szCs w:val="20"/>
        </w:rPr>
        <w:t>☎</w:t>
      </w:r>
      <w:r w:rsidR="00412BA4">
        <w:rPr>
          <w:rFonts w:hint="eastAsia"/>
          <w:sz w:val="20"/>
          <w:szCs w:val="20"/>
        </w:rPr>
        <w:t>048</w:t>
      </w:r>
      <w:r w:rsidRPr="00002272">
        <w:rPr>
          <w:sz w:val="20"/>
          <w:szCs w:val="20"/>
        </w:rPr>
        <w:t>-</w:t>
      </w:r>
      <w:r w:rsidR="00412BA4">
        <w:rPr>
          <w:rFonts w:hint="eastAsia"/>
          <w:sz w:val="20"/>
          <w:szCs w:val="20"/>
        </w:rPr>
        <w:t>658</w:t>
      </w:r>
      <w:r w:rsidRPr="00002272">
        <w:rPr>
          <w:sz w:val="20"/>
          <w:szCs w:val="20"/>
        </w:rPr>
        <w:t>-</w:t>
      </w:r>
      <w:r w:rsidR="00412BA4">
        <w:rPr>
          <w:rFonts w:hint="eastAsia"/>
          <w:sz w:val="20"/>
          <w:szCs w:val="20"/>
        </w:rPr>
        <w:t>3017</w:t>
      </w:r>
      <w:r w:rsidRPr="00002272">
        <w:rPr>
          <w:sz w:val="20"/>
          <w:szCs w:val="20"/>
        </w:rPr>
        <w:t>）</w:t>
      </w:r>
      <w:r w:rsidR="00131986" w:rsidRPr="00131986">
        <w:rPr>
          <w:rFonts w:hint="eastAsia"/>
          <w:b/>
          <w:bCs/>
          <w:sz w:val="20"/>
          <w:szCs w:val="20"/>
        </w:rPr>
        <w:t>）</w:t>
      </w:r>
      <w:r w:rsidR="00131986">
        <w:rPr>
          <w:sz w:val="20"/>
          <w:szCs w:val="20"/>
        </w:rPr>
        <w:br/>
      </w:r>
      <w:r w:rsidR="000A1DFB" w:rsidRPr="000A1DFB">
        <w:rPr>
          <w:rFonts w:hint="eastAsia"/>
          <w:sz w:val="20"/>
          <w:szCs w:val="20"/>
        </w:rPr>
        <w:t>住宅に関する</w:t>
      </w:r>
      <w:r w:rsidR="00AB0423">
        <w:rPr>
          <w:rFonts w:hint="eastAsia"/>
          <w:sz w:val="20"/>
          <w:szCs w:val="20"/>
        </w:rPr>
        <w:t>次のような</w:t>
      </w:r>
      <w:r w:rsidR="000A1DFB" w:rsidRPr="000A1DFB">
        <w:rPr>
          <w:rFonts w:hint="eastAsia"/>
          <w:sz w:val="20"/>
          <w:szCs w:val="20"/>
        </w:rPr>
        <w:t>相談を無料で</w:t>
      </w:r>
      <w:r w:rsidR="00554982">
        <w:rPr>
          <w:rFonts w:hint="eastAsia"/>
          <w:sz w:val="20"/>
          <w:szCs w:val="20"/>
        </w:rPr>
        <w:t>行って</w:t>
      </w:r>
      <w:r w:rsidR="000A1DFB" w:rsidRPr="000A1DFB">
        <w:rPr>
          <w:rFonts w:hint="eastAsia"/>
          <w:sz w:val="20"/>
          <w:szCs w:val="20"/>
        </w:rPr>
        <w:t>います。</w:t>
      </w:r>
    </w:p>
    <w:p w14:paraId="1E6780F0" w14:textId="1CE3DBF8" w:rsidR="000C65D4" w:rsidRDefault="000A1DFB" w:rsidP="001C4A6C">
      <w:pPr>
        <w:snapToGrid w:val="0"/>
        <w:spacing w:line="320" w:lineRule="exact"/>
        <w:ind w:leftChars="400" w:left="920"/>
        <w:rPr>
          <w:sz w:val="20"/>
          <w:szCs w:val="20"/>
        </w:rPr>
      </w:pPr>
      <w:r w:rsidRPr="000A1DFB">
        <w:rPr>
          <w:rFonts w:hint="eastAsia"/>
          <w:sz w:val="20"/>
          <w:szCs w:val="20"/>
        </w:rPr>
        <w:t>住宅建設に関する技術的相談</w:t>
      </w:r>
      <w:r w:rsidR="000647F7">
        <w:rPr>
          <w:rFonts w:hint="eastAsia"/>
          <w:sz w:val="20"/>
          <w:szCs w:val="20"/>
        </w:rPr>
        <w:t>、</w:t>
      </w:r>
      <w:r w:rsidR="00FD62BC">
        <w:rPr>
          <w:rFonts w:hint="eastAsia"/>
          <w:sz w:val="20"/>
          <w:szCs w:val="20"/>
        </w:rPr>
        <w:t>不具合の</w:t>
      </w:r>
      <w:r w:rsidRPr="000A1DFB">
        <w:rPr>
          <w:rFonts w:hint="eastAsia"/>
          <w:sz w:val="20"/>
          <w:szCs w:val="20"/>
        </w:rPr>
        <w:t>補修問題等の相談</w:t>
      </w:r>
      <w:r w:rsidR="000647F7">
        <w:rPr>
          <w:rFonts w:hint="eastAsia"/>
          <w:sz w:val="20"/>
          <w:szCs w:val="20"/>
        </w:rPr>
        <w:t>、</w:t>
      </w:r>
      <w:r w:rsidRPr="000A1DFB">
        <w:rPr>
          <w:rFonts w:hint="eastAsia"/>
          <w:sz w:val="20"/>
          <w:szCs w:val="20"/>
        </w:rPr>
        <w:t>弁護士による法律相談</w:t>
      </w:r>
      <w:r w:rsidR="000647F7">
        <w:rPr>
          <w:rFonts w:hint="eastAsia"/>
          <w:sz w:val="20"/>
          <w:szCs w:val="20"/>
        </w:rPr>
        <w:t>、</w:t>
      </w:r>
      <w:r w:rsidR="00FD62BC">
        <w:rPr>
          <w:sz w:val="20"/>
          <w:szCs w:val="20"/>
        </w:rPr>
        <w:br/>
      </w:r>
      <w:r w:rsidRPr="000A1DFB">
        <w:rPr>
          <w:rFonts w:hint="eastAsia"/>
          <w:sz w:val="20"/>
          <w:szCs w:val="20"/>
        </w:rPr>
        <w:t>専門相談員による住宅リフォーム相談</w:t>
      </w:r>
    </w:p>
    <w:p w14:paraId="4FAE2B65" w14:textId="77777777" w:rsidR="00427641" w:rsidRPr="005D2AB7" w:rsidRDefault="00427641" w:rsidP="00427641">
      <w:pPr>
        <w:snapToGrid w:val="0"/>
        <w:spacing w:before="120" w:line="320" w:lineRule="exact"/>
        <w:ind w:leftChars="100" w:left="830" w:hangingChars="300" w:hanging="600"/>
        <w:rPr>
          <w:sz w:val="20"/>
          <w:szCs w:val="20"/>
        </w:rPr>
      </w:pPr>
      <w:r w:rsidRPr="007F2D36">
        <w:rPr>
          <w:rFonts w:hint="eastAsia"/>
          <w:b/>
          <w:bCs/>
          <w:color w:val="0033CC"/>
          <w:sz w:val="20"/>
          <w:szCs w:val="20"/>
        </w:rPr>
        <w:t>（注）</w:t>
      </w:r>
      <w:r w:rsidRPr="00192235">
        <w:rPr>
          <w:rFonts w:hint="eastAsia"/>
          <w:b/>
          <w:bCs/>
          <w:color w:val="0033CC"/>
          <w:sz w:val="20"/>
          <w:szCs w:val="20"/>
        </w:rPr>
        <w:t>公益財団法人</w:t>
      </w:r>
      <w:r w:rsidRPr="00192235">
        <w:rPr>
          <w:b/>
          <w:bCs/>
          <w:color w:val="0033CC"/>
          <w:sz w:val="20"/>
          <w:szCs w:val="20"/>
        </w:rPr>
        <w:t>住宅リフォーム･紛争処理支援センター</w:t>
      </w:r>
      <w:r w:rsidRPr="00002272">
        <w:rPr>
          <w:sz w:val="20"/>
          <w:szCs w:val="20"/>
        </w:rPr>
        <w:t>（</w:t>
      </w:r>
      <w:hyperlink r:id="rId16" w:history="1">
        <w:r w:rsidRPr="00192235">
          <w:rPr>
            <w:rStyle w:val="a3"/>
            <w:color w:val="0033CC"/>
            <w:sz w:val="20"/>
            <w:szCs w:val="20"/>
          </w:rPr>
          <w:t>住まいるダイヤル</w:t>
        </w:r>
      </w:hyperlink>
      <w:r w:rsidRPr="00002272">
        <w:rPr>
          <w:sz w:val="20"/>
          <w:szCs w:val="20"/>
        </w:rPr>
        <w:t>☎</w:t>
      </w:r>
      <w:r w:rsidRPr="00002272">
        <w:rPr>
          <w:sz w:val="20"/>
          <w:szCs w:val="20"/>
        </w:rPr>
        <w:t>03-3556-5147）</w:t>
      </w:r>
      <w:r>
        <w:rPr>
          <w:sz w:val="20"/>
          <w:szCs w:val="20"/>
        </w:rPr>
        <w:br/>
      </w:r>
      <w:r w:rsidRPr="00A16C02">
        <w:rPr>
          <w:sz w:val="20"/>
          <w:szCs w:val="20"/>
        </w:rPr>
        <w:t>住宅紛争審査会</w:t>
      </w:r>
      <w:r w:rsidRPr="00386E96">
        <w:rPr>
          <w:rFonts w:hint="eastAsia"/>
          <w:sz w:val="18"/>
          <w:szCs w:val="18"/>
        </w:rPr>
        <w:t>（以下参照）</w:t>
      </w:r>
      <w:r w:rsidRPr="00A16C02">
        <w:rPr>
          <w:sz w:val="20"/>
          <w:szCs w:val="20"/>
        </w:rPr>
        <w:t>への申請方法等についての事前相談のほか</w:t>
      </w:r>
      <w:r>
        <w:rPr>
          <w:rFonts w:hint="eastAsia"/>
          <w:sz w:val="20"/>
          <w:szCs w:val="20"/>
        </w:rPr>
        <w:t>、</w:t>
      </w:r>
      <w:r w:rsidRPr="005D2AB7">
        <w:rPr>
          <w:sz w:val="20"/>
          <w:szCs w:val="20"/>
        </w:rPr>
        <w:t>住宅を専門に紛争の相談･助言</w:t>
      </w:r>
      <w:r w:rsidRPr="005D2AB7">
        <w:rPr>
          <w:rFonts w:hint="eastAsia"/>
          <w:sz w:val="20"/>
          <w:szCs w:val="20"/>
        </w:rPr>
        <w:t>を行う機関です。</w:t>
      </w:r>
    </w:p>
    <w:p w14:paraId="67C3AB90" w14:textId="7C0902DB" w:rsidR="00427641" w:rsidRDefault="00427641" w:rsidP="00427641">
      <w:pPr>
        <w:snapToGrid w:val="0"/>
        <w:spacing w:before="60" w:line="320" w:lineRule="exact"/>
        <w:ind w:leftChars="100" w:left="830" w:hangingChars="300" w:hanging="600"/>
        <w:rPr>
          <w:sz w:val="20"/>
          <w:szCs w:val="20"/>
        </w:rPr>
      </w:pPr>
      <w:r>
        <w:rPr>
          <w:rFonts w:hint="eastAsia"/>
          <w:b/>
          <w:bCs/>
          <w:sz w:val="20"/>
          <w:szCs w:val="20"/>
        </w:rPr>
        <w:t xml:space="preserve">　　　</w:t>
      </w:r>
      <w:r w:rsidR="00DF7AD7" w:rsidRPr="00A16C02">
        <w:rPr>
          <w:rFonts w:hint="eastAsia"/>
          <w:b/>
          <w:bCs/>
          <w:sz w:val="20"/>
          <w:szCs w:val="20"/>
        </w:rPr>
        <w:t>住宅紛争審査会</w:t>
      </w:r>
      <w:r w:rsidR="00DF7AD7">
        <w:rPr>
          <w:rFonts w:hint="eastAsia"/>
          <w:sz w:val="20"/>
          <w:szCs w:val="20"/>
        </w:rPr>
        <w:t>は</w:t>
      </w:r>
      <w:r w:rsidRPr="00AB0423">
        <w:rPr>
          <w:rFonts w:hint="eastAsia"/>
          <w:sz w:val="20"/>
          <w:szCs w:val="20"/>
        </w:rPr>
        <w:t>建設住宅性能評価書が交付されている住宅</w:t>
      </w:r>
      <w:r w:rsidRPr="000B7F21">
        <w:rPr>
          <w:rFonts w:hint="eastAsia"/>
          <w:sz w:val="18"/>
          <w:szCs w:val="18"/>
        </w:rPr>
        <w:t>（評価住宅）</w:t>
      </w:r>
      <w:r w:rsidRPr="00A16C02">
        <w:rPr>
          <w:rFonts w:hint="eastAsia"/>
          <w:sz w:val="20"/>
          <w:szCs w:val="20"/>
        </w:rPr>
        <w:t>や</w:t>
      </w:r>
      <w:r w:rsidRPr="00AB0423">
        <w:rPr>
          <w:rFonts w:hint="eastAsia"/>
          <w:sz w:val="20"/>
          <w:szCs w:val="20"/>
        </w:rPr>
        <w:t>住宅瑕疵担保責任保険が付されている住宅</w:t>
      </w:r>
      <w:r w:rsidRPr="000B7F21">
        <w:rPr>
          <w:rFonts w:hint="eastAsia"/>
          <w:sz w:val="18"/>
          <w:szCs w:val="18"/>
        </w:rPr>
        <w:t>（保険付き住宅）</w:t>
      </w:r>
      <w:r w:rsidRPr="00A16C02">
        <w:rPr>
          <w:rFonts w:hint="eastAsia"/>
          <w:sz w:val="20"/>
          <w:szCs w:val="20"/>
        </w:rPr>
        <w:t>の請負契約又は売買契約の当事者間の紛争について</w:t>
      </w:r>
      <w:r w:rsidR="0090654E">
        <w:rPr>
          <w:rFonts w:hint="eastAsia"/>
          <w:sz w:val="20"/>
          <w:szCs w:val="20"/>
        </w:rPr>
        <w:t>、</w:t>
      </w:r>
      <w:r w:rsidRPr="00A16C02">
        <w:rPr>
          <w:rFonts w:hint="eastAsia"/>
          <w:sz w:val="20"/>
          <w:szCs w:val="20"/>
        </w:rPr>
        <w:t>裁判外の紛争処理</w:t>
      </w:r>
      <w:r w:rsidRPr="000B7F21">
        <w:rPr>
          <w:rFonts w:hint="eastAsia"/>
          <w:sz w:val="18"/>
          <w:szCs w:val="18"/>
        </w:rPr>
        <w:t>（あっせん・調停・仲裁）</w:t>
      </w:r>
      <w:r w:rsidRPr="00A16C02">
        <w:rPr>
          <w:rFonts w:hint="eastAsia"/>
          <w:sz w:val="20"/>
          <w:szCs w:val="20"/>
        </w:rPr>
        <w:t>を行う機関として、国土交通大臣の指定し</w:t>
      </w:r>
      <w:r w:rsidR="00767B93">
        <w:rPr>
          <w:rFonts w:hint="eastAsia"/>
          <w:sz w:val="20"/>
          <w:szCs w:val="20"/>
        </w:rPr>
        <w:t>た</w:t>
      </w:r>
      <w:r w:rsidRPr="00A16C02">
        <w:rPr>
          <w:rFonts w:hint="eastAsia"/>
          <w:sz w:val="20"/>
          <w:szCs w:val="20"/>
        </w:rPr>
        <w:t>各都道府県の弁護士会に設けられています。</w:t>
      </w:r>
    </w:p>
    <w:p w14:paraId="311BB60E" w14:textId="28732ED1" w:rsidR="00570309" w:rsidRPr="00546A74" w:rsidRDefault="00570309" w:rsidP="00773ED1">
      <w:pPr>
        <w:pStyle w:val="2"/>
        <w:rPr>
          <w:rFonts w:ascii="メイリオ" w:eastAsia="メイリオ" w:hAnsi="メイリオ"/>
          <w:b/>
          <w:bCs/>
          <w:color w:val="0033CC"/>
          <w:sz w:val="24"/>
          <w:szCs w:val="24"/>
        </w:rPr>
      </w:pPr>
      <w:bookmarkStart w:id="10" w:name="_Toc193293118"/>
      <w:r w:rsidRPr="00546A74">
        <w:rPr>
          <w:rFonts w:ascii="メイリオ" w:eastAsia="メイリオ" w:hAnsi="メイリオ" w:hint="eastAsia"/>
          <w:b/>
          <w:bCs/>
          <w:color w:val="0033CC"/>
          <w:sz w:val="24"/>
          <w:szCs w:val="24"/>
        </w:rPr>
        <w:t>４　紛争処理の方法</w:t>
      </w:r>
      <w:bookmarkEnd w:id="10"/>
    </w:p>
    <w:p w14:paraId="2222FA3C" w14:textId="3A6A5836" w:rsidR="00570309" w:rsidRPr="00E240A9" w:rsidRDefault="001D5440" w:rsidP="00773ED1">
      <w:pPr>
        <w:snapToGrid w:val="0"/>
        <w:ind w:leftChars="100" w:left="230" w:firstLineChars="100" w:firstLine="230"/>
        <w:rPr>
          <w:sz w:val="20"/>
          <w:szCs w:val="20"/>
        </w:rPr>
      </w:pPr>
      <w:r>
        <w:rPr>
          <w:rFonts w:hint="eastAsia"/>
        </w:rPr>
        <w:t>審査会は、</w:t>
      </w:r>
      <w:r w:rsidRPr="00827D2A">
        <w:rPr>
          <w:rFonts w:hint="eastAsia"/>
          <w:b/>
          <w:bCs/>
        </w:rPr>
        <w:t>あっせん、調停</w:t>
      </w:r>
      <w:r w:rsidR="00F707F6">
        <w:rPr>
          <w:rFonts w:hint="eastAsia"/>
          <w:b/>
          <w:bCs/>
        </w:rPr>
        <w:t>、</w:t>
      </w:r>
      <w:r w:rsidRPr="00827D2A">
        <w:rPr>
          <w:rFonts w:hint="eastAsia"/>
          <w:b/>
          <w:bCs/>
        </w:rPr>
        <w:t>仲裁</w:t>
      </w:r>
      <w:r w:rsidRPr="00F16F13">
        <w:rPr>
          <w:rFonts w:hint="eastAsia"/>
        </w:rPr>
        <w:t>のいずれかの</w:t>
      </w:r>
      <w:r w:rsidR="00B841F2" w:rsidRPr="00F16F13">
        <w:rPr>
          <w:rFonts w:hint="eastAsia"/>
        </w:rPr>
        <w:t>紛争処理</w:t>
      </w:r>
      <w:r w:rsidRPr="00F16F13">
        <w:rPr>
          <w:rFonts w:hint="eastAsia"/>
        </w:rPr>
        <w:t>手続</w:t>
      </w:r>
      <w:r>
        <w:rPr>
          <w:rFonts w:hint="eastAsia"/>
        </w:rPr>
        <w:t>によって紛争の解決を図ります。</w:t>
      </w:r>
      <w:r w:rsidR="005666EF">
        <w:rPr>
          <w:rFonts w:hint="eastAsia"/>
        </w:rPr>
        <w:t>審査会の紛争処理手続を利用するには、</w:t>
      </w:r>
      <w:r>
        <w:rPr>
          <w:rFonts w:hint="eastAsia"/>
        </w:rPr>
        <w:t>紛争の性質、解決の難易、緊急性などを判断して、</w:t>
      </w:r>
      <w:r w:rsidRPr="006975BC">
        <w:rPr>
          <w:rFonts w:hint="eastAsia"/>
        </w:rPr>
        <w:t>そ</w:t>
      </w:r>
      <w:r w:rsidRPr="00F16F13">
        <w:rPr>
          <w:rFonts w:hint="eastAsia"/>
        </w:rPr>
        <w:t>のいずれかを</w:t>
      </w:r>
      <w:r w:rsidRPr="00827D2A">
        <w:rPr>
          <w:rFonts w:hint="eastAsia"/>
          <w:b/>
          <w:bCs/>
        </w:rPr>
        <w:t>選択して</w:t>
      </w:r>
      <w:r w:rsidR="00CC30F4">
        <w:rPr>
          <w:rFonts w:hint="eastAsia"/>
          <w:b/>
          <w:bCs/>
        </w:rPr>
        <w:t>紛争処理の</w:t>
      </w:r>
      <w:r w:rsidRPr="00827D2A">
        <w:rPr>
          <w:rFonts w:hint="eastAsia"/>
          <w:b/>
          <w:bCs/>
        </w:rPr>
        <w:t>申請</w:t>
      </w:r>
      <w:r w:rsidR="00CC30F4">
        <w:rPr>
          <w:rFonts w:hint="eastAsia"/>
        </w:rPr>
        <w:t>を</w:t>
      </w:r>
      <w:r w:rsidR="005666EF">
        <w:rPr>
          <w:rFonts w:hint="eastAsia"/>
        </w:rPr>
        <w:t>してください</w:t>
      </w:r>
      <w:r>
        <w:rPr>
          <w:rFonts w:hint="eastAsia"/>
        </w:rPr>
        <w:t>。</w:t>
      </w:r>
    </w:p>
    <w:p w14:paraId="36D7A5C8" w14:textId="1F25F4BD" w:rsidR="007659E4" w:rsidRDefault="007659E4" w:rsidP="007659E4">
      <w:pPr>
        <w:snapToGrid w:val="0"/>
        <w:ind w:leftChars="100" w:left="230" w:firstLineChars="100" w:firstLine="230"/>
      </w:pPr>
      <w:r>
        <w:rPr>
          <w:rFonts w:hint="eastAsia"/>
        </w:rPr>
        <w:t>紛争処理</w:t>
      </w:r>
      <w:r w:rsidRPr="002943FA">
        <w:rPr>
          <w:rFonts w:hint="eastAsia"/>
          <w:sz w:val="20"/>
          <w:szCs w:val="20"/>
        </w:rPr>
        <w:t>（あっせん、調停、仲裁）</w:t>
      </w:r>
      <w:r>
        <w:rPr>
          <w:rFonts w:hint="eastAsia"/>
        </w:rPr>
        <w:t>の申請が</w:t>
      </w:r>
      <w:r w:rsidR="00372BB4">
        <w:rPr>
          <w:rFonts w:hint="eastAsia"/>
        </w:rPr>
        <w:t>ある</w:t>
      </w:r>
      <w:r>
        <w:rPr>
          <w:rFonts w:hint="eastAsia"/>
        </w:rPr>
        <w:t>と、</w:t>
      </w:r>
      <w:r w:rsidRPr="00244FFD">
        <w:rPr>
          <w:rFonts w:hint="eastAsia"/>
        </w:rPr>
        <w:t>事件の内容に応じて担当委員</w:t>
      </w:r>
      <w:r>
        <w:rPr>
          <w:rFonts w:hint="eastAsia"/>
        </w:rPr>
        <w:t>が</w:t>
      </w:r>
      <w:r w:rsidRPr="00244FFD">
        <w:rPr>
          <w:rFonts w:hint="eastAsia"/>
        </w:rPr>
        <w:t>指名</w:t>
      </w:r>
      <w:r>
        <w:rPr>
          <w:rFonts w:hint="eastAsia"/>
        </w:rPr>
        <w:t>されます。担当委員は、当事者</w:t>
      </w:r>
      <w:r w:rsidR="001F4EF9">
        <w:rPr>
          <w:rFonts w:hint="eastAsia"/>
        </w:rPr>
        <w:t>双方</w:t>
      </w:r>
      <w:r w:rsidR="00B6310C" w:rsidRPr="00B6310C">
        <w:rPr>
          <w:rFonts w:hint="eastAsia"/>
          <w:sz w:val="20"/>
          <w:szCs w:val="20"/>
        </w:rPr>
        <w:t>（申請人と相手方）</w:t>
      </w:r>
      <w:r>
        <w:rPr>
          <w:rFonts w:hint="eastAsia"/>
        </w:rPr>
        <w:t>の主張を聴き、原則として、当事者</w:t>
      </w:r>
      <w:r w:rsidR="001F4EF9">
        <w:rPr>
          <w:rFonts w:hint="eastAsia"/>
        </w:rPr>
        <w:t>双方</w:t>
      </w:r>
      <w:r>
        <w:rPr>
          <w:rFonts w:hint="eastAsia"/>
        </w:rPr>
        <w:t>から提出された証拠を基にして紛争の</w:t>
      </w:r>
      <w:r w:rsidRPr="00244FFD">
        <w:rPr>
          <w:rFonts w:hint="eastAsia"/>
        </w:rPr>
        <w:t>解決を図ります。</w:t>
      </w:r>
    </w:p>
    <w:p w14:paraId="383EA7B2" w14:textId="3F224CA5" w:rsidR="0056592E" w:rsidRPr="00E240A9" w:rsidRDefault="007659E4" w:rsidP="00BA4EC9">
      <w:pPr>
        <w:snapToGrid w:val="0"/>
        <w:ind w:leftChars="100" w:left="230" w:firstLineChars="100" w:firstLine="230"/>
        <w:rPr>
          <w:sz w:val="20"/>
          <w:szCs w:val="20"/>
        </w:rPr>
      </w:pPr>
      <w:r>
        <w:rPr>
          <w:rFonts w:hint="eastAsia"/>
        </w:rPr>
        <w:t>当事者</w:t>
      </w:r>
      <w:r w:rsidR="00514394">
        <w:rPr>
          <w:rFonts w:hint="eastAsia"/>
        </w:rPr>
        <w:t>双方</w:t>
      </w:r>
      <w:r>
        <w:rPr>
          <w:rFonts w:hint="eastAsia"/>
        </w:rPr>
        <w:t>と担当委員が出席して主張・証拠の整理や和解に向けた話合いをする</w:t>
      </w:r>
      <w:r w:rsidRPr="00827D2A">
        <w:rPr>
          <w:rFonts w:hint="eastAsia"/>
          <w:b/>
          <w:bCs/>
        </w:rPr>
        <w:t>審理</w:t>
      </w:r>
      <w:r w:rsidRPr="00E240A9">
        <w:rPr>
          <w:rFonts w:hint="eastAsia"/>
          <w:b/>
          <w:bCs/>
          <w:sz w:val="20"/>
          <w:szCs w:val="20"/>
        </w:rPr>
        <w:t>（あっせん・調停・仲裁）</w:t>
      </w:r>
      <w:r w:rsidRPr="00827D2A">
        <w:rPr>
          <w:rFonts w:hint="eastAsia"/>
          <w:b/>
          <w:bCs/>
        </w:rPr>
        <w:t>期日</w:t>
      </w:r>
      <w:r>
        <w:rPr>
          <w:rFonts w:hint="eastAsia"/>
        </w:rPr>
        <w:t>が、審査会の所在地で、通常１～２か月に１回</w:t>
      </w:r>
      <w:r w:rsidRPr="00E240A9">
        <w:rPr>
          <w:rFonts w:hint="eastAsia"/>
          <w:sz w:val="20"/>
          <w:szCs w:val="20"/>
        </w:rPr>
        <w:t>（１時間半から2時間）</w:t>
      </w:r>
      <w:r>
        <w:rPr>
          <w:rFonts w:hint="eastAsia"/>
        </w:rPr>
        <w:t>程度で開催されます</w:t>
      </w:r>
      <w:r w:rsidRPr="00E240A9">
        <w:rPr>
          <w:rFonts w:hint="eastAsia"/>
          <w:sz w:val="20"/>
          <w:szCs w:val="20"/>
        </w:rPr>
        <w:t>（原則として</w:t>
      </w:r>
      <w:r w:rsidRPr="00E240A9">
        <w:rPr>
          <w:rFonts w:hint="eastAsia"/>
          <w:b/>
          <w:bCs/>
          <w:sz w:val="20"/>
          <w:szCs w:val="20"/>
        </w:rPr>
        <w:t>非公開</w:t>
      </w:r>
      <w:r w:rsidRPr="00E240A9">
        <w:rPr>
          <w:rFonts w:hint="eastAsia"/>
          <w:sz w:val="20"/>
          <w:szCs w:val="20"/>
        </w:rPr>
        <w:t>）</w:t>
      </w:r>
      <w:r>
        <w:rPr>
          <w:rFonts w:hint="eastAsia"/>
        </w:rPr>
        <w:t>。手続開始から終了までに審理期日が何回開催されるかは、手</w:t>
      </w:r>
      <w:r>
        <w:rPr>
          <w:rFonts w:hint="eastAsia"/>
        </w:rPr>
        <w:lastRenderedPageBreak/>
        <w:t>続の種類の別、事件の内容に応じて事件ごとに異なります。</w:t>
      </w:r>
    </w:p>
    <w:p w14:paraId="30EE4B6B" w14:textId="68F85985" w:rsidR="00137111" w:rsidRPr="0047096B" w:rsidRDefault="00137111" w:rsidP="00773ED1">
      <w:pPr>
        <w:pStyle w:val="2"/>
        <w:rPr>
          <w:rFonts w:ascii="メイリオ" w:eastAsia="メイリオ" w:hAnsi="メイリオ"/>
          <w:b/>
          <w:bCs/>
          <w:color w:val="0033CC"/>
          <w:sz w:val="24"/>
          <w:szCs w:val="24"/>
        </w:rPr>
      </w:pPr>
      <w:bookmarkStart w:id="11" w:name="_Toc185498349"/>
      <w:bookmarkStart w:id="12" w:name="_Toc193293119"/>
      <w:r w:rsidRPr="0047096B">
        <w:rPr>
          <w:rFonts w:ascii="メイリオ" w:eastAsia="メイリオ" w:hAnsi="メイリオ" w:hint="eastAsia"/>
          <w:b/>
          <w:bCs/>
          <w:color w:val="0033CC"/>
          <w:sz w:val="24"/>
          <w:szCs w:val="24"/>
        </w:rPr>
        <w:t>５　審査会の管轄</w:t>
      </w:r>
      <w:bookmarkEnd w:id="11"/>
      <w:bookmarkEnd w:id="12"/>
    </w:p>
    <w:p w14:paraId="5717BC69" w14:textId="02E395CA" w:rsidR="00271A8A" w:rsidRDefault="00120650" w:rsidP="00773ED1">
      <w:pPr>
        <w:snapToGrid w:val="0"/>
        <w:ind w:leftChars="100" w:left="230" w:firstLineChars="100" w:firstLine="230"/>
      </w:pPr>
      <w:r>
        <w:rPr>
          <w:rFonts w:hint="eastAsia"/>
        </w:rPr>
        <w:t>審査会の紛争処理手続を利用するには、</w:t>
      </w:r>
      <w:r w:rsidR="00271A8A" w:rsidRPr="00271A8A">
        <w:rPr>
          <w:rFonts w:hint="eastAsia"/>
        </w:rPr>
        <w:t>当事者である</w:t>
      </w:r>
      <w:r w:rsidR="00271A8A" w:rsidRPr="004438DA">
        <w:rPr>
          <w:rFonts w:hint="eastAsia"/>
          <w:b/>
          <w:bCs/>
        </w:rPr>
        <w:t>建設業者の許可</w:t>
      </w:r>
      <w:r w:rsidR="00271A8A" w:rsidRPr="008B5E75">
        <w:rPr>
          <w:rFonts w:hint="eastAsia"/>
          <w:b/>
          <w:bCs/>
          <w:color w:val="0033CC"/>
        </w:rPr>
        <w:t>※</w:t>
      </w:r>
      <w:r w:rsidR="00271A8A" w:rsidRPr="004438DA">
        <w:rPr>
          <w:rFonts w:hint="eastAsia"/>
          <w:b/>
          <w:bCs/>
        </w:rPr>
        <w:t>の区分等</w:t>
      </w:r>
      <w:r w:rsidR="00271A8A" w:rsidRPr="00271A8A">
        <w:rPr>
          <w:rFonts w:hint="eastAsia"/>
        </w:rPr>
        <w:t>に</w:t>
      </w:r>
      <w:r w:rsidR="009170F7">
        <w:rPr>
          <w:rFonts w:hint="eastAsia"/>
        </w:rPr>
        <w:t>従って</w:t>
      </w:r>
      <w:r w:rsidR="007C1DAB">
        <w:rPr>
          <w:rFonts w:hint="eastAsia"/>
        </w:rPr>
        <w:t>定められている</w:t>
      </w:r>
      <w:r w:rsidR="001E198C">
        <w:rPr>
          <w:rFonts w:hint="eastAsia"/>
        </w:rPr>
        <w:t>以下の</w:t>
      </w:r>
      <w:r w:rsidR="007C1DAB">
        <w:rPr>
          <w:rFonts w:hint="eastAsia"/>
        </w:rPr>
        <w:t>管轄</w:t>
      </w:r>
      <w:r w:rsidR="00B37299">
        <w:rPr>
          <w:rFonts w:hint="eastAsia"/>
        </w:rPr>
        <w:t>の</w:t>
      </w:r>
      <w:r w:rsidR="00F4084F">
        <w:rPr>
          <w:rFonts w:hint="eastAsia"/>
        </w:rPr>
        <w:t>審査会</w:t>
      </w:r>
      <w:r w:rsidR="007F3D34">
        <w:rPr>
          <w:rFonts w:hint="eastAsia"/>
        </w:rPr>
        <w:t>に紛争処理の申請</w:t>
      </w:r>
      <w:r w:rsidR="00CC30F4">
        <w:rPr>
          <w:rFonts w:hint="eastAsia"/>
        </w:rPr>
        <w:t>を</w:t>
      </w:r>
      <w:r w:rsidR="00271A8A" w:rsidRPr="00271A8A">
        <w:rPr>
          <w:rFonts w:hint="eastAsia"/>
        </w:rPr>
        <w:t>してください。</w:t>
      </w:r>
    </w:p>
    <w:p w14:paraId="36118419" w14:textId="26F9A31E" w:rsidR="00513490" w:rsidRPr="00160B8E" w:rsidRDefault="00271A8A" w:rsidP="0034615F">
      <w:pPr>
        <w:pStyle w:val="a4"/>
        <w:numPr>
          <w:ilvl w:val="5"/>
          <w:numId w:val="3"/>
        </w:numPr>
        <w:snapToGrid w:val="0"/>
        <w:spacing w:before="60" w:after="120" w:line="300" w:lineRule="exact"/>
        <w:ind w:leftChars="0" w:left="1304" w:hanging="442"/>
        <w:rPr>
          <w:sz w:val="20"/>
          <w:szCs w:val="20"/>
        </w:rPr>
      </w:pPr>
      <w:hyperlink r:id="rId17" w:history="1">
        <w:r w:rsidRPr="000B3335">
          <w:rPr>
            <w:rStyle w:val="a3"/>
            <w:rFonts w:hint="eastAsia"/>
            <w:b/>
            <w:bCs/>
            <w:color w:val="0033CC"/>
            <w:sz w:val="20"/>
            <w:szCs w:val="20"/>
          </w:rPr>
          <w:t>建設業の許可</w:t>
        </w:r>
      </w:hyperlink>
      <w:r w:rsidRPr="000B3335">
        <w:rPr>
          <w:rFonts w:hint="eastAsia"/>
          <w:color w:val="0033CC"/>
          <w:sz w:val="20"/>
          <w:szCs w:val="20"/>
        </w:rPr>
        <w:t>（建設業法</w:t>
      </w:r>
      <w:r w:rsidRPr="000B3335">
        <w:rPr>
          <w:color w:val="0033CC"/>
          <w:sz w:val="20"/>
          <w:szCs w:val="20"/>
        </w:rPr>
        <w:t>3条）</w:t>
      </w:r>
      <w:r w:rsidRPr="000B3335">
        <w:rPr>
          <w:rFonts w:hint="eastAsia"/>
          <w:sz w:val="20"/>
          <w:szCs w:val="20"/>
        </w:rPr>
        <w:t>…</w:t>
      </w:r>
      <w:r w:rsidRPr="000B3335">
        <w:rPr>
          <w:sz w:val="20"/>
          <w:szCs w:val="20"/>
        </w:rPr>
        <w:t>…</w:t>
      </w:r>
      <w:r w:rsidRPr="000B3335">
        <w:rPr>
          <w:rFonts w:hint="eastAsia"/>
          <w:sz w:val="20"/>
          <w:szCs w:val="20"/>
        </w:rPr>
        <w:t>審査会への</w:t>
      </w:r>
      <w:r w:rsidRPr="000B3335">
        <w:rPr>
          <w:sz w:val="20"/>
          <w:szCs w:val="20"/>
        </w:rPr>
        <w:t>紛争処理</w:t>
      </w:r>
      <w:r w:rsidRPr="000B3335">
        <w:rPr>
          <w:rFonts w:hint="eastAsia"/>
          <w:sz w:val="20"/>
          <w:szCs w:val="20"/>
        </w:rPr>
        <w:t>の</w:t>
      </w:r>
      <w:r w:rsidRPr="000B3335">
        <w:rPr>
          <w:sz w:val="20"/>
          <w:szCs w:val="20"/>
        </w:rPr>
        <w:t>申請時を基準に</w:t>
      </w:r>
      <w:r w:rsidRPr="000B3335">
        <w:rPr>
          <w:rFonts w:hint="eastAsia"/>
          <w:sz w:val="20"/>
          <w:szCs w:val="20"/>
        </w:rPr>
        <w:t>許可</w:t>
      </w:r>
      <w:r w:rsidRPr="000B3335">
        <w:rPr>
          <w:sz w:val="20"/>
          <w:szCs w:val="20"/>
        </w:rPr>
        <w:t>の種類</w:t>
      </w:r>
      <w:r w:rsidRPr="00160B8E">
        <w:rPr>
          <w:sz w:val="20"/>
          <w:szCs w:val="20"/>
        </w:rPr>
        <w:t>や有無</w:t>
      </w:r>
      <w:r w:rsidRPr="00160B8E">
        <w:rPr>
          <w:rFonts w:hint="eastAsia"/>
          <w:sz w:val="20"/>
          <w:szCs w:val="20"/>
        </w:rPr>
        <w:t>が</w:t>
      </w:r>
      <w:r w:rsidRPr="00160B8E">
        <w:rPr>
          <w:sz w:val="20"/>
          <w:szCs w:val="20"/>
        </w:rPr>
        <w:t>判断</w:t>
      </w:r>
      <w:r w:rsidRPr="00160B8E">
        <w:rPr>
          <w:rFonts w:hint="eastAsia"/>
          <w:sz w:val="20"/>
          <w:szCs w:val="20"/>
        </w:rPr>
        <w:t>されます。建設業</w:t>
      </w:r>
      <w:r w:rsidRPr="00160B8E">
        <w:rPr>
          <w:rFonts w:hint="eastAsia"/>
          <w:sz w:val="18"/>
          <w:szCs w:val="18"/>
        </w:rPr>
        <w:t>（建設工事の完成を請け負う営業）</w:t>
      </w:r>
      <w:r w:rsidRPr="00160B8E">
        <w:rPr>
          <w:rFonts w:hint="eastAsia"/>
          <w:sz w:val="20"/>
          <w:szCs w:val="20"/>
        </w:rPr>
        <w:t>を営むには、公共工事・民間工事を問わず、元請･下請等ともに個人・法人の区別なく、</w:t>
      </w:r>
      <w:r w:rsidRPr="00C234FC">
        <w:rPr>
          <w:rFonts w:hint="eastAsia"/>
          <w:b/>
          <w:bCs/>
          <w:color w:val="0033CC"/>
          <w:sz w:val="20"/>
          <w:szCs w:val="20"/>
        </w:rPr>
        <w:t>①国土交通大臣</w:t>
      </w:r>
      <w:r w:rsidRPr="00160B8E">
        <w:rPr>
          <w:rFonts w:hint="eastAsia"/>
          <w:sz w:val="18"/>
          <w:szCs w:val="18"/>
        </w:rPr>
        <w:t>（二以上の都道府県の区域内に営業所を設けて営業する場合）</w:t>
      </w:r>
      <w:r w:rsidRPr="00160B8E">
        <w:rPr>
          <w:rFonts w:hint="eastAsia"/>
          <w:sz w:val="20"/>
          <w:szCs w:val="20"/>
        </w:rPr>
        <w:t>又は</w:t>
      </w:r>
      <w:r w:rsidRPr="00C234FC">
        <w:rPr>
          <w:rFonts w:hint="eastAsia"/>
          <w:b/>
          <w:bCs/>
          <w:color w:val="0033CC"/>
          <w:sz w:val="20"/>
          <w:szCs w:val="20"/>
        </w:rPr>
        <w:t>②都道府県知事</w:t>
      </w:r>
      <w:r w:rsidRPr="00160B8E">
        <w:rPr>
          <w:rFonts w:hint="eastAsia"/>
          <w:sz w:val="18"/>
          <w:szCs w:val="18"/>
        </w:rPr>
        <w:t>（一の都道府県の区域内のみに営業所を設けて営業する場合）</w:t>
      </w:r>
      <w:r w:rsidRPr="00C234FC">
        <w:rPr>
          <w:rFonts w:hint="eastAsia"/>
          <w:color w:val="0033CC"/>
          <w:sz w:val="20"/>
          <w:szCs w:val="20"/>
        </w:rPr>
        <w:t>の</w:t>
      </w:r>
      <w:r w:rsidRPr="00C234FC">
        <w:rPr>
          <w:rFonts w:hint="eastAsia"/>
          <w:b/>
          <w:bCs/>
          <w:color w:val="0033CC"/>
          <w:sz w:val="20"/>
          <w:szCs w:val="20"/>
        </w:rPr>
        <w:t>建設業の許可</w:t>
      </w:r>
      <w:r w:rsidRPr="00160B8E">
        <w:rPr>
          <w:rFonts w:hint="eastAsia"/>
          <w:sz w:val="20"/>
          <w:szCs w:val="20"/>
        </w:rPr>
        <w:t>を受ける必要があります。ただし、</w:t>
      </w:r>
      <w:r w:rsidRPr="00C234FC">
        <w:rPr>
          <w:rFonts w:hint="eastAsia"/>
          <w:b/>
          <w:bCs/>
          <w:color w:val="0033CC"/>
          <w:sz w:val="20"/>
          <w:szCs w:val="20"/>
        </w:rPr>
        <w:t>軽微な建設工事</w:t>
      </w:r>
      <w:r w:rsidR="001A1488" w:rsidRPr="00C234FC">
        <w:rPr>
          <w:rFonts w:hint="eastAsia"/>
          <w:b/>
          <w:bCs/>
          <w:color w:val="0033CC"/>
          <w:sz w:val="20"/>
          <w:szCs w:val="20"/>
        </w:rPr>
        <w:t>＊</w:t>
      </w:r>
      <w:r w:rsidRPr="00160B8E">
        <w:rPr>
          <w:rFonts w:hint="eastAsia"/>
          <w:sz w:val="20"/>
          <w:szCs w:val="20"/>
        </w:rPr>
        <w:t>のみを請け負って営業する場合には、必ずしも建設業の許可を受けなくてもよいこととされています。</w:t>
      </w:r>
    </w:p>
    <w:p w14:paraId="3F173E08" w14:textId="207ED936" w:rsidR="00271A8A" w:rsidRPr="00160B8E" w:rsidRDefault="001A1488" w:rsidP="0034615F">
      <w:pPr>
        <w:snapToGrid w:val="0"/>
        <w:spacing w:before="60" w:after="120" w:line="300" w:lineRule="exact"/>
        <w:ind w:leftChars="600" w:left="1680" w:hangingChars="150" w:hanging="300"/>
        <w:rPr>
          <w:sz w:val="20"/>
          <w:szCs w:val="20"/>
        </w:rPr>
      </w:pPr>
      <w:r w:rsidRPr="008B5E75">
        <w:rPr>
          <w:rFonts w:hint="eastAsia"/>
          <w:color w:val="0033CC"/>
          <w:sz w:val="20"/>
          <w:szCs w:val="20"/>
        </w:rPr>
        <w:t>＊</w:t>
      </w:r>
      <w:r w:rsidR="00E83715" w:rsidRPr="008B5E75">
        <w:rPr>
          <w:rFonts w:hint="eastAsia"/>
          <w:b/>
          <w:bCs/>
          <w:color w:val="0033CC"/>
          <w:sz w:val="20"/>
          <w:szCs w:val="20"/>
        </w:rPr>
        <w:t xml:space="preserve"> </w:t>
      </w:r>
      <w:r w:rsidR="00271A8A" w:rsidRPr="008B5E75">
        <w:rPr>
          <w:rFonts w:hint="eastAsia"/>
          <w:b/>
          <w:bCs/>
          <w:color w:val="0033CC"/>
          <w:sz w:val="20"/>
          <w:szCs w:val="20"/>
        </w:rPr>
        <w:t>軽微な建設工事</w:t>
      </w:r>
      <w:r w:rsidR="00271A8A" w:rsidRPr="00160B8E">
        <w:rPr>
          <w:rFonts w:hint="eastAsia"/>
          <w:sz w:val="20"/>
          <w:szCs w:val="20"/>
        </w:rPr>
        <w:t>…</w:t>
      </w:r>
      <w:r w:rsidR="00271A8A" w:rsidRPr="0085731F">
        <w:rPr>
          <w:rFonts w:hAnsi="メイリオ" w:hint="eastAsia"/>
          <w:b/>
          <w:bCs/>
          <w:sz w:val="20"/>
          <w:szCs w:val="20"/>
        </w:rPr>
        <w:t>①</w:t>
      </w:r>
      <w:r w:rsidR="00271A8A" w:rsidRPr="0085731F">
        <w:rPr>
          <w:rFonts w:hint="eastAsia"/>
          <w:b/>
          <w:bCs/>
          <w:sz w:val="20"/>
          <w:szCs w:val="20"/>
        </w:rPr>
        <w:t>建築一式工事</w:t>
      </w:r>
      <w:r w:rsidR="00271A8A" w:rsidRPr="00160B8E">
        <w:rPr>
          <w:rFonts w:hint="eastAsia"/>
          <w:sz w:val="20"/>
          <w:szCs w:val="20"/>
        </w:rPr>
        <w:t>については、工事１件の請負代金の額が</w:t>
      </w:r>
      <w:r w:rsidR="00271A8A" w:rsidRPr="0085731F">
        <w:rPr>
          <w:b/>
          <w:bCs/>
          <w:sz w:val="20"/>
          <w:szCs w:val="20"/>
        </w:rPr>
        <w:t>1,500万円未満</w:t>
      </w:r>
      <w:r w:rsidR="00271A8A" w:rsidRPr="00486C1F">
        <w:rPr>
          <w:b/>
          <w:bCs/>
          <w:sz w:val="20"/>
          <w:szCs w:val="20"/>
        </w:rPr>
        <w:t>の工事</w:t>
      </w:r>
      <w:r w:rsidR="00271A8A" w:rsidRPr="00160B8E">
        <w:rPr>
          <w:sz w:val="20"/>
          <w:szCs w:val="20"/>
        </w:rPr>
        <w:t>又は延べ面積が</w:t>
      </w:r>
      <w:r w:rsidR="00271A8A" w:rsidRPr="00486C1F">
        <w:rPr>
          <w:b/>
          <w:bCs/>
          <w:sz w:val="20"/>
          <w:szCs w:val="20"/>
        </w:rPr>
        <w:t>150㎡未満の木造住宅工事</w:t>
      </w:r>
      <w:r w:rsidR="00271A8A" w:rsidRPr="00160B8E">
        <w:rPr>
          <w:sz w:val="20"/>
          <w:szCs w:val="20"/>
        </w:rPr>
        <w:t>、</w:t>
      </w:r>
      <w:r w:rsidR="00271A8A" w:rsidRPr="0085731F">
        <w:rPr>
          <w:rFonts w:hAnsi="メイリオ"/>
          <w:b/>
          <w:bCs/>
          <w:sz w:val="20"/>
          <w:szCs w:val="20"/>
        </w:rPr>
        <w:t>②</w:t>
      </w:r>
      <w:r w:rsidR="00271A8A" w:rsidRPr="0085731F">
        <w:rPr>
          <w:b/>
          <w:bCs/>
          <w:sz w:val="20"/>
          <w:szCs w:val="20"/>
        </w:rPr>
        <w:t>建築一式工事以外の建設工事</w:t>
      </w:r>
      <w:r w:rsidR="00271A8A" w:rsidRPr="00160B8E">
        <w:rPr>
          <w:sz w:val="20"/>
          <w:szCs w:val="20"/>
        </w:rPr>
        <w:t>については、工事１件の請負代金の額が</w:t>
      </w:r>
      <w:r w:rsidR="00271A8A" w:rsidRPr="0085731F">
        <w:rPr>
          <w:b/>
          <w:bCs/>
          <w:sz w:val="20"/>
          <w:szCs w:val="20"/>
        </w:rPr>
        <w:t>500万円未満</w:t>
      </w:r>
      <w:r w:rsidR="00271A8A" w:rsidRPr="00486C1F">
        <w:rPr>
          <w:b/>
          <w:bCs/>
          <w:sz w:val="20"/>
          <w:szCs w:val="20"/>
        </w:rPr>
        <w:t>の工事</w:t>
      </w:r>
    </w:p>
    <w:p w14:paraId="7D189DE6" w14:textId="7008CECB" w:rsidR="006C361A" w:rsidRPr="00D6210F" w:rsidRDefault="00137111" w:rsidP="00773ED1">
      <w:pPr>
        <w:pStyle w:val="a4"/>
        <w:numPr>
          <w:ilvl w:val="0"/>
          <w:numId w:val="4"/>
        </w:numPr>
        <w:snapToGrid w:val="0"/>
        <w:ind w:leftChars="100" w:left="230" w:firstLine="0"/>
        <w:rPr>
          <w:b/>
          <w:bCs/>
          <w:color w:val="0033CC"/>
        </w:rPr>
      </w:pPr>
      <w:r w:rsidRPr="0047096B">
        <w:rPr>
          <w:rFonts w:hint="eastAsia"/>
          <w:b/>
          <w:bCs/>
          <w:color w:val="0033CC"/>
        </w:rPr>
        <w:t>埼玉県建設工事紛争審査会</w:t>
      </w:r>
      <w:r w:rsidR="006C361A" w:rsidRPr="00D6210F">
        <w:rPr>
          <w:rFonts w:hint="eastAsia"/>
          <w:color w:val="0033CC"/>
          <w:sz w:val="20"/>
          <w:szCs w:val="20"/>
        </w:rPr>
        <w:t>（埼玉県庁に設置）</w:t>
      </w:r>
    </w:p>
    <w:p w14:paraId="38D60240" w14:textId="6F4D2C90" w:rsidR="00137111" w:rsidRDefault="00137111" w:rsidP="00773ED1">
      <w:pPr>
        <w:snapToGrid w:val="0"/>
        <w:ind w:leftChars="100" w:left="230" w:firstLineChars="100" w:firstLine="230"/>
      </w:pPr>
      <w:r>
        <w:rPr>
          <w:rFonts w:hint="eastAsia"/>
        </w:rPr>
        <w:t>①　当事者の一方のみが</w:t>
      </w:r>
      <w:r w:rsidRPr="00D57E40">
        <w:rPr>
          <w:rFonts w:hint="eastAsia"/>
          <w:b/>
          <w:bCs/>
        </w:rPr>
        <w:t>建設業者</w:t>
      </w:r>
      <w:r>
        <w:rPr>
          <w:rFonts w:hint="eastAsia"/>
        </w:rPr>
        <w:t>で、</w:t>
      </w:r>
      <w:r w:rsidRPr="00920AB6">
        <w:rPr>
          <w:rFonts w:hint="eastAsia"/>
          <w:b/>
          <w:bCs/>
        </w:rPr>
        <w:t>埼玉県知事の許可</w:t>
      </w:r>
      <w:r>
        <w:rPr>
          <w:rFonts w:hint="eastAsia"/>
        </w:rPr>
        <w:t>を受けたものである場合</w:t>
      </w:r>
    </w:p>
    <w:p w14:paraId="052114EA" w14:textId="3E0306DE" w:rsidR="00137111" w:rsidRDefault="00137111" w:rsidP="00773ED1">
      <w:pPr>
        <w:snapToGrid w:val="0"/>
        <w:ind w:leftChars="100" w:left="230" w:firstLineChars="100" w:firstLine="230"/>
      </w:pPr>
      <w:r>
        <w:rPr>
          <w:rFonts w:hint="eastAsia"/>
        </w:rPr>
        <w:t>②　当事者双方が</w:t>
      </w:r>
      <w:r w:rsidRPr="00920AB6">
        <w:rPr>
          <w:rFonts w:hint="eastAsia"/>
          <w:b/>
          <w:bCs/>
        </w:rPr>
        <w:t>埼玉県知事の許可</w:t>
      </w:r>
      <w:r>
        <w:rPr>
          <w:rFonts w:hint="eastAsia"/>
        </w:rPr>
        <w:t>を受けた</w:t>
      </w:r>
      <w:r w:rsidRPr="00920AB6">
        <w:rPr>
          <w:rFonts w:hint="eastAsia"/>
          <w:b/>
          <w:bCs/>
        </w:rPr>
        <w:t>建設業者</w:t>
      </w:r>
      <w:r>
        <w:rPr>
          <w:rFonts w:hint="eastAsia"/>
        </w:rPr>
        <w:t>である場合</w:t>
      </w:r>
    </w:p>
    <w:p w14:paraId="612C094E" w14:textId="152B350A" w:rsidR="00137111" w:rsidRDefault="00137111" w:rsidP="00773ED1">
      <w:pPr>
        <w:snapToGrid w:val="0"/>
        <w:ind w:leftChars="200" w:left="920" w:hangingChars="200" w:hanging="460"/>
      </w:pPr>
      <w:r>
        <w:rPr>
          <w:rFonts w:hint="eastAsia"/>
        </w:rPr>
        <w:t>③　当事者双方が</w:t>
      </w:r>
      <w:r w:rsidRPr="00920AB6">
        <w:rPr>
          <w:rFonts w:hint="eastAsia"/>
          <w:b/>
          <w:bCs/>
        </w:rPr>
        <w:t>許可を受けた建設業者でなく</w:t>
      </w:r>
      <w:r>
        <w:rPr>
          <w:rFonts w:hint="eastAsia"/>
        </w:rPr>
        <w:t>、その紛争に係る</w:t>
      </w:r>
      <w:r w:rsidRPr="000F40E9">
        <w:rPr>
          <w:rFonts w:hint="eastAsia"/>
          <w:b/>
          <w:bCs/>
        </w:rPr>
        <w:t>建設工事の現場が埼玉県内</w:t>
      </w:r>
      <w:r>
        <w:rPr>
          <w:rFonts w:hint="eastAsia"/>
        </w:rPr>
        <w:t>にある場合</w:t>
      </w:r>
    </w:p>
    <w:p w14:paraId="01E46F41" w14:textId="5E042B92" w:rsidR="00C42C1F" w:rsidRPr="0047096B" w:rsidRDefault="00137111" w:rsidP="00773ED1">
      <w:pPr>
        <w:pStyle w:val="a4"/>
        <w:numPr>
          <w:ilvl w:val="0"/>
          <w:numId w:val="4"/>
        </w:numPr>
        <w:snapToGrid w:val="0"/>
        <w:ind w:leftChars="100" w:left="230" w:firstLine="0"/>
        <w:rPr>
          <w:b/>
          <w:bCs/>
          <w:color w:val="0033CC"/>
        </w:rPr>
      </w:pPr>
      <w:r w:rsidRPr="0047096B">
        <w:rPr>
          <w:rFonts w:hint="eastAsia"/>
          <w:b/>
          <w:bCs/>
          <w:color w:val="0033CC"/>
        </w:rPr>
        <w:t>中央建設工事紛争審査会</w:t>
      </w:r>
      <w:r w:rsidR="006C361A" w:rsidRPr="00D6210F">
        <w:rPr>
          <w:rFonts w:hint="eastAsia"/>
          <w:color w:val="0033CC"/>
          <w:sz w:val="20"/>
          <w:szCs w:val="20"/>
        </w:rPr>
        <w:t>（国土交通省に設置）</w:t>
      </w:r>
    </w:p>
    <w:p w14:paraId="0607BFC7" w14:textId="0CE48D43" w:rsidR="00137111" w:rsidRDefault="00137111" w:rsidP="00773ED1">
      <w:pPr>
        <w:snapToGrid w:val="0"/>
        <w:ind w:leftChars="100" w:left="230" w:firstLineChars="100" w:firstLine="230"/>
      </w:pPr>
      <w:r>
        <w:rPr>
          <w:rFonts w:hint="eastAsia"/>
        </w:rPr>
        <w:t>①　当事者の一方又は双方が</w:t>
      </w:r>
      <w:r w:rsidRPr="000F40E9">
        <w:rPr>
          <w:rFonts w:hint="eastAsia"/>
          <w:b/>
          <w:bCs/>
        </w:rPr>
        <w:t>国土交通大臣の許可</w:t>
      </w:r>
      <w:r>
        <w:rPr>
          <w:rFonts w:hint="eastAsia"/>
        </w:rPr>
        <w:t>を受けた</w:t>
      </w:r>
      <w:r w:rsidRPr="000F40E9">
        <w:rPr>
          <w:rFonts w:hint="eastAsia"/>
          <w:b/>
          <w:bCs/>
        </w:rPr>
        <w:t>建設業者</w:t>
      </w:r>
      <w:r>
        <w:rPr>
          <w:rFonts w:hint="eastAsia"/>
        </w:rPr>
        <w:t>である場合</w:t>
      </w:r>
    </w:p>
    <w:p w14:paraId="7254DE0D" w14:textId="359E7190" w:rsidR="00137111" w:rsidRDefault="00137111" w:rsidP="00773ED1">
      <w:pPr>
        <w:snapToGrid w:val="0"/>
        <w:ind w:leftChars="100" w:left="230" w:firstLineChars="100" w:firstLine="230"/>
      </w:pPr>
      <w:r>
        <w:rPr>
          <w:rFonts w:hint="eastAsia"/>
        </w:rPr>
        <w:t>②　当事者双方が</w:t>
      </w:r>
      <w:r w:rsidRPr="000F40E9">
        <w:rPr>
          <w:rFonts w:hint="eastAsia"/>
          <w:b/>
          <w:bCs/>
        </w:rPr>
        <w:t>建設業者</w:t>
      </w:r>
      <w:r>
        <w:rPr>
          <w:rFonts w:hint="eastAsia"/>
        </w:rPr>
        <w:t>で、</w:t>
      </w:r>
      <w:r w:rsidRPr="001A400F">
        <w:rPr>
          <w:rFonts w:hint="eastAsia"/>
          <w:b/>
          <w:bCs/>
        </w:rPr>
        <w:t>許可をした都道府県知事が異なる</w:t>
      </w:r>
      <w:r>
        <w:rPr>
          <w:rFonts w:hint="eastAsia"/>
        </w:rPr>
        <w:t>場合</w:t>
      </w:r>
    </w:p>
    <w:p w14:paraId="5DFB0FF7" w14:textId="6171EC1B" w:rsidR="00137111" w:rsidRPr="0047096B" w:rsidRDefault="00137111" w:rsidP="00773ED1">
      <w:pPr>
        <w:pStyle w:val="a4"/>
        <w:numPr>
          <w:ilvl w:val="0"/>
          <w:numId w:val="4"/>
        </w:numPr>
        <w:snapToGrid w:val="0"/>
        <w:ind w:leftChars="100" w:left="230" w:firstLine="0"/>
        <w:rPr>
          <w:b/>
          <w:bCs/>
          <w:color w:val="0033CC"/>
        </w:rPr>
      </w:pPr>
      <w:r w:rsidRPr="0047096B">
        <w:rPr>
          <w:rFonts w:hint="eastAsia"/>
          <w:b/>
          <w:bCs/>
          <w:color w:val="0033CC"/>
        </w:rPr>
        <w:t>管轄合意</w:t>
      </w:r>
    </w:p>
    <w:p w14:paraId="03A054C5" w14:textId="2F2A698C" w:rsidR="00137111" w:rsidRDefault="00CC30F4" w:rsidP="00773ED1">
      <w:pPr>
        <w:snapToGrid w:val="0"/>
        <w:ind w:leftChars="200" w:left="460" w:firstLineChars="100" w:firstLine="230"/>
      </w:pPr>
      <w:r>
        <w:rPr>
          <w:rFonts w:hint="eastAsia"/>
        </w:rPr>
        <w:t>上記⑴⑵にかかわらず、</w:t>
      </w:r>
      <w:r w:rsidR="00137111" w:rsidRPr="00652B98">
        <w:rPr>
          <w:rFonts w:hint="eastAsia"/>
          <w:b/>
          <w:bCs/>
        </w:rPr>
        <w:t>当事者双方の合意</w:t>
      </w:r>
      <w:r w:rsidR="00137111">
        <w:rPr>
          <w:rFonts w:hint="eastAsia"/>
        </w:rPr>
        <w:t>により、中央</w:t>
      </w:r>
      <w:r w:rsidR="00531D8C">
        <w:rPr>
          <w:rFonts w:hint="eastAsia"/>
        </w:rPr>
        <w:t>審査会</w:t>
      </w:r>
      <w:r w:rsidR="00F720E7">
        <w:rPr>
          <w:rFonts w:hint="eastAsia"/>
        </w:rPr>
        <w:t>、</w:t>
      </w:r>
      <w:r w:rsidR="00137111">
        <w:rPr>
          <w:rFonts w:hint="eastAsia"/>
        </w:rPr>
        <w:t>都道府県審査会</w:t>
      </w:r>
      <w:r w:rsidR="00F720E7">
        <w:rPr>
          <w:rFonts w:hint="eastAsia"/>
        </w:rPr>
        <w:t>のいずれか</w:t>
      </w:r>
      <w:r w:rsidR="00137111">
        <w:rPr>
          <w:rFonts w:hint="eastAsia"/>
        </w:rPr>
        <w:t>にも</w:t>
      </w:r>
      <w:r>
        <w:rPr>
          <w:rFonts w:hint="eastAsia"/>
        </w:rPr>
        <w:t>紛争処理</w:t>
      </w:r>
      <w:r w:rsidR="00B823BA">
        <w:rPr>
          <w:rFonts w:hint="eastAsia"/>
        </w:rPr>
        <w:t>の</w:t>
      </w:r>
      <w:r w:rsidR="00137111">
        <w:rPr>
          <w:rFonts w:hint="eastAsia"/>
        </w:rPr>
        <w:t>申請</w:t>
      </w:r>
      <w:r w:rsidR="00F720E7">
        <w:rPr>
          <w:rFonts w:hint="eastAsia"/>
        </w:rPr>
        <w:t>をすることができます</w:t>
      </w:r>
      <w:r w:rsidR="001574EC">
        <w:rPr>
          <w:rFonts w:hint="eastAsia"/>
        </w:rPr>
        <w:t>。この場合には、申請書に</w:t>
      </w:r>
      <w:r w:rsidR="00137111" w:rsidRPr="00F720E7">
        <w:rPr>
          <w:rFonts w:hint="eastAsia"/>
          <w:b/>
          <w:bCs/>
        </w:rPr>
        <w:t>管轄合意書</w:t>
      </w:r>
      <w:r w:rsidR="00137111">
        <w:rPr>
          <w:rFonts w:hint="eastAsia"/>
        </w:rPr>
        <w:t>を</w:t>
      </w:r>
      <w:r w:rsidR="001574EC">
        <w:rPr>
          <w:rFonts w:hint="eastAsia"/>
        </w:rPr>
        <w:t>添付してください</w:t>
      </w:r>
      <w:r w:rsidR="00137111">
        <w:rPr>
          <w:rFonts w:hint="eastAsia"/>
        </w:rPr>
        <w:t>。</w:t>
      </w:r>
    </w:p>
    <w:p w14:paraId="38E0BB78" w14:textId="40FBFA01" w:rsidR="00137111" w:rsidRPr="00F33C8D" w:rsidRDefault="00137111" w:rsidP="00FF5779">
      <w:pPr>
        <w:snapToGrid w:val="0"/>
        <w:ind w:leftChars="200" w:left="860" w:hangingChars="200" w:hanging="400"/>
        <w:rPr>
          <w:sz w:val="20"/>
          <w:szCs w:val="20"/>
        </w:rPr>
      </w:pPr>
      <w:r w:rsidRPr="007F2D36">
        <w:rPr>
          <w:rFonts w:hint="eastAsia"/>
          <w:b/>
          <w:bCs/>
          <w:color w:val="0033CC"/>
          <w:sz w:val="20"/>
          <w:szCs w:val="20"/>
        </w:rPr>
        <w:t>（例１）</w:t>
      </w:r>
      <w:r w:rsidRPr="00F33C8D">
        <w:rPr>
          <w:rFonts w:hint="eastAsia"/>
          <w:sz w:val="20"/>
          <w:szCs w:val="20"/>
        </w:rPr>
        <w:t>埼玉県知事の許可を受けた</w:t>
      </w:r>
      <w:r w:rsidR="00F901A3">
        <w:rPr>
          <w:rFonts w:hint="eastAsia"/>
          <w:sz w:val="20"/>
          <w:szCs w:val="20"/>
        </w:rPr>
        <w:t>元請負人</w:t>
      </w:r>
      <w:r w:rsidR="00F901A3" w:rsidRPr="000B7F21">
        <w:rPr>
          <w:rFonts w:hint="eastAsia"/>
          <w:sz w:val="18"/>
          <w:szCs w:val="18"/>
        </w:rPr>
        <w:t>(</w:t>
      </w:r>
      <w:r w:rsidRPr="000B7F21">
        <w:rPr>
          <w:rFonts w:hint="eastAsia"/>
          <w:sz w:val="18"/>
          <w:szCs w:val="18"/>
        </w:rPr>
        <w:t>建設業者</w:t>
      </w:r>
      <w:r w:rsidR="00F901A3" w:rsidRPr="000B7F21">
        <w:rPr>
          <w:rFonts w:hint="eastAsia"/>
          <w:sz w:val="18"/>
          <w:szCs w:val="18"/>
        </w:rPr>
        <w:t>)</w:t>
      </w:r>
      <w:r w:rsidRPr="00F33C8D">
        <w:rPr>
          <w:rFonts w:hint="eastAsia"/>
          <w:sz w:val="20"/>
          <w:szCs w:val="20"/>
        </w:rPr>
        <w:t>と群馬県知事の許可を受けた</w:t>
      </w:r>
      <w:r w:rsidR="00F901A3">
        <w:rPr>
          <w:rFonts w:hint="eastAsia"/>
          <w:sz w:val="20"/>
          <w:szCs w:val="20"/>
        </w:rPr>
        <w:t>下請負人</w:t>
      </w:r>
      <w:r w:rsidR="00F901A3" w:rsidRPr="000B7F21">
        <w:rPr>
          <w:rFonts w:hint="eastAsia"/>
          <w:sz w:val="18"/>
          <w:szCs w:val="18"/>
        </w:rPr>
        <w:t>(</w:t>
      </w:r>
      <w:r w:rsidRPr="000B7F21">
        <w:rPr>
          <w:rFonts w:hint="eastAsia"/>
          <w:sz w:val="18"/>
          <w:szCs w:val="18"/>
        </w:rPr>
        <w:t>建設業者</w:t>
      </w:r>
      <w:r w:rsidR="00F901A3" w:rsidRPr="000B7F21">
        <w:rPr>
          <w:rFonts w:hint="eastAsia"/>
          <w:sz w:val="18"/>
          <w:szCs w:val="18"/>
        </w:rPr>
        <w:t>)</w:t>
      </w:r>
      <w:r w:rsidRPr="00F33C8D">
        <w:rPr>
          <w:rFonts w:hint="eastAsia"/>
          <w:sz w:val="20"/>
          <w:szCs w:val="20"/>
        </w:rPr>
        <w:t>との間の紛争</w:t>
      </w:r>
      <w:r w:rsidRPr="00516757">
        <w:rPr>
          <w:rFonts w:hint="eastAsia"/>
          <w:sz w:val="18"/>
          <w:szCs w:val="18"/>
        </w:rPr>
        <w:t>（工事現場</w:t>
      </w:r>
      <w:r w:rsidRPr="00516757">
        <w:rPr>
          <w:sz w:val="18"/>
          <w:szCs w:val="18"/>
        </w:rPr>
        <w:t xml:space="preserve"> 東京都内）</w:t>
      </w:r>
      <w:r w:rsidRPr="00F33C8D">
        <w:rPr>
          <w:sz w:val="20"/>
          <w:szCs w:val="20"/>
        </w:rPr>
        <w:t>は、管轄合意がなければ中央審査会の管轄ですが、管轄合意</w:t>
      </w:r>
      <w:r w:rsidR="009958F6" w:rsidRPr="00F33C8D">
        <w:rPr>
          <w:rFonts w:hint="eastAsia"/>
          <w:sz w:val="20"/>
          <w:szCs w:val="20"/>
        </w:rPr>
        <w:t>により</w:t>
      </w:r>
      <w:r w:rsidRPr="00F33C8D">
        <w:rPr>
          <w:sz w:val="20"/>
          <w:szCs w:val="20"/>
        </w:rPr>
        <w:t>埼玉県審査会、群馬県審査会、東京都審査会など</w:t>
      </w:r>
      <w:r w:rsidR="009958F6" w:rsidRPr="00F33C8D">
        <w:rPr>
          <w:rFonts w:hint="eastAsia"/>
          <w:sz w:val="20"/>
          <w:szCs w:val="20"/>
        </w:rPr>
        <w:t>の管轄となります、</w:t>
      </w:r>
    </w:p>
    <w:p w14:paraId="54A238C5" w14:textId="183E093E" w:rsidR="00FC4E8A" w:rsidRDefault="00137111" w:rsidP="00516757">
      <w:pPr>
        <w:snapToGrid w:val="0"/>
        <w:spacing w:before="40"/>
        <w:ind w:leftChars="200" w:left="1060" w:hangingChars="300" w:hanging="600"/>
        <w:rPr>
          <w:sz w:val="20"/>
          <w:szCs w:val="20"/>
        </w:rPr>
      </w:pPr>
      <w:r w:rsidRPr="007F2D36">
        <w:rPr>
          <w:rFonts w:hint="eastAsia"/>
          <w:b/>
          <w:bCs/>
          <w:color w:val="0033CC"/>
          <w:sz w:val="20"/>
          <w:szCs w:val="20"/>
        </w:rPr>
        <w:t>（例２）</w:t>
      </w:r>
      <w:r w:rsidRPr="00F33C8D">
        <w:rPr>
          <w:rFonts w:hint="eastAsia"/>
          <w:sz w:val="20"/>
          <w:szCs w:val="20"/>
        </w:rPr>
        <w:t>国土交通大臣の許可を受けた</w:t>
      </w:r>
      <w:r w:rsidR="00C35591">
        <w:rPr>
          <w:rFonts w:hint="eastAsia"/>
          <w:sz w:val="20"/>
          <w:szCs w:val="20"/>
        </w:rPr>
        <w:t>請負人</w:t>
      </w:r>
      <w:r w:rsidR="00F901A3" w:rsidRPr="000B7F21">
        <w:rPr>
          <w:rFonts w:hint="eastAsia"/>
          <w:sz w:val="18"/>
          <w:szCs w:val="18"/>
        </w:rPr>
        <w:t>(</w:t>
      </w:r>
      <w:r w:rsidRPr="000B7F21">
        <w:rPr>
          <w:rFonts w:hint="eastAsia"/>
          <w:sz w:val="18"/>
          <w:szCs w:val="18"/>
        </w:rPr>
        <w:t>建設業者</w:t>
      </w:r>
      <w:r w:rsidR="00F901A3" w:rsidRPr="000B7F21">
        <w:rPr>
          <w:rFonts w:hint="eastAsia"/>
          <w:sz w:val="18"/>
          <w:szCs w:val="18"/>
        </w:rPr>
        <w:t>)</w:t>
      </w:r>
      <w:r w:rsidRPr="00F33C8D">
        <w:rPr>
          <w:rFonts w:hint="eastAsia"/>
          <w:sz w:val="20"/>
          <w:szCs w:val="20"/>
        </w:rPr>
        <w:t>と注文者との間の紛争</w:t>
      </w:r>
      <w:r w:rsidRPr="00516757">
        <w:rPr>
          <w:rFonts w:hint="eastAsia"/>
          <w:sz w:val="18"/>
          <w:szCs w:val="18"/>
        </w:rPr>
        <w:t>（工事現場</w:t>
      </w:r>
      <w:r w:rsidRPr="00516757">
        <w:rPr>
          <w:sz w:val="18"/>
          <w:szCs w:val="18"/>
        </w:rPr>
        <w:t xml:space="preserve"> 埼玉県内）</w:t>
      </w:r>
      <w:r w:rsidRPr="00F33C8D">
        <w:rPr>
          <w:sz w:val="20"/>
          <w:szCs w:val="20"/>
        </w:rPr>
        <w:t>は、管轄合意がなければ、中央審査会の管轄ですが、管轄合意</w:t>
      </w:r>
      <w:r w:rsidR="00BA7F05" w:rsidRPr="00F33C8D">
        <w:rPr>
          <w:rFonts w:hint="eastAsia"/>
          <w:sz w:val="20"/>
          <w:szCs w:val="20"/>
        </w:rPr>
        <w:t>により</w:t>
      </w:r>
      <w:r w:rsidRPr="00F33C8D">
        <w:rPr>
          <w:sz w:val="20"/>
          <w:szCs w:val="20"/>
        </w:rPr>
        <w:t>埼玉県審査会など</w:t>
      </w:r>
      <w:r w:rsidR="004240DB" w:rsidRPr="00F33C8D">
        <w:rPr>
          <w:rFonts w:hint="eastAsia"/>
          <w:sz w:val="20"/>
          <w:szCs w:val="20"/>
        </w:rPr>
        <w:t>の管轄となります</w:t>
      </w:r>
      <w:r w:rsidRPr="00F33C8D">
        <w:rPr>
          <w:sz w:val="20"/>
          <w:szCs w:val="20"/>
        </w:rPr>
        <w:t>。</w:t>
      </w:r>
    </w:p>
    <w:p w14:paraId="5BF62999" w14:textId="716B0A47" w:rsidR="008A466E" w:rsidRPr="00F433E1" w:rsidRDefault="008A466E" w:rsidP="009A3526">
      <w:pPr>
        <w:snapToGrid w:val="0"/>
        <w:spacing w:before="60"/>
        <w:ind w:leftChars="300" w:left="1130" w:hangingChars="200" w:hanging="440"/>
        <w:rPr>
          <w:rFonts w:hAnsi="メイリオ"/>
          <w:b/>
          <w:color w:val="0033CC"/>
          <w:sz w:val="22"/>
        </w:rPr>
      </w:pPr>
      <w:r w:rsidRPr="00F433E1">
        <w:rPr>
          <w:rFonts w:hAnsi="メイリオ" w:hint="eastAsia"/>
          <w:b/>
          <w:color w:val="0033CC"/>
          <w:sz w:val="22"/>
        </w:rPr>
        <w:t>（管轄合意書の例）</w:t>
      </w:r>
    </w:p>
    <w:tbl>
      <w:tblPr>
        <w:tblStyle w:val="ac"/>
        <w:tblW w:w="4500" w:type="pct"/>
        <w:tblInd w:w="794" w:type="dxa"/>
        <w:tblLook w:val="04A0" w:firstRow="1" w:lastRow="0" w:firstColumn="1" w:lastColumn="0" w:noHBand="0" w:noVBand="1"/>
      </w:tblPr>
      <w:tblGrid>
        <w:gridCol w:w="7981"/>
      </w:tblGrid>
      <w:tr w:rsidR="008A466E" w:rsidRPr="00E10B56" w14:paraId="685C30A3" w14:textId="77777777" w:rsidTr="00476D8A">
        <w:tc>
          <w:tcPr>
            <w:tcW w:w="8448" w:type="dxa"/>
          </w:tcPr>
          <w:p w14:paraId="0DA6C0CE" w14:textId="77777777" w:rsidR="008A466E" w:rsidRPr="005C19AC" w:rsidRDefault="008A466E" w:rsidP="00D61A05">
            <w:pPr>
              <w:snapToGrid w:val="0"/>
              <w:spacing w:after="120" w:line="280" w:lineRule="exact"/>
              <w:jc w:val="center"/>
              <w:rPr>
                <w:rFonts w:hAnsi="メイリオ"/>
                <w:b/>
                <w:sz w:val="20"/>
                <w:szCs w:val="20"/>
              </w:rPr>
            </w:pPr>
            <w:r w:rsidRPr="005C19AC">
              <w:rPr>
                <w:rFonts w:hAnsi="メイリオ" w:hint="eastAsia"/>
                <w:b/>
                <w:sz w:val="20"/>
                <w:szCs w:val="20"/>
              </w:rPr>
              <w:t>管轄合意書</w:t>
            </w:r>
          </w:p>
          <w:p w14:paraId="513F59BB" w14:textId="77777777" w:rsidR="008A466E" w:rsidRPr="005C19AC" w:rsidRDefault="008A466E" w:rsidP="00D61A05">
            <w:pPr>
              <w:snapToGrid w:val="0"/>
              <w:spacing w:before="120" w:line="280" w:lineRule="exact"/>
              <w:ind w:firstLineChars="200" w:firstLine="400"/>
              <w:rPr>
                <w:rFonts w:hAnsi="メイリオ"/>
                <w:sz w:val="20"/>
                <w:szCs w:val="20"/>
              </w:rPr>
            </w:pPr>
            <w:r w:rsidRPr="005C19AC">
              <w:rPr>
                <w:rFonts w:hAnsi="メイリオ" w:hint="eastAsia"/>
                <w:sz w:val="20"/>
                <w:szCs w:val="20"/>
              </w:rPr>
              <w:t>工事名　　　○○工事</w:t>
            </w:r>
          </w:p>
          <w:p w14:paraId="06622BEF" w14:textId="77777777" w:rsidR="008A466E" w:rsidRPr="005C19AC" w:rsidRDefault="008A466E" w:rsidP="00D61A05">
            <w:pPr>
              <w:snapToGrid w:val="0"/>
              <w:spacing w:line="280" w:lineRule="exact"/>
              <w:ind w:firstLineChars="200" w:firstLine="400"/>
              <w:rPr>
                <w:rFonts w:hAnsi="メイリオ"/>
                <w:sz w:val="20"/>
                <w:szCs w:val="20"/>
                <w:lang w:eastAsia="zh-CN"/>
              </w:rPr>
            </w:pPr>
            <w:r w:rsidRPr="005C19AC">
              <w:rPr>
                <w:rFonts w:hAnsi="メイリオ" w:hint="eastAsia"/>
                <w:sz w:val="20"/>
                <w:szCs w:val="20"/>
                <w:lang w:eastAsia="zh-CN"/>
              </w:rPr>
              <w:t>工事場所　　○○県○○市○○町○丁目○番○号</w:t>
            </w:r>
          </w:p>
          <w:p w14:paraId="7F3C30DC" w14:textId="77777777" w:rsidR="008A466E" w:rsidRPr="005C19AC" w:rsidRDefault="008A466E" w:rsidP="00D61A05">
            <w:pPr>
              <w:snapToGrid w:val="0"/>
              <w:spacing w:before="60" w:line="280" w:lineRule="exact"/>
              <w:ind w:firstLineChars="200" w:firstLine="400"/>
              <w:rPr>
                <w:rFonts w:hAnsi="メイリオ"/>
                <w:sz w:val="20"/>
                <w:szCs w:val="20"/>
              </w:rPr>
            </w:pPr>
            <w:r w:rsidRPr="005C19AC">
              <w:rPr>
                <w:rFonts w:hAnsi="メイリオ" w:hint="eastAsia"/>
                <w:sz w:val="20"/>
                <w:szCs w:val="20"/>
              </w:rPr>
              <w:t xml:space="preserve">注文者　</w:t>
            </w:r>
            <w:r w:rsidRPr="005C19AC">
              <w:rPr>
                <w:rFonts w:hAnsi="メイリオ" w:hint="eastAsia"/>
                <w:sz w:val="20"/>
                <w:szCs w:val="20"/>
              </w:rPr>
              <w:lastRenderedPageBreak/>
              <w:t xml:space="preserve">　　住所　○○○○○</w:t>
            </w:r>
          </w:p>
          <w:p w14:paraId="432B5B3D" w14:textId="77777777" w:rsidR="008A466E" w:rsidRPr="005C19AC" w:rsidRDefault="008A466E" w:rsidP="00D61A05">
            <w:pPr>
              <w:snapToGrid w:val="0"/>
              <w:spacing w:line="280" w:lineRule="exact"/>
              <w:ind w:firstLineChars="200" w:firstLine="400"/>
              <w:rPr>
                <w:rFonts w:hAnsi="メイリオ"/>
                <w:sz w:val="20"/>
                <w:szCs w:val="20"/>
              </w:rPr>
            </w:pPr>
            <w:r w:rsidRPr="005C19AC">
              <w:rPr>
                <w:rFonts w:hAnsi="メイリオ" w:hint="eastAsia"/>
                <w:sz w:val="20"/>
                <w:szCs w:val="20"/>
              </w:rPr>
              <w:t xml:space="preserve">　　　　　　○○○○</w:t>
            </w:r>
          </w:p>
          <w:p w14:paraId="7157FB9D" w14:textId="77777777" w:rsidR="008A466E" w:rsidRPr="005C19AC" w:rsidRDefault="008A466E" w:rsidP="00D61A05">
            <w:pPr>
              <w:snapToGrid w:val="0"/>
              <w:spacing w:before="60" w:line="280" w:lineRule="exact"/>
              <w:ind w:firstLineChars="200" w:firstLine="400"/>
              <w:rPr>
                <w:rFonts w:hAnsi="メイリオ"/>
                <w:sz w:val="20"/>
                <w:szCs w:val="20"/>
              </w:rPr>
            </w:pPr>
            <w:r w:rsidRPr="005C19AC">
              <w:rPr>
                <w:rFonts w:hAnsi="メイリオ" w:hint="eastAsia"/>
                <w:sz w:val="20"/>
                <w:szCs w:val="20"/>
              </w:rPr>
              <w:t>請負人　　　住所　○○○○○</w:t>
            </w:r>
          </w:p>
          <w:p w14:paraId="575CA8AD" w14:textId="77777777" w:rsidR="008A466E" w:rsidRPr="005C19AC" w:rsidRDefault="008A466E" w:rsidP="00D61A05">
            <w:pPr>
              <w:snapToGrid w:val="0"/>
              <w:spacing w:line="280" w:lineRule="exact"/>
              <w:ind w:firstLineChars="600" w:firstLine="1200"/>
              <w:rPr>
                <w:rFonts w:hAnsi="メイリオ"/>
                <w:sz w:val="20"/>
                <w:szCs w:val="20"/>
                <w:lang w:eastAsia="zh-CN"/>
              </w:rPr>
            </w:pPr>
            <w:r w:rsidRPr="005C19AC">
              <w:rPr>
                <w:rFonts w:hAnsi="メイリオ" w:hint="eastAsia"/>
                <w:sz w:val="20"/>
                <w:szCs w:val="20"/>
              </w:rPr>
              <w:t xml:space="preserve">　　</w:t>
            </w:r>
            <w:r w:rsidRPr="005C19AC">
              <w:rPr>
                <w:rFonts w:hAnsi="メイリオ" w:hint="eastAsia"/>
                <w:sz w:val="20"/>
                <w:szCs w:val="20"/>
                <w:lang w:eastAsia="zh-CN"/>
              </w:rPr>
              <w:t>○○株式会社</w:t>
            </w:r>
          </w:p>
          <w:p w14:paraId="18BFCB64" w14:textId="77777777" w:rsidR="008A466E" w:rsidRPr="005C19AC" w:rsidRDefault="008A466E" w:rsidP="00D61A05">
            <w:pPr>
              <w:snapToGrid w:val="0"/>
              <w:spacing w:line="280" w:lineRule="exact"/>
              <w:ind w:firstLineChars="200" w:firstLine="400"/>
              <w:rPr>
                <w:rFonts w:hAnsi="メイリオ"/>
                <w:sz w:val="20"/>
                <w:szCs w:val="20"/>
                <w:lang w:eastAsia="zh-CN"/>
              </w:rPr>
            </w:pPr>
            <w:r w:rsidRPr="005C19AC">
              <w:rPr>
                <w:rFonts w:hAnsi="メイリオ" w:hint="eastAsia"/>
                <w:sz w:val="20"/>
                <w:szCs w:val="20"/>
                <w:lang w:eastAsia="zh-CN"/>
              </w:rPr>
              <w:t xml:space="preserve">　　　　　　代表取締役　○○○○</w:t>
            </w:r>
          </w:p>
          <w:p w14:paraId="10EA8D4E" w14:textId="450CAEA9" w:rsidR="008A466E" w:rsidRPr="005C19AC" w:rsidRDefault="008A466E" w:rsidP="00D61A05">
            <w:pPr>
              <w:snapToGrid w:val="0"/>
              <w:spacing w:before="60" w:line="280" w:lineRule="exact"/>
              <w:ind w:firstLineChars="100" w:firstLine="200"/>
              <w:rPr>
                <w:rFonts w:hAnsi="メイリオ"/>
                <w:sz w:val="20"/>
                <w:szCs w:val="20"/>
              </w:rPr>
            </w:pPr>
            <w:r w:rsidRPr="005C19AC">
              <w:rPr>
                <w:rFonts w:hAnsi="メイリオ" w:hint="eastAsia"/>
                <w:sz w:val="20"/>
                <w:szCs w:val="20"/>
              </w:rPr>
              <w:t>上記工事の請負契約に関する紛争について、</w:t>
            </w:r>
            <w:r w:rsidR="000E5358" w:rsidRPr="005C19AC">
              <w:rPr>
                <w:rFonts w:hAnsi="メイリオ" w:hint="eastAsia"/>
                <w:sz w:val="20"/>
                <w:szCs w:val="20"/>
              </w:rPr>
              <w:t>○○</w:t>
            </w:r>
            <w:r w:rsidRPr="005C19AC">
              <w:rPr>
                <w:rFonts w:hAnsi="メイリオ" w:hint="eastAsia"/>
                <w:sz w:val="20"/>
                <w:szCs w:val="20"/>
              </w:rPr>
              <w:t>建設工事紛争審査会を建設業法による紛争処理の管轄審査会とすることを合意します。</w:t>
            </w:r>
          </w:p>
          <w:p w14:paraId="113B91E0" w14:textId="77777777" w:rsidR="008A466E" w:rsidRPr="005C19AC" w:rsidRDefault="008A466E" w:rsidP="00D61A05">
            <w:pPr>
              <w:snapToGrid w:val="0"/>
              <w:spacing w:line="280" w:lineRule="exact"/>
              <w:ind w:firstLineChars="200" w:firstLine="400"/>
              <w:rPr>
                <w:rFonts w:hAnsi="メイリオ"/>
                <w:sz w:val="20"/>
                <w:szCs w:val="20"/>
              </w:rPr>
            </w:pPr>
            <w:r w:rsidRPr="005C19AC">
              <w:rPr>
                <w:rFonts w:hAnsi="メイリオ" w:hint="eastAsia"/>
                <w:sz w:val="20"/>
                <w:szCs w:val="20"/>
              </w:rPr>
              <w:t>令和　　年　　月　　日</w:t>
            </w:r>
          </w:p>
          <w:p w14:paraId="3557FC1E" w14:textId="64A85D6C" w:rsidR="008A466E" w:rsidRPr="005C19AC" w:rsidRDefault="008A466E" w:rsidP="00D04C66">
            <w:pPr>
              <w:snapToGrid w:val="0"/>
              <w:spacing w:before="60" w:line="280" w:lineRule="exact"/>
              <w:ind w:firstLineChars="600" w:firstLine="1200"/>
              <w:rPr>
                <w:rFonts w:hAnsi="メイリオ"/>
                <w:sz w:val="20"/>
                <w:szCs w:val="20"/>
                <w:lang w:eastAsia="zh-CN"/>
              </w:rPr>
            </w:pPr>
            <w:r w:rsidRPr="005C19AC">
              <w:rPr>
                <w:rFonts w:hAnsi="メイリオ" w:hint="eastAsia"/>
                <w:sz w:val="20"/>
                <w:szCs w:val="20"/>
                <w:lang w:eastAsia="zh-CN"/>
              </w:rPr>
              <w:t>注文者　　○○○○</w:t>
            </w:r>
          </w:p>
          <w:p w14:paraId="0B6FD827" w14:textId="77777777" w:rsidR="008A466E" w:rsidRPr="005C19AC" w:rsidRDefault="008A466E" w:rsidP="00D61A05">
            <w:pPr>
              <w:snapToGrid w:val="0"/>
              <w:spacing w:before="60" w:line="280" w:lineRule="exact"/>
              <w:ind w:firstLineChars="600" w:firstLine="1200"/>
              <w:rPr>
                <w:rFonts w:hAnsi="メイリオ"/>
                <w:sz w:val="20"/>
                <w:szCs w:val="20"/>
                <w:lang w:eastAsia="zh-CN"/>
              </w:rPr>
            </w:pPr>
            <w:r w:rsidRPr="005C19AC">
              <w:rPr>
                <w:rFonts w:hAnsi="メイリオ" w:hint="eastAsia"/>
                <w:sz w:val="20"/>
                <w:szCs w:val="20"/>
                <w:lang w:eastAsia="zh-CN"/>
              </w:rPr>
              <w:t>請負人　　○○株式会社</w:t>
            </w:r>
          </w:p>
          <w:p w14:paraId="5CC40E0F" w14:textId="7FF94476" w:rsidR="008A466E" w:rsidRPr="00E10B56" w:rsidRDefault="008A466E" w:rsidP="00D61A05">
            <w:pPr>
              <w:snapToGrid w:val="0"/>
              <w:spacing w:line="280" w:lineRule="exact"/>
              <w:ind w:firstLineChars="600" w:firstLine="1200"/>
              <w:rPr>
                <w:rFonts w:hAnsi="メイリオ"/>
                <w:sz w:val="21"/>
                <w:szCs w:val="21"/>
                <w:lang w:eastAsia="zh-CN"/>
              </w:rPr>
            </w:pPr>
            <w:r w:rsidRPr="005C19AC">
              <w:rPr>
                <w:rFonts w:hAnsi="メイリオ" w:hint="eastAsia"/>
                <w:sz w:val="20"/>
                <w:szCs w:val="20"/>
                <w:lang w:eastAsia="zh-CN"/>
              </w:rPr>
              <w:t xml:space="preserve">　　　　　代表取締役　○○○○</w:t>
            </w:r>
          </w:p>
        </w:tc>
      </w:tr>
    </w:tbl>
    <w:p w14:paraId="5954BA2B" w14:textId="3878E264" w:rsidR="00137111" w:rsidRPr="002C56C6" w:rsidRDefault="00137111" w:rsidP="00145DCC">
      <w:pPr>
        <w:pStyle w:val="2"/>
        <w:spacing w:before="240"/>
        <w:rPr>
          <w:rFonts w:ascii="メイリオ" w:eastAsia="メイリオ" w:hAnsi="メイリオ"/>
          <w:b/>
          <w:bCs/>
          <w:color w:val="0033CC"/>
          <w:sz w:val="24"/>
          <w:szCs w:val="24"/>
        </w:rPr>
      </w:pPr>
      <w:bookmarkStart w:id="13" w:name="_Toc185498350"/>
      <w:bookmarkStart w:id="14" w:name="_Toc193293120"/>
      <w:r w:rsidRPr="002C56C6">
        <w:rPr>
          <w:rFonts w:ascii="メイリオ" w:eastAsia="メイリオ" w:hAnsi="メイリオ" w:hint="eastAsia"/>
          <w:b/>
          <w:bCs/>
          <w:color w:val="0033CC"/>
          <w:sz w:val="24"/>
          <w:szCs w:val="24"/>
        </w:rPr>
        <w:t xml:space="preserve">６　</w:t>
      </w:r>
      <w:r w:rsidR="00B178F9" w:rsidRPr="002C56C6">
        <w:rPr>
          <w:rFonts w:ascii="メイリオ" w:eastAsia="メイリオ" w:hAnsi="メイリオ" w:hint="eastAsia"/>
          <w:b/>
          <w:bCs/>
          <w:color w:val="0033CC"/>
          <w:sz w:val="24"/>
          <w:szCs w:val="24"/>
        </w:rPr>
        <w:t>審査会での</w:t>
      </w:r>
      <w:r w:rsidRPr="002C56C6">
        <w:rPr>
          <w:rFonts w:ascii="メイリオ" w:eastAsia="メイリオ" w:hAnsi="メイリオ" w:hint="eastAsia"/>
          <w:b/>
          <w:bCs/>
          <w:color w:val="0033CC"/>
          <w:sz w:val="24"/>
          <w:szCs w:val="24"/>
        </w:rPr>
        <w:t>紛争処理手続（あっせん、調停、仲裁）</w:t>
      </w:r>
      <w:bookmarkEnd w:id="13"/>
      <w:r w:rsidR="007960C1" w:rsidRPr="002C56C6">
        <w:rPr>
          <w:rFonts w:ascii="メイリオ" w:eastAsia="メイリオ" w:hAnsi="メイリオ" w:hint="eastAsia"/>
          <w:b/>
          <w:bCs/>
          <w:color w:val="0033CC"/>
          <w:sz w:val="24"/>
          <w:szCs w:val="24"/>
        </w:rPr>
        <w:t>の違い</w:t>
      </w:r>
      <w:bookmarkEnd w:id="14"/>
    </w:p>
    <w:tbl>
      <w:tblPr>
        <w:tblStyle w:val="ac"/>
        <w:tblW w:w="0" w:type="auto"/>
        <w:tblLook w:val="04A0" w:firstRow="1" w:lastRow="0" w:firstColumn="1" w:lastColumn="0" w:noHBand="0" w:noVBand="1"/>
      </w:tblPr>
      <w:tblGrid>
        <w:gridCol w:w="1109"/>
        <w:gridCol w:w="2585"/>
        <w:gridCol w:w="2586"/>
        <w:gridCol w:w="2588"/>
      </w:tblGrid>
      <w:tr w:rsidR="009E3FCE" w:rsidRPr="00D939EE" w14:paraId="5D50FBCD" w14:textId="77777777" w:rsidTr="00323356">
        <w:tc>
          <w:tcPr>
            <w:tcW w:w="1129" w:type="dxa"/>
            <w:shd w:val="clear" w:color="auto" w:fill="D9E2F3" w:themeFill="accent1" w:themeFillTint="33"/>
            <w:vAlign w:val="center"/>
          </w:tcPr>
          <w:p w14:paraId="4DE52862" w14:textId="77777777" w:rsidR="009E3FCE" w:rsidRPr="00DB6317" w:rsidRDefault="009E3FCE" w:rsidP="009E3FCE">
            <w:pPr>
              <w:snapToGrid w:val="0"/>
              <w:rPr>
                <w:sz w:val="21"/>
                <w:szCs w:val="21"/>
              </w:rPr>
            </w:pPr>
          </w:p>
        </w:tc>
        <w:tc>
          <w:tcPr>
            <w:tcW w:w="2643" w:type="dxa"/>
            <w:shd w:val="clear" w:color="auto" w:fill="D9E2F3" w:themeFill="accent1" w:themeFillTint="33"/>
            <w:vAlign w:val="center"/>
          </w:tcPr>
          <w:p w14:paraId="6B4B1DBA" w14:textId="2A48ECCB" w:rsidR="009E3FCE" w:rsidRPr="002C56C6" w:rsidRDefault="009E3FCE" w:rsidP="009E3FCE">
            <w:pPr>
              <w:snapToGrid w:val="0"/>
              <w:jc w:val="center"/>
              <w:rPr>
                <w:b/>
                <w:bCs/>
                <w:sz w:val="21"/>
                <w:szCs w:val="21"/>
              </w:rPr>
            </w:pPr>
            <w:r w:rsidRPr="002C56C6">
              <w:rPr>
                <w:rFonts w:hint="eastAsia"/>
                <w:b/>
                <w:bCs/>
                <w:sz w:val="21"/>
                <w:szCs w:val="21"/>
              </w:rPr>
              <w:t>あっせん</w:t>
            </w:r>
          </w:p>
        </w:tc>
        <w:tc>
          <w:tcPr>
            <w:tcW w:w="2644" w:type="dxa"/>
            <w:shd w:val="clear" w:color="auto" w:fill="D9E2F3" w:themeFill="accent1" w:themeFillTint="33"/>
            <w:vAlign w:val="center"/>
          </w:tcPr>
          <w:p w14:paraId="3BC05884" w14:textId="5281C435" w:rsidR="009E3FCE" w:rsidRPr="002C56C6" w:rsidRDefault="009E3FCE" w:rsidP="009E3FCE">
            <w:pPr>
              <w:snapToGrid w:val="0"/>
              <w:jc w:val="center"/>
              <w:rPr>
                <w:b/>
                <w:bCs/>
                <w:sz w:val="21"/>
                <w:szCs w:val="21"/>
              </w:rPr>
            </w:pPr>
            <w:r w:rsidRPr="002C56C6">
              <w:rPr>
                <w:rFonts w:hint="eastAsia"/>
                <w:b/>
                <w:bCs/>
                <w:sz w:val="21"/>
                <w:szCs w:val="21"/>
              </w:rPr>
              <w:t>調</w:t>
            </w:r>
            <w:r w:rsidR="002C56C6">
              <w:rPr>
                <w:rFonts w:hint="eastAsia"/>
                <w:b/>
                <w:bCs/>
                <w:sz w:val="21"/>
                <w:szCs w:val="21"/>
              </w:rPr>
              <w:t xml:space="preserve">　</w:t>
            </w:r>
            <w:r w:rsidRPr="002C56C6">
              <w:rPr>
                <w:rFonts w:hint="eastAsia"/>
                <w:b/>
                <w:bCs/>
                <w:sz w:val="21"/>
                <w:szCs w:val="21"/>
              </w:rPr>
              <w:t>停</w:t>
            </w:r>
          </w:p>
        </w:tc>
        <w:tc>
          <w:tcPr>
            <w:tcW w:w="2644" w:type="dxa"/>
            <w:shd w:val="clear" w:color="auto" w:fill="D9E2F3" w:themeFill="accent1" w:themeFillTint="33"/>
            <w:vAlign w:val="center"/>
          </w:tcPr>
          <w:p w14:paraId="5D1081D0" w14:textId="57510C94" w:rsidR="009E3FCE" w:rsidRPr="002C56C6" w:rsidRDefault="009E3FCE" w:rsidP="009E3FCE">
            <w:pPr>
              <w:snapToGrid w:val="0"/>
              <w:jc w:val="center"/>
              <w:rPr>
                <w:b/>
                <w:bCs/>
                <w:sz w:val="21"/>
                <w:szCs w:val="21"/>
              </w:rPr>
            </w:pPr>
            <w:r w:rsidRPr="002C56C6">
              <w:rPr>
                <w:rFonts w:hint="eastAsia"/>
                <w:b/>
                <w:bCs/>
                <w:sz w:val="21"/>
                <w:szCs w:val="21"/>
              </w:rPr>
              <w:t>仲</w:t>
            </w:r>
            <w:r w:rsidR="002C56C6">
              <w:rPr>
                <w:rFonts w:hint="eastAsia"/>
                <w:b/>
                <w:bCs/>
                <w:sz w:val="21"/>
                <w:szCs w:val="21"/>
              </w:rPr>
              <w:t xml:space="preserve">　</w:t>
            </w:r>
            <w:r w:rsidRPr="002C56C6">
              <w:rPr>
                <w:rFonts w:hint="eastAsia"/>
                <w:b/>
                <w:bCs/>
                <w:sz w:val="21"/>
                <w:szCs w:val="21"/>
              </w:rPr>
              <w:t>裁</w:t>
            </w:r>
          </w:p>
        </w:tc>
      </w:tr>
      <w:tr w:rsidR="002B2D2C" w:rsidRPr="00B802BA" w14:paraId="0FEDCBA6" w14:textId="77777777" w:rsidTr="00323356">
        <w:tc>
          <w:tcPr>
            <w:tcW w:w="1129" w:type="dxa"/>
            <w:shd w:val="clear" w:color="auto" w:fill="D9E2F3" w:themeFill="accent1" w:themeFillTint="33"/>
            <w:vAlign w:val="center"/>
          </w:tcPr>
          <w:p w14:paraId="06D8CF41" w14:textId="54701EEF" w:rsidR="002B2D2C" w:rsidRPr="002C56C6" w:rsidRDefault="002B2D2C" w:rsidP="00A05775">
            <w:pPr>
              <w:snapToGrid w:val="0"/>
              <w:jc w:val="distribute"/>
              <w:rPr>
                <w:b/>
                <w:bCs/>
                <w:sz w:val="21"/>
                <w:szCs w:val="21"/>
              </w:rPr>
            </w:pPr>
            <w:r w:rsidRPr="002C56C6">
              <w:rPr>
                <w:rFonts w:hint="eastAsia"/>
                <w:b/>
                <w:bCs/>
                <w:sz w:val="21"/>
                <w:szCs w:val="21"/>
              </w:rPr>
              <w:t>趣旨</w:t>
            </w:r>
          </w:p>
        </w:tc>
        <w:tc>
          <w:tcPr>
            <w:tcW w:w="5287" w:type="dxa"/>
            <w:gridSpan w:val="2"/>
            <w:vAlign w:val="center"/>
          </w:tcPr>
          <w:p w14:paraId="2695545A" w14:textId="74065CDE" w:rsidR="002B2D2C" w:rsidRPr="00D939EE" w:rsidRDefault="002B2D2C" w:rsidP="00A852C4">
            <w:pPr>
              <w:snapToGrid w:val="0"/>
              <w:spacing w:line="280" w:lineRule="exact"/>
              <w:rPr>
                <w:sz w:val="21"/>
                <w:szCs w:val="21"/>
              </w:rPr>
            </w:pPr>
            <w:r w:rsidRPr="00D939EE">
              <w:rPr>
                <w:rFonts w:hint="eastAsia"/>
                <w:sz w:val="21"/>
                <w:szCs w:val="21"/>
              </w:rPr>
              <w:t>当事者双方の主張を聴き、当事者間の歩み寄り</w:t>
            </w:r>
            <w:r w:rsidRPr="00D939EE">
              <w:rPr>
                <w:sz w:val="21"/>
                <w:szCs w:val="21"/>
              </w:rPr>
              <w:t>を勧め、</w:t>
            </w:r>
            <w:r w:rsidRPr="00E333A4">
              <w:rPr>
                <w:b/>
                <w:bCs/>
                <w:sz w:val="21"/>
                <w:szCs w:val="21"/>
              </w:rPr>
              <w:t>和解</w:t>
            </w:r>
            <w:r w:rsidRPr="00D939EE">
              <w:rPr>
                <w:sz w:val="21"/>
                <w:szCs w:val="21"/>
              </w:rPr>
              <w:t>による解決を目指す</w:t>
            </w:r>
            <w:r w:rsidR="004D6C05" w:rsidRPr="005765C0">
              <w:rPr>
                <w:rFonts w:hint="eastAsia"/>
                <w:b/>
                <w:bCs/>
                <w:color w:val="0033CC"/>
                <w:sz w:val="21"/>
                <w:szCs w:val="21"/>
              </w:rPr>
              <w:t>※</w:t>
            </w:r>
          </w:p>
        </w:tc>
        <w:tc>
          <w:tcPr>
            <w:tcW w:w="2644" w:type="dxa"/>
            <w:vAlign w:val="center"/>
          </w:tcPr>
          <w:p w14:paraId="49D1C7E0" w14:textId="6156819E" w:rsidR="002B2D2C" w:rsidRPr="00D939EE" w:rsidRDefault="007D7CE8" w:rsidP="007D7CE8">
            <w:pPr>
              <w:snapToGrid w:val="0"/>
              <w:spacing w:line="280" w:lineRule="exact"/>
              <w:rPr>
                <w:sz w:val="21"/>
                <w:szCs w:val="21"/>
              </w:rPr>
            </w:pPr>
            <w:r w:rsidRPr="007D7CE8">
              <w:rPr>
                <w:rFonts w:hint="eastAsia"/>
                <w:sz w:val="21"/>
                <w:szCs w:val="21"/>
              </w:rPr>
              <w:t>当事者双方の主張を聴き、必要に応じ証拠調べや立入検査をして、</w:t>
            </w:r>
            <w:r w:rsidRPr="00E333A4">
              <w:rPr>
                <w:rFonts w:hint="eastAsia"/>
                <w:b/>
                <w:bCs/>
                <w:sz w:val="21"/>
                <w:szCs w:val="21"/>
              </w:rPr>
              <w:t>仲裁判断</w:t>
            </w:r>
            <w:r w:rsidRPr="007D7CE8">
              <w:rPr>
                <w:rFonts w:hint="eastAsia"/>
                <w:sz w:val="21"/>
                <w:szCs w:val="21"/>
              </w:rPr>
              <w:t>を行う</w:t>
            </w:r>
            <w:r w:rsidR="00B802BA" w:rsidRPr="00EE1B10">
              <w:rPr>
                <w:rFonts w:hint="eastAsia"/>
                <w:sz w:val="18"/>
                <w:szCs w:val="18"/>
              </w:rPr>
              <w:t>（</w:t>
            </w:r>
            <w:r w:rsidR="00EE1B10">
              <w:rPr>
                <w:rFonts w:hint="eastAsia"/>
                <w:sz w:val="18"/>
                <w:szCs w:val="18"/>
              </w:rPr>
              <w:t>仲裁手続での</w:t>
            </w:r>
            <w:r w:rsidR="00B802BA" w:rsidRPr="00EE1B10">
              <w:rPr>
                <w:rFonts w:hint="eastAsia"/>
                <w:sz w:val="18"/>
                <w:szCs w:val="18"/>
              </w:rPr>
              <w:t>和解</w:t>
            </w:r>
            <w:r w:rsidR="000B6DF9">
              <w:rPr>
                <w:rFonts w:hint="eastAsia"/>
                <w:sz w:val="18"/>
                <w:szCs w:val="18"/>
              </w:rPr>
              <w:t>による解決</w:t>
            </w:r>
            <w:r w:rsidR="00B802BA" w:rsidRPr="00EE1B10">
              <w:rPr>
                <w:rFonts w:hint="eastAsia"/>
                <w:sz w:val="18"/>
                <w:szCs w:val="18"/>
              </w:rPr>
              <w:t>もあり得る）</w:t>
            </w:r>
          </w:p>
        </w:tc>
      </w:tr>
      <w:tr w:rsidR="009E3FCE" w:rsidRPr="00D939EE" w14:paraId="60DEC92A" w14:textId="77777777" w:rsidTr="00323356">
        <w:tc>
          <w:tcPr>
            <w:tcW w:w="1129" w:type="dxa"/>
            <w:shd w:val="clear" w:color="auto" w:fill="D9E2F3" w:themeFill="accent1" w:themeFillTint="33"/>
            <w:vAlign w:val="center"/>
          </w:tcPr>
          <w:p w14:paraId="30AA48AB" w14:textId="75B79518" w:rsidR="009E3FCE" w:rsidRPr="002C56C6" w:rsidRDefault="0079269A" w:rsidP="00A05775">
            <w:pPr>
              <w:snapToGrid w:val="0"/>
              <w:jc w:val="distribute"/>
              <w:rPr>
                <w:b/>
                <w:bCs/>
                <w:sz w:val="21"/>
                <w:szCs w:val="21"/>
              </w:rPr>
            </w:pPr>
            <w:r w:rsidRPr="002C56C6">
              <w:rPr>
                <w:rFonts w:hint="eastAsia"/>
                <w:b/>
                <w:bCs/>
                <w:sz w:val="21"/>
                <w:szCs w:val="21"/>
              </w:rPr>
              <w:t>担当委員</w:t>
            </w:r>
          </w:p>
        </w:tc>
        <w:tc>
          <w:tcPr>
            <w:tcW w:w="2643" w:type="dxa"/>
            <w:vAlign w:val="center"/>
          </w:tcPr>
          <w:p w14:paraId="0FB285CA" w14:textId="7832F1F4" w:rsidR="009E3FCE" w:rsidRPr="00D939EE" w:rsidRDefault="00824DD4" w:rsidP="00834BDF">
            <w:pPr>
              <w:snapToGrid w:val="0"/>
              <w:jc w:val="center"/>
              <w:rPr>
                <w:sz w:val="21"/>
                <w:szCs w:val="21"/>
              </w:rPr>
            </w:pPr>
            <w:r w:rsidRPr="00D939EE">
              <w:rPr>
                <w:rFonts w:hint="eastAsia"/>
                <w:sz w:val="21"/>
                <w:szCs w:val="21"/>
              </w:rPr>
              <w:t>原則１名</w:t>
            </w:r>
          </w:p>
        </w:tc>
        <w:tc>
          <w:tcPr>
            <w:tcW w:w="2644" w:type="dxa"/>
            <w:vAlign w:val="center"/>
          </w:tcPr>
          <w:p w14:paraId="4EC35CAA" w14:textId="370BDA0C" w:rsidR="009E3FCE" w:rsidRPr="00D939EE" w:rsidRDefault="00824DD4" w:rsidP="00834BDF">
            <w:pPr>
              <w:snapToGrid w:val="0"/>
              <w:jc w:val="center"/>
              <w:rPr>
                <w:sz w:val="21"/>
                <w:szCs w:val="21"/>
              </w:rPr>
            </w:pPr>
            <w:r w:rsidRPr="00D939EE">
              <w:rPr>
                <w:rFonts w:hint="eastAsia"/>
                <w:sz w:val="21"/>
                <w:szCs w:val="21"/>
              </w:rPr>
              <w:t>３名</w:t>
            </w:r>
          </w:p>
        </w:tc>
        <w:tc>
          <w:tcPr>
            <w:tcW w:w="2644" w:type="dxa"/>
            <w:vAlign w:val="center"/>
          </w:tcPr>
          <w:p w14:paraId="37C6CE22" w14:textId="5A319797" w:rsidR="009E3FCE" w:rsidRPr="00D939EE" w:rsidRDefault="00834BDF" w:rsidP="00834BDF">
            <w:pPr>
              <w:snapToGrid w:val="0"/>
              <w:jc w:val="center"/>
              <w:rPr>
                <w:sz w:val="21"/>
                <w:szCs w:val="21"/>
              </w:rPr>
            </w:pPr>
            <w:r w:rsidRPr="00D939EE">
              <w:rPr>
                <w:rFonts w:hint="eastAsia"/>
                <w:sz w:val="21"/>
                <w:szCs w:val="21"/>
              </w:rPr>
              <w:t>３名</w:t>
            </w:r>
          </w:p>
        </w:tc>
      </w:tr>
      <w:tr w:rsidR="009E3FCE" w:rsidRPr="00D939EE" w14:paraId="561EAC27" w14:textId="77777777" w:rsidTr="00323356">
        <w:tc>
          <w:tcPr>
            <w:tcW w:w="1129" w:type="dxa"/>
            <w:shd w:val="clear" w:color="auto" w:fill="D9E2F3" w:themeFill="accent1" w:themeFillTint="33"/>
            <w:vAlign w:val="center"/>
          </w:tcPr>
          <w:p w14:paraId="5DD82FCA" w14:textId="69F81CC3" w:rsidR="009E3FCE" w:rsidRPr="002C56C6" w:rsidRDefault="0079269A" w:rsidP="00A05775">
            <w:pPr>
              <w:snapToGrid w:val="0"/>
              <w:jc w:val="distribute"/>
              <w:rPr>
                <w:b/>
                <w:bCs/>
                <w:sz w:val="21"/>
                <w:szCs w:val="21"/>
              </w:rPr>
            </w:pPr>
            <w:r w:rsidRPr="002C56C6">
              <w:rPr>
                <w:rFonts w:hint="eastAsia"/>
                <w:b/>
                <w:bCs/>
                <w:sz w:val="21"/>
                <w:szCs w:val="21"/>
              </w:rPr>
              <w:t>審理回数</w:t>
            </w:r>
          </w:p>
        </w:tc>
        <w:tc>
          <w:tcPr>
            <w:tcW w:w="2643" w:type="dxa"/>
            <w:vAlign w:val="center"/>
          </w:tcPr>
          <w:p w14:paraId="49AE48ED" w14:textId="4AFFAAAB" w:rsidR="009E3FCE" w:rsidRPr="00D939EE" w:rsidRDefault="00834BDF" w:rsidP="00A852C4">
            <w:pPr>
              <w:snapToGrid w:val="0"/>
              <w:jc w:val="center"/>
              <w:rPr>
                <w:sz w:val="21"/>
                <w:szCs w:val="21"/>
              </w:rPr>
            </w:pPr>
            <w:r w:rsidRPr="00D939EE">
              <w:rPr>
                <w:rFonts w:hint="eastAsia"/>
                <w:sz w:val="21"/>
                <w:szCs w:val="21"/>
              </w:rPr>
              <w:t>１～２回程度</w:t>
            </w:r>
          </w:p>
        </w:tc>
        <w:tc>
          <w:tcPr>
            <w:tcW w:w="2644" w:type="dxa"/>
            <w:vAlign w:val="center"/>
          </w:tcPr>
          <w:p w14:paraId="3E307F32" w14:textId="3CBA27B5" w:rsidR="009E3FCE" w:rsidRPr="00D939EE" w:rsidRDefault="00834BDF" w:rsidP="00A852C4">
            <w:pPr>
              <w:snapToGrid w:val="0"/>
              <w:jc w:val="center"/>
              <w:rPr>
                <w:sz w:val="21"/>
                <w:szCs w:val="21"/>
              </w:rPr>
            </w:pPr>
            <w:r w:rsidRPr="00D939EE">
              <w:rPr>
                <w:rFonts w:hint="eastAsia"/>
                <w:sz w:val="21"/>
                <w:szCs w:val="21"/>
              </w:rPr>
              <w:t>３～５回程度</w:t>
            </w:r>
          </w:p>
        </w:tc>
        <w:tc>
          <w:tcPr>
            <w:tcW w:w="2644" w:type="dxa"/>
            <w:vAlign w:val="center"/>
          </w:tcPr>
          <w:p w14:paraId="658C657F" w14:textId="57FEE59F" w:rsidR="009E3FCE" w:rsidRPr="00D939EE" w:rsidRDefault="00A852C4" w:rsidP="00A852C4">
            <w:pPr>
              <w:snapToGrid w:val="0"/>
              <w:jc w:val="center"/>
              <w:rPr>
                <w:sz w:val="21"/>
                <w:szCs w:val="21"/>
              </w:rPr>
            </w:pPr>
            <w:r w:rsidRPr="00D939EE">
              <w:rPr>
                <w:rFonts w:hint="eastAsia"/>
                <w:sz w:val="21"/>
                <w:szCs w:val="21"/>
              </w:rPr>
              <w:t>必要な回数</w:t>
            </w:r>
          </w:p>
        </w:tc>
      </w:tr>
      <w:tr w:rsidR="005A0814" w:rsidRPr="00D939EE" w14:paraId="6003D8E7" w14:textId="77777777" w:rsidTr="00323356">
        <w:tc>
          <w:tcPr>
            <w:tcW w:w="1129" w:type="dxa"/>
            <w:shd w:val="clear" w:color="auto" w:fill="D9E2F3" w:themeFill="accent1" w:themeFillTint="33"/>
            <w:vAlign w:val="center"/>
          </w:tcPr>
          <w:p w14:paraId="0FE27AEE" w14:textId="77777777" w:rsidR="005A0814" w:rsidRPr="002C56C6" w:rsidRDefault="005A0814" w:rsidP="00222A73">
            <w:pPr>
              <w:snapToGrid w:val="0"/>
              <w:spacing w:line="280" w:lineRule="exact"/>
              <w:jc w:val="distribute"/>
              <w:rPr>
                <w:b/>
                <w:bCs/>
                <w:sz w:val="21"/>
                <w:szCs w:val="21"/>
              </w:rPr>
            </w:pPr>
            <w:r w:rsidRPr="002C56C6">
              <w:rPr>
                <w:rFonts w:hint="eastAsia"/>
                <w:b/>
                <w:bCs/>
                <w:sz w:val="21"/>
                <w:szCs w:val="21"/>
              </w:rPr>
              <w:t>解決した</w:t>
            </w:r>
          </w:p>
          <w:p w14:paraId="5B43A991" w14:textId="77777777" w:rsidR="005A0814" w:rsidRPr="002C56C6" w:rsidRDefault="005A0814" w:rsidP="00222A73">
            <w:pPr>
              <w:snapToGrid w:val="0"/>
              <w:spacing w:line="280" w:lineRule="exact"/>
              <w:jc w:val="distribute"/>
              <w:rPr>
                <w:b/>
                <w:bCs/>
                <w:sz w:val="21"/>
                <w:szCs w:val="21"/>
              </w:rPr>
            </w:pPr>
            <w:r w:rsidRPr="002C56C6">
              <w:rPr>
                <w:rFonts w:hint="eastAsia"/>
                <w:b/>
                <w:bCs/>
                <w:sz w:val="21"/>
                <w:szCs w:val="21"/>
              </w:rPr>
              <w:t>場合の</w:t>
            </w:r>
          </w:p>
          <w:p w14:paraId="71BF2709" w14:textId="7E92A7FE" w:rsidR="005A0814" w:rsidRPr="002C56C6" w:rsidRDefault="005A0814" w:rsidP="00222A73">
            <w:pPr>
              <w:snapToGrid w:val="0"/>
              <w:spacing w:line="280" w:lineRule="exact"/>
              <w:jc w:val="distribute"/>
              <w:rPr>
                <w:b/>
                <w:bCs/>
                <w:sz w:val="21"/>
                <w:szCs w:val="21"/>
              </w:rPr>
            </w:pPr>
            <w:r w:rsidRPr="002C56C6">
              <w:rPr>
                <w:rFonts w:hint="eastAsia"/>
                <w:b/>
                <w:bCs/>
                <w:sz w:val="21"/>
                <w:szCs w:val="21"/>
              </w:rPr>
              <w:t>効力</w:t>
            </w:r>
          </w:p>
        </w:tc>
        <w:tc>
          <w:tcPr>
            <w:tcW w:w="5287" w:type="dxa"/>
            <w:gridSpan w:val="2"/>
            <w:vAlign w:val="center"/>
          </w:tcPr>
          <w:p w14:paraId="47C28D88" w14:textId="4E8CB664" w:rsidR="00903B72" w:rsidRDefault="000D184F" w:rsidP="00D303B9">
            <w:pPr>
              <w:snapToGrid w:val="0"/>
              <w:spacing w:line="280" w:lineRule="exact"/>
              <w:rPr>
                <w:sz w:val="21"/>
                <w:szCs w:val="21"/>
              </w:rPr>
            </w:pPr>
            <w:r w:rsidRPr="000D184F">
              <w:rPr>
                <w:rFonts w:hint="eastAsia"/>
                <w:sz w:val="21"/>
                <w:szCs w:val="21"/>
              </w:rPr>
              <w:t>あっせん又は調停が成立した場合に</w:t>
            </w:r>
            <w:r w:rsidR="00937CF5" w:rsidRPr="00D939EE">
              <w:rPr>
                <w:rFonts w:hint="eastAsia"/>
                <w:sz w:val="21"/>
                <w:szCs w:val="21"/>
              </w:rPr>
              <w:t>和解契約</w:t>
            </w:r>
            <w:r>
              <w:rPr>
                <w:rFonts w:hint="eastAsia"/>
                <w:sz w:val="21"/>
                <w:szCs w:val="21"/>
              </w:rPr>
              <w:t>を</w:t>
            </w:r>
            <w:r w:rsidR="00A825AB" w:rsidRPr="000D184F">
              <w:rPr>
                <w:rFonts w:hint="eastAsia"/>
                <w:sz w:val="21"/>
                <w:szCs w:val="21"/>
              </w:rPr>
              <w:t>締結</w:t>
            </w:r>
            <w:r w:rsidR="00796497" w:rsidRPr="000D184F">
              <w:rPr>
                <w:rFonts w:hint="eastAsia"/>
                <w:sz w:val="21"/>
                <w:szCs w:val="21"/>
              </w:rPr>
              <w:t>する</w:t>
            </w:r>
            <w:r>
              <w:rPr>
                <w:rFonts w:hint="eastAsia"/>
                <w:sz w:val="21"/>
                <w:szCs w:val="21"/>
              </w:rPr>
              <w:t>。これは</w:t>
            </w:r>
            <w:r w:rsidR="00BA48A0" w:rsidRPr="00D939EE">
              <w:rPr>
                <w:rFonts w:hint="eastAsia"/>
                <w:sz w:val="21"/>
                <w:szCs w:val="21"/>
              </w:rPr>
              <w:t>民法上の和解</w:t>
            </w:r>
            <w:r w:rsidR="00BA48A0" w:rsidRPr="00D939EE">
              <w:rPr>
                <w:sz w:val="21"/>
                <w:szCs w:val="21"/>
              </w:rPr>
              <w:t>としての効力</w:t>
            </w:r>
            <w:r w:rsidR="00A319A1">
              <w:rPr>
                <w:rFonts w:hint="eastAsia"/>
                <w:sz w:val="21"/>
                <w:szCs w:val="21"/>
              </w:rPr>
              <w:t>がある。</w:t>
            </w:r>
          </w:p>
          <w:p w14:paraId="17D0AEB1" w14:textId="78159FF8" w:rsidR="005A0814" w:rsidRPr="00D939EE" w:rsidRDefault="00F75D49" w:rsidP="00D303B9">
            <w:pPr>
              <w:snapToGrid w:val="0"/>
              <w:spacing w:line="280" w:lineRule="exact"/>
              <w:rPr>
                <w:sz w:val="21"/>
                <w:szCs w:val="21"/>
              </w:rPr>
            </w:pPr>
            <w:r>
              <w:rPr>
                <w:rFonts w:hint="eastAsia"/>
                <w:sz w:val="21"/>
                <w:szCs w:val="21"/>
              </w:rPr>
              <w:t>これを基に</w:t>
            </w:r>
            <w:r w:rsidR="00CE5EEA">
              <w:rPr>
                <w:rFonts w:hint="eastAsia"/>
                <w:sz w:val="21"/>
                <w:szCs w:val="21"/>
              </w:rPr>
              <w:t>別途、</w:t>
            </w:r>
            <w:r w:rsidR="00246214" w:rsidRPr="00D939EE">
              <w:rPr>
                <w:rFonts w:hint="eastAsia"/>
                <w:sz w:val="21"/>
                <w:szCs w:val="21"/>
              </w:rPr>
              <w:t>公正証書を作成し</w:t>
            </w:r>
            <w:r w:rsidR="00D8572B">
              <w:rPr>
                <w:rFonts w:hint="eastAsia"/>
                <w:sz w:val="21"/>
                <w:szCs w:val="21"/>
              </w:rPr>
              <w:t>、又は</w:t>
            </w:r>
            <w:r w:rsidR="00246214" w:rsidRPr="00D939EE">
              <w:rPr>
                <w:rFonts w:hint="eastAsia"/>
                <w:sz w:val="21"/>
                <w:szCs w:val="21"/>
              </w:rPr>
              <w:t>裁判所の確定判決を得</w:t>
            </w:r>
            <w:r w:rsidR="00CE5EEA">
              <w:rPr>
                <w:rFonts w:hint="eastAsia"/>
                <w:sz w:val="21"/>
                <w:szCs w:val="21"/>
              </w:rPr>
              <w:t>ない限り</w:t>
            </w:r>
            <w:r w:rsidR="00EE2D9C">
              <w:rPr>
                <w:rFonts w:hint="eastAsia"/>
                <w:sz w:val="21"/>
                <w:szCs w:val="21"/>
              </w:rPr>
              <w:t>強制執行が</w:t>
            </w:r>
            <w:r w:rsidR="00CE5EEA">
              <w:rPr>
                <w:rFonts w:hint="eastAsia"/>
                <w:sz w:val="21"/>
                <w:szCs w:val="21"/>
              </w:rPr>
              <w:t>できない</w:t>
            </w:r>
          </w:p>
        </w:tc>
        <w:tc>
          <w:tcPr>
            <w:tcW w:w="2644" w:type="dxa"/>
            <w:vAlign w:val="center"/>
          </w:tcPr>
          <w:p w14:paraId="5E412682" w14:textId="3B1DDB18" w:rsidR="00903B72" w:rsidRDefault="00A825AB" w:rsidP="00435AAF">
            <w:pPr>
              <w:snapToGrid w:val="0"/>
              <w:spacing w:line="280" w:lineRule="exact"/>
              <w:rPr>
                <w:sz w:val="21"/>
                <w:szCs w:val="21"/>
              </w:rPr>
            </w:pPr>
            <w:r>
              <w:rPr>
                <w:rFonts w:hint="eastAsia"/>
                <w:sz w:val="21"/>
                <w:szCs w:val="21"/>
              </w:rPr>
              <w:t>仲裁判断は</w:t>
            </w:r>
            <w:r w:rsidR="00A7468A">
              <w:rPr>
                <w:rFonts w:hint="eastAsia"/>
                <w:sz w:val="21"/>
                <w:szCs w:val="21"/>
              </w:rPr>
              <w:t>裁判所の</w:t>
            </w:r>
            <w:r w:rsidR="00B42386">
              <w:rPr>
                <w:rFonts w:hint="eastAsia"/>
                <w:sz w:val="21"/>
                <w:szCs w:val="21"/>
              </w:rPr>
              <w:t>確定判決と</w:t>
            </w:r>
            <w:r w:rsidR="00323D34">
              <w:rPr>
                <w:rFonts w:hint="eastAsia"/>
                <w:sz w:val="21"/>
                <w:szCs w:val="21"/>
              </w:rPr>
              <w:t>同一の</w:t>
            </w:r>
            <w:r w:rsidR="00B42386">
              <w:rPr>
                <w:rFonts w:hint="eastAsia"/>
                <w:sz w:val="21"/>
                <w:szCs w:val="21"/>
              </w:rPr>
              <w:t>効力</w:t>
            </w:r>
            <w:r w:rsidR="00A319A1">
              <w:rPr>
                <w:rFonts w:hint="eastAsia"/>
                <w:sz w:val="21"/>
                <w:szCs w:val="21"/>
              </w:rPr>
              <w:t>がある</w:t>
            </w:r>
            <w:r w:rsidR="00A319A1" w:rsidRPr="00A319A1">
              <w:rPr>
                <w:rFonts w:hint="eastAsia"/>
                <w:w w:val="50"/>
                <w:sz w:val="21"/>
                <w:szCs w:val="21"/>
              </w:rPr>
              <w:t>。</w:t>
            </w:r>
          </w:p>
          <w:p w14:paraId="3BCA6EA7" w14:textId="05927D5E" w:rsidR="00435AAF" w:rsidRPr="00D303B9" w:rsidRDefault="00A825AB" w:rsidP="00435AAF">
            <w:pPr>
              <w:snapToGrid w:val="0"/>
              <w:spacing w:line="280" w:lineRule="exact"/>
              <w:rPr>
                <w:sz w:val="21"/>
                <w:szCs w:val="21"/>
              </w:rPr>
            </w:pPr>
            <w:r>
              <w:rPr>
                <w:rFonts w:hint="eastAsia"/>
                <w:sz w:val="21"/>
                <w:szCs w:val="21"/>
              </w:rPr>
              <w:t>これに</w:t>
            </w:r>
            <w:r w:rsidR="00B42386">
              <w:rPr>
                <w:rFonts w:hint="eastAsia"/>
                <w:sz w:val="21"/>
                <w:szCs w:val="21"/>
              </w:rPr>
              <w:t>執行決定を得</w:t>
            </w:r>
            <w:r w:rsidR="00D8572B">
              <w:rPr>
                <w:rFonts w:hint="eastAsia"/>
                <w:sz w:val="21"/>
                <w:szCs w:val="21"/>
              </w:rPr>
              <w:t>れば</w:t>
            </w:r>
            <w:r w:rsidR="00B42386" w:rsidRPr="00D8572B">
              <w:rPr>
                <w:rFonts w:hint="eastAsia"/>
                <w:sz w:val="21"/>
                <w:szCs w:val="21"/>
              </w:rPr>
              <w:t>強制執行ができる</w:t>
            </w:r>
          </w:p>
        </w:tc>
      </w:tr>
      <w:tr w:rsidR="009E3FCE" w:rsidRPr="00D939EE" w14:paraId="6D95605C" w14:textId="77777777" w:rsidTr="00323356">
        <w:tc>
          <w:tcPr>
            <w:tcW w:w="1129" w:type="dxa"/>
            <w:shd w:val="clear" w:color="auto" w:fill="D9E2F3" w:themeFill="accent1" w:themeFillTint="33"/>
            <w:vAlign w:val="center"/>
          </w:tcPr>
          <w:p w14:paraId="0EA506C3" w14:textId="6E473C1F" w:rsidR="009E3FCE" w:rsidRPr="002C56C6" w:rsidRDefault="000E67CA" w:rsidP="00A05775">
            <w:pPr>
              <w:snapToGrid w:val="0"/>
              <w:jc w:val="distribute"/>
              <w:rPr>
                <w:b/>
                <w:bCs/>
                <w:sz w:val="21"/>
                <w:szCs w:val="21"/>
              </w:rPr>
            </w:pPr>
            <w:r w:rsidRPr="002C56C6">
              <w:rPr>
                <w:rFonts w:hint="eastAsia"/>
                <w:b/>
                <w:bCs/>
                <w:sz w:val="21"/>
                <w:szCs w:val="21"/>
              </w:rPr>
              <w:t>特色</w:t>
            </w:r>
          </w:p>
        </w:tc>
        <w:tc>
          <w:tcPr>
            <w:tcW w:w="2643" w:type="dxa"/>
            <w:vAlign w:val="center"/>
          </w:tcPr>
          <w:p w14:paraId="6C012F71" w14:textId="3A7A52DE" w:rsidR="009E3FCE" w:rsidRPr="00D939EE" w:rsidRDefault="00267B20" w:rsidP="00267B20">
            <w:pPr>
              <w:snapToGrid w:val="0"/>
              <w:spacing w:line="280" w:lineRule="exact"/>
              <w:rPr>
                <w:sz w:val="21"/>
                <w:szCs w:val="21"/>
              </w:rPr>
            </w:pPr>
            <w:r w:rsidRPr="00D939EE">
              <w:rPr>
                <w:sz w:val="21"/>
                <w:szCs w:val="21"/>
              </w:rPr>
              <w:t>調停</w:t>
            </w:r>
            <w:r w:rsidR="00B47E03">
              <w:rPr>
                <w:rFonts w:hint="eastAsia"/>
                <w:sz w:val="21"/>
                <w:szCs w:val="21"/>
              </w:rPr>
              <w:t>の</w:t>
            </w:r>
            <w:r w:rsidRPr="00D939EE">
              <w:rPr>
                <w:sz w:val="21"/>
                <w:szCs w:val="21"/>
              </w:rPr>
              <w:t>手続を簡略にしたもの</w:t>
            </w:r>
            <w:r w:rsidR="00B47E03">
              <w:rPr>
                <w:rFonts w:hint="eastAsia"/>
                <w:sz w:val="21"/>
                <w:szCs w:val="21"/>
              </w:rPr>
              <w:t>で、</w:t>
            </w:r>
            <w:r w:rsidR="00AC15AD" w:rsidRPr="00D939EE">
              <w:rPr>
                <w:rFonts w:hint="eastAsia"/>
                <w:sz w:val="21"/>
                <w:szCs w:val="21"/>
              </w:rPr>
              <w:t>技術的</w:t>
            </w:r>
            <w:r w:rsidR="00776919" w:rsidRPr="00D939EE">
              <w:rPr>
                <w:rFonts w:hint="eastAsia"/>
                <w:sz w:val="21"/>
                <w:szCs w:val="21"/>
              </w:rPr>
              <w:t>・法律的な</w:t>
            </w:r>
            <w:r w:rsidR="00AC15AD" w:rsidRPr="00D939EE">
              <w:rPr>
                <w:rFonts w:hint="eastAsia"/>
                <w:sz w:val="21"/>
                <w:szCs w:val="21"/>
              </w:rPr>
              <w:t>争点が</w:t>
            </w:r>
            <w:r w:rsidR="00776919" w:rsidRPr="00D939EE">
              <w:rPr>
                <w:rFonts w:hint="eastAsia"/>
                <w:sz w:val="21"/>
                <w:szCs w:val="21"/>
              </w:rPr>
              <w:t>少ない</w:t>
            </w:r>
            <w:r w:rsidR="00AC15AD" w:rsidRPr="00D939EE">
              <w:rPr>
                <w:rFonts w:hint="eastAsia"/>
                <w:sz w:val="21"/>
                <w:szCs w:val="21"/>
              </w:rPr>
              <w:t>場合に適する</w:t>
            </w:r>
          </w:p>
        </w:tc>
        <w:tc>
          <w:tcPr>
            <w:tcW w:w="2644" w:type="dxa"/>
            <w:vAlign w:val="center"/>
          </w:tcPr>
          <w:p w14:paraId="048602A2" w14:textId="01C9E006" w:rsidR="009E3FCE" w:rsidRPr="00D939EE" w:rsidRDefault="002D3DC5" w:rsidP="00A97EEE">
            <w:pPr>
              <w:snapToGrid w:val="0"/>
              <w:spacing w:line="280" w:lineRule="exact"/>
              <w:rPr>
                <w:sz w:val="21"/>
                <w:szCs w:val="21"/>
              </w:rPr>
            </w:pPr>
            <w:r w:rsidRPr="002D3DC5">
              <w:rPr>
                <w:rFonts w:hint="eastAsia"/>
                <w:sz w:val="21"/>
                <w:szCs w:val="21"/>
              </w:rPr>
              <w:t>技術的・法律的な争点が多い場合に適する</w:t>
            </w:r>
          </w:p>
        </w:tc>
        <w:tc>
          <w:tcPr>
            <w:tcW w:w="2644" w:type="dxa"/>
            <w:vAlign w:val="center"/>
          </w:tcPr>
          <w:p w14:paraId="241FA8A4" w14:textId="25012F0D" w:rsidR="009E3FCE" w:rsidRPr="00D939EE" w:rsidRDefault="00E84D1F" w:rsidP="00AA1FA2">
            <w:pPr>
              <w:snapToGrid w:val="0"/>
              <w:spacing w:line="280" w:lineRule="exact"/>
              <w:rPr>
                <w:sz w:val="21"/>
                <w:szCs w:val="21"/>
              </w:rPr>
            </w:pPr>
            <w:r>
              <w:rPr>
                <w:rFonts w:hint="eastAsia"/>
                <w:sz w:val="21"/>
                <w:szCs w:val="21"/>
              </w:rPr>
              <w:t>裁判に代わる手続で</w:t>
            </w:r>
            <w:r w:rsidR="007D692F">
              <w:rPr>
                <w:rFonts w:hint="eastAsia"/>
                <w:sz w:val="21"/>
                <w:szCs w:val="21"/>
              </w:rPr>
              <w:t>あるが、裁判のような上訴の制度がなく</w:t>
            </w:r>
            <w:r w:rsidR="00AA1FA2">
              <w:rPr>
                <w:rFonts w:hint="eastAsia"/>
                <w:sz w:val="21"/>
                <w:szCs w:val="21"/>
              </w:rPr>
              <w:t>一審制。</w:t>
            </w:r>
            <w:r w:rsidR="00B92765">
              <w:rPr>
                <w:rFonts w:hint="eastAsia"/>
                <w:sz w:val="21"/>
                <w:szCs w:val="21"/>
              </w:rPr>
              <w:t>仲裁判断の内容については</w:t>
            </w:r>
            <w:r w:rsidR="00B92765" w:rsidRPr="00E333A4">
              <w:rPr>
                <w:rFonts w:hint="eastAsia"/>
                <w:sz w:val="21"/>
                <w:szCs w:val="21"/>
              </w:rPr>
              <w:t>裁判所でも争うことができない</w:t>
            </w:r>
          </w:p>
        </w:tc>
      </w:tr>
      <w:tr w:rsidR="00246214" w:rsidRPr="00D939EE" w14:paraId="17BB1C8F" w14:textId="77777777" w:rsidTr="00323356">
        <w:tc>
          <w:tcPr>
            <w:tcW w:w="1129" w:type="dxa"/>
            <w:shd w:val="clear" w:color="auto" w:fill="D9E2F3" w:themeFill="accent1" w:themeFillTint="33"/>
            <w:vAlign w:val="center"/>
          </w:tcPr>
          <w:p w14:paraId="1C229283" w14:textId="77777777" w:rsidR="00246214" w:rsidRPr="002C56C6" w:rsidRDefault="00246214" w:rsidP="00222A73">
            <w:pPr>
              <w:snapToGrid w:val="0"/>
              <w:spacing w:line="280" w:lineRule="exact"/>
              <w:jc w:val="distribute"/>
              <w:rPr>
                <w:b/>
                <w:bCs/>
                <w:sz w:val="21"/>
                <w:szCs w:val="21"/>
              </w:rPr>
            </w:pPr>
            <w:r w:rsidRPr="002C56C6">
              <w:rPr>
                <w:rFonts w:hint="eastAsia"/>
                <w:b/>
                <w:bCs/>
                <w:sz w:val="21"/>
                <w:szCs w:val="21"/>
              </w:rPr>
              <w:t>時効の</w:t>
            </w:r>
          </w:p>
          <w:p w14:paraId="4EFE8DF7" w14:textId="77777777" w:rsidR="00246214" w:rsidRPr="002C56C6" w:rsidRDefault="00246214" w:rsidP="00222A73">
            <w:pPr>
              <w:snapToGrid w:val="0"/>
              <w:spacing w:line="280" w:lineRule="exact"/>
              <w:jc w:val="distribute"/>
              <w:rPr>
                <w:b/>
                <w:bCs/>
                <w:sz w:val="21"/>
                <w:szCs w:val="21"/>
              </w:rPr>
            </w:pPr>
            <w:r w:rsidRPr="002C56C6">
              <w:rPr>
                <w:rFonts w:hint="eastAsia"/>
                <w:b/>
                <w:bCs/>
                <w:sz w:val="21"/>
                <w:szCs w:val="21"/>
              </w:rPr>
              <w:t>完成猶予</w:t>
            </w:r>
          </w:p>
          <w:p w14:paraId="169E9FE3" w14:textId="755B6A01" w:rsidR="00246214" w:rsidRPr="002C56C6" w:rsidRDefault="00246214" w:rsidP="00222A73">
            <w:pPr>
              <w:snapToGrid w:val="0"/>
              <w:spacing w:line="280" w:lineRule="exact"/>
              <w:jc w:val="distribute"/>
              <w:rPr>
                <w:b/>
                <w:bCs/>
                <w:sz w:val="21"/>
                <w:szCs w:val="21"/>
              </w:rPr>
            </w:pPr>
            <w:r w:rsidRPr="002C56C6">
              <w:rPr>
                <w:rFonts w:hint="eastAsia"/>
                <w:b/>
                <w:bCs/>
                <w:sz w:val="21"/>
                <w:szCs w:val="21"/>
              </w:rPr>
              <w:t>の効果</w:t>
            </w:r>
          </w:p>
        </w:tc>
        <w:tc>
          <w:tcPr>
            <w:tcW w:w="5287" w:type="dxa"/>
            <w:gridSpan w:val="2"/>
            <w:vAlign w:val="center"/>
          </w:tcPr>
          <w:p w14:paraId="6A43F595" w14:textId="02352279" w:rsidR="00246214" w:rsidRPr="00D939EE" w:rsidRDefault="004814AF" w:rsidP="004814AF">
            <w:pPr>
              <w:snapToGrid w:val="0"/>
              <w:spacing w:line="280" w:lineRule="exact"/>
              <w:rPr>
                <w:sz w:val="21"/>
                <w:szCs w:val="21"/>
              </w:rPr>
            </w:pPr>
            <w:r w:rsidRPr="00D939EE">
              <w:rPr>
                <w:rFonts w:hint="eastAsia"/>
                <w:sz w:val="21"/>
                <w:szCs w:val="21"/>
              </w:rPr>
              <w:t>あっせん・調停が打ち切られ、申請人が打切り通知</w:t>
            </w:r>
            <w:r w:rsidR="006C3185" w:rsidRPr="005765C0">
              <w:rPr>
                <w:rFonts w:hint="eastAsia"/>
                <w:b/>
                <w:bCs/>
                <w:color w:val="0033CC"/>
                <w:sz w:val="21"/>
                <w:szCs w:val="21"/>
              </w:rPr>
              <w:t>※</w:t>
            </w:r>
            <w:r w:rsidRPr="00D939EE">
              <w:rPr>
                <w:rFonts w:hint="eastAsia"/>
                <w:sz w:val="21"/>
                <w:szCs w:val="21"/>
              </w:rPr>
              <w:t>到達後１月以内に訴えを提起</w:t>
            </w:r>
            <w:r w:rsidRPr="00796497">
              <w:rPr>
                <w:rFonts w:hint="eastAsia"/>
                <w:sz w:val="18"/>
                <w:szCs w:val="18"/>
              </w:rPr>
              <w:t>（仲裁申請を含む）</w:t>
            </w:r>
            <w:r w:rsidRPr="00D939EE">
              <w:rPr>
                <w:rFonts w:hint="eastAsia"/>
                <w:sz w:val="21"/>
                <w:szCs w:val="21"/>
              </w:rPr>
              <w:t>した場合に</w:t>
            </w:r>
            <w:r w:rsidR="00F9339E">
              <w:rPr>
                <w:rFonts w:hint="eastAsia"/>
                <w:sz w:val="21"/>
                <w:szCs w:val="21"/>
              </w:rPr>
              <w:t>限り</w:t>
            </w:r>
            <w:r w:rsidRPr="00D939EE">
              <w:rPr>
                <w:rFonts w:hint="eastAsia"/>
                <w:sz w:val="21"/>
                <w:szCs w:val="21"/>
              </w:rPr>
              <w:t>、</w:t>
            </w:r>
            <w:r w:rsidR="00715873" w:rsidRPr="00D939EE">
              <w:rPr>
                <w:rFonts w:hint="eastAsia"/>
                <w:sz w:val="21"/>
                <w:szCs w:val="21"/>
              </w:rPr>
              <w:t>訴えの提起</w:t>
            </w:r>
            <w:r w:rsidR="00C44790" w:rsidRPr="00D939EE">
              <w:rPr>
                <w:rFonts w:hint="eastAsia"/>
                <w:sz w:val="21"/>
                <w:szCs w:val="21"/>
              </w:rPr>
              <w:t>による</w:t>
            </w:r>
            <w:r w:rsidRPr="00D939EE">
              <w:rPr>
                <w:rFonts w:hint="eastAsia"/>
                <w:sz w:val="21"/>
                <w:szCs w:val="21"/>
              </w:rPr>
              <w:t>時効の完成猶予</w:t>
            </w:r>
            <w:r w:rsidR="00125A8B" w:rsidRPr="00D939EE">
              <w:rPr>
                <w:rFonts w:hint="eastAsia"/>
                <w:sz w:val="21"/>
                <w:szCs w:val="21"/>
              </w:rPr>
              <w:t>の効果が</w:t>
            </w:r>
            <w:r w:rsidR="00EE736A" w:rsidRPr="00D939EE">
              <w:rPr>
                <w:rFonts w:hint="eastAsia"/>
                <w:sz w:val="21"/>
                <w:szCs w:val="21"/>
              </w:rPr>
              <w:t>あっせん・</w:t>
            </w:r>
            <w:r w:rsidR="00C44790" w:rsidRPr="00D939EE">
              <w:rPr>
                <w:rFonts w:hint="eastAsia"/>
                <w:sz w:val="21"/>
                <w:szCs w:val="21"/>
              </w:rPr>
              <w:t>調停の申請の時に遡って</w:t>
            </w:r>
            <w:r w:rsidR="00125A8B" w:rsidRPr="00D939EE">
              <w:rPr>
                <w:rFonts w:hint="eastAsia"/>
                <w:sz w:val="21"/>
                <w:szCs w:val="21"/>
              </w:rPr>
              <w:t>生じる</w:t>
            </w:r>
            <w:r w:rsidRPr="00896E0E">
              <w:rPr>
                <w:rFonts w:hint="eastAsia"/>
                <w:sz w:val="18"/>
                <w:szCs w:val="18"/>
              </w:rPr>
              <w:t>（建設業法</w:t>
            </w:r>
            <w:r w:rsidRPr="00896E0E">
              <w:rPr>
                <w:sz w:val="18"/>
                <w:szCs w:val="18"/>
              </w:rPr>
              <w:t>25条の16）</w:t>
            </w:r>
          </w:p>
        </w:tc>
        <w:tc>
          <w:tcPr>
            <w:tcW w:w="2644" w:type="dxa"/>
            <w:vAlign w:val="center"/>
          </w:tcPr>
          <w:p w14:paraId="4C313B41" w14:textId="42687B94" w:rsidR="00246214" w:rsidRPr="00D939EE" w:rsidRDefault="001964AF" w:rsidP="006631A8">
            <w:pPr>
              <w:snapToGrid w:val="0"/>
              <w:spacing w:line="280" w:lineRule="exact"/>
              <w:rPr>
                <w:sz w:val="21"/>
                <w:szCs w:val="21"/>
              </w:rPr>
            </w:pPr>
            <w:r w:rsidRPr="001964AF">
              <w:rPr>
                <w:rFonts w:hint="eastAsia"/>
                <w:sz w:val="21"/>
                <w:szCs w:val="21"/>
              </w:rPr>
              <w:t>仲裁申請時に時効の完成猶予</w:t>
            </w:r>
            <w:r w:rsidR="001B15D2">
              <w:rPr>
                <w:rFonts w:hint="eastAsia"/>
                <w:sz w:val="21"/>
                <w:szCs w:val="21"/>
              </w:rPr>
              <w:t>及び更新</w:t>
            </w:r>
            <w:r w:rsidRPr="001964AF">
              <w:rPr>
                <w:rFonts w:hint="eastAsia"/>
                <w:sz w:val="21"/>
                <w:szCs w:val="21"/>
              </w:rPr>
              <w:t>の</w:t>
            </w:r>
            <w:r w:rsidR="001F5396">
              <w:rPr>
                <w:rFonts w:hint="eastAsia"/>
                <w:sz w:val="21"/>
                <w:szCs w:val="21"/>
              </w:rPr>
              <w:t>効果</w:t>
            </w:r>
            <w:r w:rsidRPr="001964AF">
              <w:rPr>
                <w:rFonts w:hint="eastAsia"/>
                <w:sz w:val="21"/>
                <w:szCs w:val="21"/>
              </w:rPr>
              <w:t>が生じ</w:t>
            </w:r>
            <w:r w:rsidR="008663E2">
              <w:rPr>
                <w:rFonts w:hint="eastAsia"/>
                <w:sz w:val="21"/>
                <w:szCs w:val="21"/>
              </w:rPr>
              <w:t>る</w:t>
            </w:r>
            <w:r w:rsidR="00A3689F">
              <w:rPr>
                <w:rFonts w:hint="eastAsia"/>
                <w:sz w:val="21"/>
                <w:szCs w:val="21"/>
              </w:rPr>
              <w:t>。</w:t>
            </w:r>
            <w:r w:rsidR="00BF04F4">
              <w:rPr>
                <w:rFonts w:hint="eastAsia"/>
                <w:sz w:val="21"/>
                <w:szCs w:val="21"/>
              </w:rPr>
              <w:t>ただし、</w:t>
            </w:r>
            <w:r w:rsidR="00895F20" w:rsidRPr="00895F20">
              <w:rPr>
                <w:rFonts w:hint="eastAsia"/>
                <w:sz w:val="21"/>
                <w:szCs w:val="21"/>
              </w:rPr>
              <w:t>仲裁判断によらずに</w:t>
            </w:r>
            <w:r w:rsidR="00895F20">
              <w:rPr>
                <w:rFonts w:hint="eastAsia"/>
                <w:sz w:val="21"/>
                <w:szCs w:val="21"/>
              </w:rPr>
              <w:t>手続が</w:t>
            </w:r>
            <w:r w:rsidR="00895F20" w:rsidRPr="00895F20">
              <w:rPr>
                <w:rFonts w:hint="eastAsia"/>
                <w:sz w:val="21"/>
                <w:szCs w:val="21"/>
              </w:rPr>
              <w:t>終了した</w:t>
            </w:r>
            <w:r w:rsidR="00895F20">
              <w:rPr>
                <w:rFonts w:hint="eastAsia"/>
                <w:sz w:val="21"/>
                <w:szCs w:val="21"/>
              </w:rPr>
              <w:t>場合は</w:t>
            </w:r>
            <w:r w:rsidR="006631A8" w:rsidRPr="00896E0E">
              <w:rPr>
                <w:rFonts w:hint="eastAsia"/>
                <w:sz w:val="18"/>
                <w:szCs w:val="18"/>
              </w:rPr>
              <w:t>（終了決定）</w:t>
            </w:r>
            <w:r w:rsidR="00895F20" w:rsidRPr="00895F20">
              <w:rPr>
                <w:rFonts w:hint="eastAsia"/>
                <w:sz w:val="21"/>
                <w:szCs w:val="21"/>
              </w:rPr>
              <w:t>、</w:t>
            </w:r>
            <w:r w:rsidR="00895F20">
              <w:rPr>
                <w:rFonts w:hint="eastAsia"/>
                <w:sz w:val="21"/>
                <w:szCs w:val="21"/>
              </w:rPr>
              <w:t>こ</w:t>
            </w:r>
            <w:r w:rsidR="00232CB3">
              <w:rPr>
                <w:rFonts w:hint="eastAsia"/>
                <w:sz w:val="21"/>
                <w:szCs w:val="21"/>
              </w:rPr>
              <w:t>の</w:t>
            </w:r>
            <w:r w:rsidR="00895F20">
              <w:rPr>
                <w:rFonts w:hint="eastAsia"/>
                <w:sz w:val="21"/>
                <w:szCs w:val="21"/>
              </w:rPr>
              <w:t>効果が</w:t>
            </w:r>
            <w:r w:rsidRPr="001964AF">
              <w:rPr>
                <w:rFonts w:hint="eastAsia"/>
                <w:sz w:val="21"/>
                <w:szCs w:val="21"/>
              </w:rPr>
              <w:t>なかったことにな</w:t>
            </w:r>
            <w:r w:rsidR="000D2617">
              <w:rPr>
                <w:rFonts w:hint="eastAsia"/>
                <w:sz w:val="21"/>
                <w:szCs w:val="21"/>
              </w:rPr>
              <w:t>る</w:t>
            </w:r>
            <w:r w:rsidR="00A3689F" w:rsidRPr="00896E0E">
              <w:rPr>
                <w:rFonts w:hint="eastAsia"/>
                <w:sz w:val="18"/>
                <w:szCs w:val="18"/>
              </w:rPr>
              <w:t>（仲裁法</w:t>
            </w:r>
            <w:r w:rsidR="00A3689F" w:rsidRPr="00896E0E">
              <w:rPr>
                <w:sz w:val="18"/>
                <w:szCs w:val="18"/>
              </w:rPr>
              <w:t>29条2項）</w:t>
            </w:r>
          </w:p>
        </w:tc>
      </w:tr>
      <w:tr w:rsidR="00246214" w:rsidRPr="00D939EE" w14:paraId="75151F1D" w14:textId="77777777" w:rsidTr="00323356">
        <w:tc>
          <w:tcPr>
            <w:tcW w:w="1129" w:type="dxa"/>
            <w:shd w:val="clear" w:color="auto" w:fill="D9E2F3" w:themeFill="accent1" w:themeFillTint="33"/>
            <w:vAlign w:val="center"/>
          </w:tcPr>
          <w:p w14:paraId="00435BAA" w14:textId="7D0424BE" w:rsidR="00246214" w:rsidRPr="002C56C6" w:rsidRDefault="00246214" w:rsidP="00A05775">
            <w:pPr>
              <w:snapToGrid w:val="0"/>
              <w:jc w:val="distribute"/>
              <w:rPr>
                <w:b/>
                <w:bCs/>
                <w:sz w:val="21"/>
                <w:szCs w:val="21"/>
              </w:rPr>
            </w:pPr>
            <w:r w:rsidRPr="002C56C6">
              <w:rPr>
                <w:rFonts w:hint="eastAsia"/>
                <w:b/>
                <w:bCs/>
                <w:sz w:val="21"/>
                <w:szCs w:val="21"/>
              </w:rPr>
              <w:t>その他</w:t>
            </w:r>
          </w:p>
        </w:tc>
        <w:tc>
          <w:tcPr>
            <w:tcW w:w="5287" w:type="dxa"/>
            <w:gridSpan w:val="2"/>
            <w:vAlign w:val="center"/>
          </w:tcPr>
          <w:p w14:paraId="786B67AE" w14:textId="77777777" w:rsidR="00246214" w:rsidRPr="00D939EE" w:rsidRDefault="00246214" w:rsidP="009E3FCE">
            <w:pPr>
              <w:snapToGrid w:val="0"/>
              <w:rPr>
                <w:sz w:val="21"/>
                <w:szCs w:val="21"/>
              </w:rPr>
            </w:pPr>
          </w:p>
        </w:tc>
        <w:tc>
          <w:tcPr>
            <w:tcW w:w="2644" w:type="dxa"/>
            <w:vAlign w:val="center"/>
          </w:tcPr>
          <w:p w14:paraId="4B757BA4" w14:textId="69B9FFEC" w:rsidR="00246214" w:rsidRPr="00D939EE" w:rsidRDefault="00342D5A" w:rsidP="006D6BC2">
            <w:pPr>
              <w:snapToGrid w:val="0"/>
              <w:spacing w:line="280" w:lineRule="exact"/>
              <w:rPr>
                <w:sz w:val="21"/>
                <w:szCs w:val="21"/>
              </w:rPr>
            </w:pPr>
            <w:r w:rsidRPr="00D36A45">
              <w:rPr>
                <w:rFonts w:hint="eastAsia"/>
                <w:b/>
                <w:bCs/>
                <w:sz w:val="21"/>
                <w:szCs w:val="21"/>
              </w:rPr>
              <w:t>仲裁合意</w:t>
            </w:r>
            <w:r w:rsidR="00157F53" w:rsidRPr="00896E0E">
              <w:rPr>
                <w:rFonts w:hint="eastAsia"/>
                <w:sz w:val="18"/>
                <w:szCs w:val="18"/>
              </w:rPr>
              <w:t>（</w:t>
            </w:r>
            <w:r w:rsidR="00FE3878" w:rsidRPr="00896E0E">
              <w:rPr>
                <w:rFonts w:hint="eastAsia"/>
                <w:sz w:val="18"/>
                <w:szCs w:val="18"/>
              </w:rPr>
              <w:t>後記７</w:t>
            </w:r>
            <w:r w:rsidR="00157F53" w:rsidRPr="00896E0E">
              <w:rPr>
                <w:rFonts w:hint="eastAsia"/>
                <w:sz w:val="18"/>
                <w:szCs w:val="18"/>
              </w:rPr>
              <w:t>）</w:t>
            </w:r>
            <w:r w:rsidRPr="00D939EE">
              <w:rPr>
                <w:rFonts w:hint="eastAsia"/>
                <w:sz w:val="21"/>
                <w:szCs w:val="21"/>
              </w:rPr>
              <w:t>が必要</w:t>
            </w:r>
          </w:p>
        </w:tc>
      </w:tr>
    </w:tbl>
    <w:p w14:paraId="02BD2A56" w14:textId="34446224" w:rsidR="00AB1D6C" w:rsidRPr="0017719E" w:rsidRDefault="00CC394E" w:rsidP="00A62636">
      <w:pPr>
        <w:pStyle w:val="a4"/>
        <w:numPr>
          <w:ilvl w:val="5"/>
          <w:numId w:val="3"/>
        </w:numPr>
        <w:snapToGrid w:val="0"/>
        <w:spacing w:before="60" w:after="120" w:line="320" w:lineRule="exact"/>
        <w:ind w:leftChars="0" w:left="1304" w:hanging="442"/>
        <w:rPr>
          <w:color w:val="0033CC"/>
          <w:sz w:val="20"/>
          <w:szCs w:val="20"/>
        </w:rPr>
      </w:pPr>
      <w:r w:rsidRPr="0017719E">
        <w:rPr>
          <w:rFonts w:hint="eastAsia"/>
          <w:color w:val="0033CC"/>
          <w:sz w:val="20"/>
          <w:szCs w:val="20"/>
        </w:rPr>
        <w:t>解決の見込みのある限り審理を継続</w:t>
      </w:r>
      <w:r w:rsidR="004D1EF7" w:rsidRPr="0017719E">
        <w:rPr>
          <w:rFonts w:hint="eastAsia"/>
          <w:color w:val="0033CC"/>
          <w:sz w:val="20"/>
          <w:szCs w:val="20"/>
        </w:rPr>
        <w:t>することになります</w:t>
      </w:r>
      <w:r w:rsidRPr="0017719E">
        <w:rPr>
          <w:rFonts w:hint="eastAsia"/>
          <w:color w:val="0033CC"/>
          <w:sz w:val="20"/>
          <w:szCs w:val="20"/>
        </w:rPr>
        <w:t>が、</w:t>
      </w:r>
      <w:r w:rsidR="00E00361" w:rsidRPr="0017719E">
        <w:rPr>
          <w:rFonts w:hint="eastAsia"/>
          <w:color w:val="0033CC"/>
          <w:sz w:val="20"/>
          <w:szCs w:val="20"/>
        </w:rPr>
        <w:t>一方又は双方が互いに譲歩することなく、容易に妥協点が</w:t>
      </w:r>
      <w:proofErr w:type="gramStart"/>
      <w:r w:rsidR="00E00361" w:rsidRPr="0017719E">
        <w:rPr>
          <w:rFonts w:hint="eastAsia"/>
          <w:color w:val="0033CC"/>
          <w:sz w:val="20"/>
          <w:szCs w:val="20"/>
        </w:rPr>
        <w:t>見い出せない</w:t>
      </w:r>
      <w:proofErr w:type="gramEnd"/>
      <w:r w:rsidR="00E00361" w:rsidRPr="0017719E">
        <w:rPr>
          <w:rFonts w:hint="eastAsia"/>
          <w:color w:val="0033CC"/>
          <w:sz w:val="20"/>
          <w:szCs w:val="20"/>
        </w:rPr>
        <w:t>ような</w:t>
      </w:r>
      <w:r w:rsidR="00AA2674" w:rsidRPr="0017719E">
        <w:rPr>
          <w:rFonts w:hint="eastAsia"/>
          <w:color w:val="0033CC"/>
          <w:sz w:val="20"/>
          <w:szCs w:val="20"/>
        </w:rPr>
        <w:t>場合には、</w:t>
      </w:r>
      <w:r w:rsidR="00C33024" w:rsidRPr="0017719E">
        <w:rPr>
          <w:rFonts w:hint="eastAsia"/>
          <w:color w:val="0033CC"/>
          <w:sz w:val="20"/>
          <w:szCs w:val="20"/>
        </w:rPr>
        <w:t>紛争処理</w:t>
      </w:r>
      <w:r w:rsidR="00AA2674" w:rsidRPr="0017719E">
        <w:rPr>
          <w:rFonts w:hint="eastAsia"/>
          <w:color w:val="0033CC"/>
          <w:sz w:val="20"/>
          <w:szCs w:val="20"/>
        </w:rPr>
        <w:t>手続</w:t>
      </w:r>
      <w:r w:rsidRPr="0017719E">
        <w:rPr>
          <w:rFonts w:hint="eastAsia"/>
          <w:color w:val="0033CC"/>
          <w:sz w:val="20"/>
          <w:szCs w:val="20"/>
        </w:rPr>
        <w:t>が打ち切られることになります</w:t>
      </w:r>
      <w:r w:rsidRPr="0017719E">
        <w:rPr>
          <w:color w:val="0033CC"/>
          <w:sz w:val="20"/>
          <w:szCs w:val="20"/>
        </w:rPr>
        <w:t>。</w:t>
      </w:r>
      <w:r w:rsidR="00243032">
        <w:rPr>
          <w:color w:val="0033CC"/>
          <w:sz w:val="20"/>
          <w:szCs w:val="20"/>
        </w:rPr>
        <w:br/>
      </w:r>
      <w:r w:rsidR="006420F2" w:rsidRPr="0017719E">
        <w:rPr>
          <w:rFonts w:hint="eastAsia"/>
          <w:color w:val="0033CC"/>
          <w:sz w:val="20"/>
          <w:szCs w:val="20"/>
        </w:rPr>
        <w:t>また、審査会への申請前の段階で当事者間の関係が相当悪化している場合は、紛争処理の申</w:t>
      </w:r>
      <w:r w:rsidR="006420F2" w:rsidRPr="0017719E">
        <w:rPr>
          <w:rFonts w:hint="eastAsia"/>
          <w:color w:val="0033CC"/>
          <w:sz w:val="20"/>
          <w:szCs w:val="20"/>
        </w:rPr>
        <w:lastRenderedPageBreak/>
        <w:t>請があっても相手方が手続に応じない可能性があります。この場合</w:t>
      </w:r>
      <w:r w:rsidR="0017719E" w:rsidRPr="0017719E">
        <w:rPr>
          <w:rFonts w:hint="eastAsia"/>
          <w:color w:val="0033CC"/>
          <w:sz w:val="20"/>
          <w:szCs w:val="20"/>
        </w:rPr>
        <w:t>には</w:t>
      </w:r>
      <w:r w:rsidR="006420F2" w:rsidRPr="0017719E">
        <w:rPr>
          <w:rFonts w:hint="eastAsia"/>
          <w:color w:val="0033CC"/>
          <w:sz w:val="20"/>
          <w:szCs w:val="20"/>
        </w:rPr>
        <w:t>審理に入ることなく紛争処理手続が打ち切られることになります。</w:t>
      </w:r>
      <w:r w:rsidR="00243032">
        <w:rPr>
          <w:color w:val="0033CC"/>
          <w:sz w:val="20"/>
          <w:szCs w:val="20"/>
        </w:rPr>
        <w:br/>
      </w:r>
      <w:r w:rsidR="00D9378F" w:rsidRPr="0017719E">
        <w:rPr>
          <w:rFonts w:hint="eastAsia"/>
          <w:color w:val="0033CC"/>
          <w:sz w:val="20"/>
          <w:szCs w:val="20"/>
        </w:rPr>
        <w:t>打切りとなった場合、</w:t>
      </w:r>
      <w:r w:rsidR="000865CF" w:rsidRPr="0017719E">
        <w:rPr>
          <w:rFonts w:hint="eastAsia"/>
          <w:color w:val="0033CC"/>
          <w:sz w:val="20"/>
          <w:szCs w:val="20"/>
        </w:rPr>
        <w:t>審査会から当事者双方に打切り通知をします。</w:t>
      </w:r>
    </w:p>
    <w:p w14:paraId="7139D38D" w14:textId="6FF4768F" w:rsidR="00137111" w:rsidRPr="00E121E5" w:rsidRDefault="00137111" w:rsidP="002A2B95">
      <w:pPr>
        <w:pStyle w:val="2"/>
        <w:rPr>
          <w:rFonts w:ascii="メイリオ" w:eastAsia="メイリオ" w:hAnsi="メイリオ"/>
          <w:b/>
          <w:bCs/>
          <w:color w:val="0033CC"/>
          <w:sz w:val="24"/>
          <w:szCs w:val="24"/>
        </w:rPr>
      </w:pPr>
      <w:bookmarkStart w:id="15" w:name="_Toc185498351"/>
      <w:bookmarkStart w:id="16" w:name="_Toc193293121"/>
      <w:r w:rsidRPr="00E121E5">
        <w:rPr>
          <w:rFonts w:ascii="メイリオ" w:eastAsia="メイリオ" w:hAnsi="メイリオ" w:hint="eastAsia"/>
          <w:b/>
          <w:bCs/>
          <w:color w:val="0033CC"/>
          <w:sz w:val="24"/>
          <w:szCs w:val="24"/>
        </w:rPr>
        <w:t>７　仲裁合意</w:t>
      </w:r>
      <w:bookmarkEnd w:id="15"/>
      <w:bookmarkEnd w:id="16"/>
    </w:p>
    <w:p w14:paraId="5275B445" w14:textId="4CA0A544" w:rsidR="00137111" w:rsidRDefault="00137111" w:rsidP="007D60E8">
      <w:pPr>
        <w:snapToGrid w:val="0"/>
        <w:ind w:leftChars="100" w:left="230" w:firstLineChars="100" w:firstLine="230"/>
      </w:pPr>
      <w:r>
        <w:rPr>
          <w:rFonts w:hint="eastAsia"/>
        </w:rPr>
        <w:t>仲裁合意とは、民事上の紛争の解決を第三者に委ね</w:t>
      </w:r>
      <w:r w:rsidR="001D349B">
        <w:rPr>
          <w:rFonts w:hint="eastAsia"/>
        </w:rPr>
        <w:t>て</w:t>
      </w:r>
      <w:r w:rsidR="00B72759">
        <w:rPr>
          <w:rFonts w:hint="eastAsia"/>
        </w:rPr>
        <w:t>裁判所へは提訴</w:t>
      </w:r>
      <w:r w:rsidR="00915543">
        <w:rPr>
          <w:rFonts w:hint="eastAsia"/>
        </w:rPr>
        <w:t>せず</w:t>
      </w:r>
      <w:r>
        <w:rPr>
          <w:rFonts w:hint="eastAsia"/>
        </w:rPr>
        <w:t>、その</w:t>
      </w:r>
      <w:r w:rsidR="00353F25">
        <w:rPr>
          <w:rFonts w:hint="eastAsia"/>
        </w:rPr>
        <w:t>第三者の</w:t>
      </w:r>
      <w:r>
        <w:rPr>
          <w:rFonts w:hint="eastAsia"/>
        </w:rPr>
        <w:t>判断</w:t>
      </w:r>
      <w:r w:rsidRPr="007B0F3D">
        <w:rPr>
          <w:rFonts w:hint="eastAsia"/>
          <w:sz w:val="20"/>
          <w:szCs w:val="20"/>
        </w:rPr>
        <w:t>（仲裁判断）</w:t>
      </w:r>
      <w:r>
        <w:rPr>
          <w:rFonts w:hint="eastAsia"/>
        </w:rPr>
        <w:t>に服する</w:t>
      </w:r>
      <w:r w:rsidR="00A0414A">
        <w:rPr>
          <w:rFonts w:hint="eastAsia"/>
        </w:rPr>
        <w:t>旨の</w:t>
      </w:r>
      <w:r w:rsidR="009A61CF">
        <w:rPr>
          <w:rFonts w:hint="eastAsia"/>
        </w:rPr>
        <w:t>当事者の</w:t>
      </w:r>
      <w:r>
        <w:rPr>
          <w:rFonts w:hint="eastAsia"/>
        </w:rPr>
        <w:t>合意</w:t>
      </w:r>
      <w:r w:rsidR="001D349B">
        <w:rPr>
          <w:rFonts w:hint="eastAsia"/>
        </w:rPr>
        <w:t>のこと</w:t>
      </w:r>
      <w:r>
        <w:rPr>
          <w:rFonts w:hint="eastAsia"/>
        </w:rPr>
        <w:t>です</w:t>
      </w:r>
      <w:r w:rsidRPr="0037234D">
        <w:rPr>
          <w:rFonts w:hint="eastAsia"/>
          <w:sz w:val="20"/>
          <w:szCs w:val="20"/>
        </w:rPr>
        <w:t>（仲裁法</w:t>
      </w:r>
      <w:r w:rsidRPr="0037234D">
        <w:rPr>
          <w:sz w:val="20"/>
          <w:szCs w:val="20"/>
        </w:rPr>
        <w:t>2条1項､13条）</w:t>
      </w:r>
      <w:r>
        <w:t>。</w:t>
      </w:r>
    </w:p>
    <w:p w14:paraId="47CC2F3A" w14:textId="1CE3945A" w:rsidR="005C7E3D" w:rsidRDefault="005C27FF" w:rsidP="007D60E8">
      <w:pPr>
        <w:snapToGrid w:val="0"/>
        <w:ind w:leftChars="100" w:left="230" w:firstLineChars="100" w:firstLine="230"/>
      </w:pPr>
      <w:r>
        <w:rPr>
          <w:rFonts w:hint="eastAsia"/>
        </w:rPr>
        <w:t>審査会に仲裁を申請するには、仲裁合意があることが必要ですので、それを証するため、</w:t>
      </w:r>
      <w:r w:rsidR="001F5A98">
        <w:rPr>
          <w:rFonts w:hint="eastAsia"/>
        </w:rPr>
        <w:t>申請人は</w:t>
      </w:r>
      <w:r w:rsidR="00AE4476">
        <w:rPr>
          <w:rFonts w:hint="eastAsia"/>
        </w:rPr>
        <w:t>次の</w:t>
      </w:r>
      <w:r>
        <w:rPr>
          <w:rFonts w:hint="eastAsia"/>
        </w:rPr>
        <w:t>いずれかの書類を提出してください。</w:t>
      </w:r>
    </w:p>
    <w:p w14:paraId="2A42DAF8" w14:textId="13142791" w:rsidR="00137111" w:rsidRDefault="00137111" w:rsidP="007D60E8">
      <w:pPr>
        <w:pStyle w:val="a4"/>
        <w:numPr>
          <w:ilvl w:val="0"/>
          <w:numId w:val="7"/>
        </w:numPr>
        <w:snapToGrid w:val="0"/>
        <w:ind w:leftChars="0" w:left="816" w:hanging="357"/>
      </w:pPr>
      <w:r>
        <w:rPr>
          <w:rFonts w:hint="eastAsia"/>
        </w:rPr>
        <w:t>紛争が生じる前</w:t>
      </w:r>
      <w:r w:rsidR="00C04E9B">
        <w:rPr>
          <w:rFonts w:hint="eastAsia"/>
        </w:rPr>
        <w:t>、</w:t>
      </w:r>
      <w:r>
        <w:rPr>
          <w:rFonts w:hint="eastAsia"/>
        </w:rPr>
        <w:t>請負契約締結の際に、仲裁合意書又は工事請負契約約款により仲裁合意をしていた場合…</w:t>
      </w:r>
      <w:r w:rsidR="00CB183C">
        <w:rPr>
          <w:rFonts w:hint="eastAsia"/>
        </w:rPr>
        <w:t>当該</w:t>
      </w:r>
      <w:r>
        <w:t>仲裁合意書又は工事請負契約約款</w:t>
      </w:r>
    </w:p>
    <w:p w14:paraId="1479EED3" w14:textId="1EBF2692" w:rsidR="00137111" w:rsidRPr="00FE7E0E" w:rsidRDefault="00B720E6" w:rsidP="00484B9F">
      <w:pPr>
        <w:snapToGrid w:val="0"/>
        <w:spacing w:before="60" w:after="120" w:line="320" w:lineRule="exact"/>
        <w:ind w:leftChars="300" w:left="1290" w:hangingChars="300" w:hanging="600"/>
        <w:rPr>
          <w:sz w:val="20"/>
          <w:szCs w:val="20"/>
        </w:rPr>
      </w:pPr>
      <w:r w:rsidRPr="00F433E1">
        <w:rPr>
          <w:rFonts w:hint="eastAsia"/>
          <w:b/>
          <w:bCs/>
          <w:color w:val="0033CC"/>
          <w:sz w:val="20"/>
          <w:szCs w:val="20"/>
        </w:rPr>
        <w:t>（注）</w:t>
      </w:r>
      <w:r w:rsidR="00E04F7E" w:rsidRPr="00FE7E0E">
        <w:rPr>
          <w:rFonts w:hint="eastAsia"/>
          <w:sz w:val="20"/>
          <w:szCs w:val="20"/>
        </w:rPr>
        <w:t>工事</w:t>
      </w:r>
      <w:r w:rsidR="00E04F7E" w:rsidRPr="00FE7E0E">
        <w:rPr>
          <w:sz w:val="20"/>
          <w:szCs w:val="20"/>
        </w:rPr>
        <w:t>請負契約締結時に使用される</w:t>
      </w:r>
      <w:r w:rsidR="00137111" w:rsidRPr="00FE7E0E">
        <w:rPr>
          <w:sz w:val="20"/>
          <w:szCs w:val="20"/>
        </w:rPr>
        <w:t>契約約款</w:t>
      </w:r>
      <w:r w:rsidR="00E04F7E" w:rsidRPr="00FE7E0E">
        <w:rPr>
          <w:rFonts w:hint="eastAsia"/>
          <w:sz w:val="20"/>
          <w:szCs w:val="20"/>
        </w:rPr>
        <w:t>では</w:t>
      </w:r>
      <w:r w:rsidR="00137111" w:rsidRPr="00FE7E0E">
        <w:rPr>
          <w:sz w:val="20"/>
          <w:szCs w:val="20"/>
        </w:rPr>
        <w:t>契約書の</w:t>
      </w:r>
      <w:r w:rsidR="00F01DF6" w:rsidRPr="00FE7E0E">
        <w:rPr>
          <w:rFonts w:hint="eastAsia"/>
          <w:sz w:val="20"/>
          <w:szCs w:val="20"/>
        </w:rPr>
        <w:t>ほかに</w:t>
      </w:r>
      <w:r w:rsidR="00137111" w:rsidRPr="00FE7E0E">
        <w:rPr>
          <w:sz w:val="20"/>
          <w:szCs w:val="20"/>
        </w:rPr>
        <w:t>「仲裁合意書」と題する書面を設けていることがあります。</w:t>
      </w:r>
      <w:r w:rsidR="00F01DF6" w:rsidRPr="00FE7E0E">
        <w:rPr>
          <w:rFonts w:hint="eastAsia"/>
          <w:sz w:val="20"/>
          <w:szCs w:val="20"/>
        </w:rPr>
        <w:t>また、</w:t>
      </w:r>
      <w:r w:rsidR="00137111" w:rsidRPr="00FE7E0E">
        <w:rPr>
          <w:sz w:val="20"/>
          <w:szCs w:val="20"/>
        </w:rPr>
        <w:t>契約約款の中に「紛争解決条項」として仲裁合意が盛り込まれていることがあります。</w:t>
      </w:r>
    </w:p>
    <w:p w14:paraId="24CBC728" w14:textId="55E78F16" w:rsidR="00137111" w:rsidRPr="00FE7E0E" w:rsidRDefault="00431B84" w:rsidP="00484B9F">
      <w:pPr>
        <w:snapToGrid w:val="0"/>
        <w:spacing w:before="120" w:after="120" w:line="320" w:lineRule="exact"/>
        <w:ind w:leftChars="300" w:left="1290" w:hangingChars="300" w:hanging="600"/>
        <w:rPr>
          <w:sz w:val="20"/>
          <w:szCs w:val="20"/>
        </w:rPr>
      </w:pPr>
      <w:r w:rsidRPr="00F433E1">
        <w:rPr>
          <w:rFonts w:hint="eastAsia"/>
          <w:b/>
          <w:bCs/>
          <w:color w:val="0033CC"/>
          <w:sz w:val="20"/>
          <w:szCs w:val="20"/>
        </w:rPr>
        <w:t>（注）</w:t>
      </w:r>
      <w:r w:rsidR="00137111" w:rsidRPr="00FE7E0E">
        <w:rPr>
          <w:rFonts w:hint="eastAsia"/>
          <w:sz w:val="20"/>
          <w:szCs w:val="20"/>
        </w:rPr>
        <w:t>消費者と事業者の間で締結された仲裁合意に基づき事業者から消費者を相手方として仲裁申請された場合には、消費者に解除権があり</w:t>
      </w:r>
      <w:r w:rsidR="00137111" w:rsidRPr="0093691A">
        <w:rPr>
          <w:rFonts w:hint="eastAsia"/>
          <w:sz w:val="18"/>
          <w:szCs w:val="18"/>
        </w:rPr>
        <w:t>（消費者である当事者が第１回口頭審理期日に出頭しない場合には仲裁合意が解除されたものとみなされます。</w:t>
      </w:r>
      <w:r w:rsidR="0028245A" w:rsidRPr="0093691A">
        <w:rPr>
          <w:rFonts w:hint="eastAsia"/>
          <w:sz w:val="18"/>
          <w:szCs w:val="18"/>
        </w:rPr>
        <w:t>）</w:t>
      </w:r>
      <w:r w:rsidR="0028245A" w:rsidRPr="00FE7E0E">
        <w:rPr>
          <w:rFonts w:hint="eastAsia"/>
          <w:sz w:val="20"/>
          <w:szCs w:val="20"/>
        </w:rPr>
        <w:t>、</w:t>
      </w:r>
      <w:r w:rsidR="00137111" w:rsidRPr="00FE7E0E">
        <w:rPr>
          <w:sz w:val="20"/>
          <w:szCs w:val="20"/>
        </w:rPr>
        <w:t>仲裁合意が解除されたときは、仲裁判断が</w:t>
      </w:r>
      <w:r w:rsidR="00C90306" w:rsidRPr="00FE7E0E">
        <w:rPr>
          <w:rFonts w:hint="eastAsia"/>
          <w:sz w:val="20"/>
          <w:szCs w:val="20"/>
        </w:rPr>
        <w:t>なされず</w:t>
      </w:r>
      <w:r w:rsidR="00137111" w:rsidRPr="00FE7E0E">
        <w:rPr>
          <w:sz w:val="20"/>
          <w:szCs w:val="20"/>
        </w:rPr>
        <w:t>仲裁手続が終了します</w:t>
      </w:r>
      <w:r w:rsidR="0002735D" w:rsidRPr="0093691A">
        <w:rPr>
          <w:rFonts w:hint="eastAsia"/>
          <w:sz w:val="18"/>
          <w:szCs w:val="18"/>
        </w:rPr>
        <w:t>（仲裁法附則</w:t>
      </w:r>
      <w:r w:rsidR="0002735D" w:rsidRPr="0093691A">
        <w:rPr>
          <w:sz w:val="18"/>
          <w:szCs w:val="18"/>
        </w:rPr>
        <w:t>3条</w:t>
      </w:r>
      <w:r w:rsidR="0002735D" w:rsidRPr="0093691A">
        <w:rPr>
          <w:rFonts w:hint="eastAsia"/>
          <w:sz w:val="18"/>
          <w:szCs w:val="18"/>
        </w:rPr>
        <w:t>）</w:t>
      </w:r>
      <w:r w:rsidR="00DD4648" w:rsidRPr="00FE7E0E">
        <w:rPr>
          <w:rFonts w:hint="eastAsia"/>
          <w:sz w:val="20"/>
          <w:szCs w:val="20"/>
        </w:rPr>
        <w:t>。</w:t>
      </w:r>
    </w:p>
    <w:p w14:paraId="58E7C80B" w14:textId="00E285A7" w:rsidR="00930CD2" w:rsidRPr="00930CD2" w:rsidRDefault="00137111" w:rsidP="007D60E8">
      <w:pPr>
        <w:pStyle w:val="a4"/>
        <w:numPr>
          <w:ilvl w:val="0"/>
          <w:numId w:val="7"/>
        </w:numPr>
        <w:snapToGrid w:val="0"/>
        <w:spacing w:before="120"/>
        <w:ind w:leftChars="0" w:left="816" w:hanging="357"/>
        <w:rPr>
          <w:rFonts w:hAnsi="メイリオ"/>
          <w:b/>
          <w:sz w:val="22"/>
        </w:rPr>
      </w:pPr>
      <w:r>
        <w:rPr>
          <w:rFonts w:hint="eastAsia"/>
        </w:rPr>
        <w:t xml:space="preserve">　紛争が生じた後に当事者が仲裁を申請することに合意した場合</w:t>
      </w:r>
      <w:r>
        <w:t>…</w:t>
      </w:r>
      <w:r>
        <w:t>仲裁合意書</w:t>
      </w:r>
    </w:p>
    <w:p w14:paraId="0D2D1FDC" w14:textId="383F2658" w:rsidR="00930CD2" w:rsidRPr="00F433E1" w:rsidRDefault="00930CD2" w:rsidP="00930CD2">
      <w:pPr>
        <w:snapToGrid w:val="0"/>
        <w:ind w:leftChars="300" w:left="1130" w:hangingChars="200" w:hanging="440"/>
        <w:rPr>
          <w:rFonts w:hAnsi="メイリオ"/>
          <w:b/>
          <w:color w:val="0033CC"/>
          <w:sz w:val="22"/>
        </w:rPr>
      </w:pPr>
      <w:r w:rsidRPr="00F433E1">
        <w:rPr>
          <w:rFonts w:hAnsi="メイリオ" w:hint="eastAsia"/>
          <w:b/>
          <w:color w:val="0033CC"/>
          <w:sz w:val="22"/>
        </w:rPr>
        <w:t>（</w:t>
      </w:r>
      <w:r w:rsidR="005530B4" w:rsidRPr="00F433E1">
        <w:rPr>
          <w:rFonts w:hAnsi="メイリオ" w:hint="eastAsia"/>
          <w:b/>
          <w:color w:val="0033CC"/>
          <w:sz w:val="22"/>
        </w:rPr>
        <w:t>仲裁</w:t>
      </w:r>
      <w:r w:rsidRPr="00F433E1">
        <w:rPr>
          <w:rFonts w:hAnsi="メイリオ" w:hint="eastAsia"/>
          <w:b/>
          <w:color w:val="0033CC"/>
          <w:sz w:val="22"/>
        </w:rPr>
        <w:t>合意書の例）</w:t>
      </w:r>
    </w:p>
    <w:tbl>
      <w:tblPr>
        <w:tblStyle w:val="ac"/>
        <w:tblW w:w="4500" w:type="pct"/>
        <w:tblInd w:w="794" w:type="dxa"/>
        <w:tblLook w:val="04A0" w:firstRow="1" w:lastRow="0" w:firstColumn="1" w:lastColumn="0" w:noHBand="0" w:noVBand="1"/>
      </w:tblPr>
      <w:tblGrid>
        <w:gridCol w:w="7981"/>
      </w:tblGrid>
      <w:tr w:rsidR="00930CD2" w:rsidRPr="00E10B56" w14:paraId="748F627C" w14:textId="77777777" w:rsidTr="004644FC">
        <w:trPr>
          <w:trHeight w:val="4478"/>
        </w:trPr>
        <w:tc>
          <w:tcPr>
            <w:tcW w:w="8448" w:type="dxa"/>
          </w:tcPr>
          <w:p w14:paraId="172BF1FF" w14:textId="67799D75" w:rsidR="00930CD2" w:rsidRPr="005C19AC" w:rsidRDefault="005530B4" w:rsidP="00383FAB">
            <w:pPr>
              <w:snapToGrid w:val="0"/>
              <w:spacing w:after="120" w:line="280" w:lineRule="exact"/>
              <w:jc w:val="center"/>
              <w:rPr>
                <w:rFonts w:hAnsi="メイリオ"/>
                <w:b/>
                <w:sz w:val="20"/>
                <w:szCs w:val="20"/>
              </w:rPr>
            </w:pPr>
            <w:r w:rsidRPr="005C19AC">
              <w:rPr>
                <w:rFonts w:hAnsi="メイリオ" w:hint="eastAsia"/>
                <w:b/>
                <w:sz w:val="20"/>
                <w:szCs w:val="20"/>
              </w:rPr>
              <w:t>仲裁</w:t>
            </w:r>
            <w:r w:rsidR="00930CD2" w:rsidRPr="005C19AC">
              <w:rPr>
                <w:rFonts w:hAnsi="メイリオ" w:hint="eastAsia"/>
                <w:b/>
                <w:sz w:val="20"/>
                <w:szCs w:val="20"/>
              </w:rPr>
              <w:t>合意書</w:t>
            </w:r>
          </w:p>
          <w:p w14:paraId="0BEF8A86" w14:textId="77777777" w:rsidR="00930CD2" w:rsidRPr="005C19AC" w:rsidRDefault="00930CD2" w:rsidP="00383FAB">
            <w:pPr>
              <w:snapToGrid w:val="0"/>
              <w:spacing w:before="120" w:line="280" w:lineRule="exact"/>
              <w:ind w:firstLineChars="200" w:firstLine="400"/>
              <w:rPr>
                <w:rFonts w:hAnsi="メイリオ"/>
                <w:sz w:val="20"/>
                <w:szCs w:val="20"/>
              </w:rPr>
            </w:pPr>
            <w:r w:rsidRPr="005C19AC">
              <w:rPr>
                <w:rFonts w:hAnsi="メイリオ" w:hint="eastAsia"/>
                <w:sz w:val="20"/>
                <w:szCs w:val="20"/>
              </w:rPr>
              <w:t>工事名　　　○○工事</w:t>
            </w:r>
          </w:p>
          <w:p w14:paraId="7FA1E3B5" w14:textId="77777777" w:rsidR="00930CD2" w:rsidRPr="005C19AC" w:rsidRDefault="00930CD2" w:rsidP="00383FAB">
            <w:pPr>
              <w:snapToGrid w:val="0"/>
              <w:spacing w:line="280" w:lineRule="exact"/>
              <w:ind w:firstLineChars="200" w:firstLine="400"/>
              <w:rPr>
                <w:rFonts w:hAnsi="メイリオ"/>
                <w:sz w:val="20"/>
                <w:szCs w:val="20"/>
                <w:lang w:eastAsia="zh-CN"/>
              </w:rPr>
            </w:pPr>
            <w:r w:rsidRPr="005C19AC">
              <w:rPr>
                <w:rFonts w:hAnsi="メイリオ" w:hint="eastAsia"/>
                <w:sz w:val="20"/>
                <w:szCs w:val="20"/>
                <w:lang w:eastAsia="zh-CN"/>
              </w:rPr>
              <w:t>工事場所　　○○県○○市○○町○丁目○番○号</w:t>
            </w:r>
          </w:p>
          <w:p w14:paraId="00A99D54" w14:textId="77777777" w:rsidR="00930CD2" w:rsidRPr="005C19AC" w:rsidRDefault="00930CD2" w:rsidP="00383FAB">
            <w:pPr>
              <w:snapToGrid w:val="0"/>
              <w:spacing w:before="60" w:line="280" w:lineRule="exact"/>
              <w:ind w:firstLineChars="200" w:firstLine="400"/>
              <w:rPr>
                <w:rFonts w:hAnsi="メイリオ"/>
                <w:sz w:val="20"/>
                <w:szCs w:val="20"/>
              </w:rPr>
            </w:pPr>
            <w:r w:rsidRPr="005C19AC">
              <w:rPr>
                <w:rFonts w:hAnsi="メイリオ" w:hint="eastAsia"/>
                <w:sz w:val="20"/>
                <w:szCs w:val="20"/>
              </w:rPr>
              <w:t>注文者　　　住所　○○○○○</w:t>
            </w:r>
          </w:p>
          <w:p w14:paraId="06055BB0" w14:textId="77777777" w:rsidR="00930CD2" w:rsidRPr="005C19AC" w:rsidRDefault="00930CD2" w:rsidP="00383FAB">
            <w:pPr>
              <w:snapToGrid w:val="0"/>
              <w:spacing w:line="280" w:lineRule="exact"/>
              <w:ind w:firstLineChars="200" w:firstLine="400"/>
              <w:rPr>
                <w:rFonts w:hAnsi="メイリオ"/>
                <w:sz w:val="20"/>
                <w:szCs w:val="20"/>
              </w:rPr>
            </w:pPr>
            <w:r w:rsidRPr="005C19AC">
              <w:rPr>
                <w:rFonts w:hAnsi="メイリオ" w:hint="eastAsia"/>
                <w:sz w:val="20"/>
                <w:szCs w:val="20"/>
              </w:rPr>
              <w:t xml:space="preserve">　　　　　　○○○○</w:t>
            </w:r>
          </w:p>
          <w:p w14:paraId="169B1CF3" w14:textId="77777777" w:rsidR="00930CD2" w:rsidRPr="005C19AC" w:rsidRDefault="00930CD2" w:rsidP="00383FAB">
            <w:pPr>
              <w:snapToGrid w:val="0"/>
              <w:spacing w:before="60" w:line="280" w:lineRule="exact"/>
              <w:ind w:firstLineChars="200" w:firstLine="400"/>
              <w:rPr>
                <w:rFonts w:hAnsi="メイリオ"/>
                <w:sz w:val="20"/>
                <w:szCs w:val="20"/>
              </w:rPr>
            </w:pPr>
            <w:r w:rsidRPr="005C19AC">
              <w:rPr>
                <w:rFonts w:hAnsi="メイリオ" w:hint="eastAsia"/>
                <w:sz w:val="20"/>
                <w:szCs w:val="20"/>
              </w:rPr>
              <w:t>請負人　　　住所　○○○○○</w:t>
            </w:r>
          </w:p>
          <w:p w14:paraId="57B2431E" w14:textId="77777777" w:rsidR="00930CD2" w:rsidRPr="005C19AC" w:rsidRDefault="00930CD2" w:rsidP="00383FAB">
            <w:pPr>
              <w:snapToGrid w:val="0"/>
              <w:spacing w:line="280" w:lineRule="exact"/>
              <w:ind w:firstLineChars="600" w:firstLine="1200"/>
              <w:rPr>
                <w:rFonts w:hAnsi="メイリオ"/>
                <w:sz w:val="20"/>
                <w:szCs w:val="20"/>
                <w:lang w:eastAsia="zh-CN"/>
              </w:rPr>
            </w:pPr>
            <w:r w:rsidRPr="005C19AC">
              <w:rPr>
                <w:rFonts w:hAnsi="メイリオ" w:hint="eastAsia"/>
                <w:sz w:val="20"/>
                <w:szCs w:val="20"/>
              </w:rPr>
              <w:t xml:space="preserve">　　</w:t>
            </w:r>
            <w:r w:rsidRPr="005C19AC">
              <w:rPr>
                <w:rFonts w:hAnsi="メイリオ" w:hint="eastAsia"/>
                <w:sz w:val="20"/>
                <w:szCs w:val="20"/>
                <w:lang w:eastAsia="zh-CN"/>
              </w:rPr>
              <w:t>○○株式会社</w:t>
            </w:r>
          </w:p>
          <w:p w14:paraId="6CC5B03E" w14:textId="77777777" w:rsidR="00930CD2" w:rsidRPr="005C19AC" w:rsidRDefault="00930CD2" w:rsidP="00383FAB">
            <w:pPr>
              <w:snapToGrid w:val="0"/>
              <w:spacing w:line="280" w:lineRule="exact"/>
              <w:ind w:firstLineChars="200" w:firstLine="400"/>
              <w:rPr>
                <w:rFonts w:hAnsi="メイリオ"/>
                <w:sz w:val="20"/>
                <w:szCs w:val="20"/>
                <w:lang w:eastAsia="zh-CN"/>
              </w:rPr>
            </w:pPr>
            <w:r w:rsidRPr="005C19AC">
              <w:rPr>
                <w:rFonts w:hAnsi="メイリオ" w:hint="eastAsia"/>
                <w:sz w:val="20"/>
                <w:szCs w:val="20"/>
                <w:lang w:eastAsia="zh-CN"/>
              </w:rPr>
              <w:t xml:space="preserve">　　　　　　代表取締役　○○○○</w:t>
            </w:r>
          </w:p>
          <w:p w14:paraId="77071E7A" w14:textId="0BC5463A" w:rsidR="00930CD2" w:rsidRPr="005C19AC" w:rsidRDefault="005530B4" w:rsidP="00383FAB">
            <w:pPr>
              <w:snapToGrid w:val="0"/>
              <w:spacing w:before="60" w:line="280" w:lineRule="exact"/>
              <w:ind w:firstLineChars="100" w:firstLine="200"/>
              <w:rPr>
                <w:rFonts w:hAnsi="メイリオ"/>
                <w:sz w:val="20"/>
                <w:szCs w:val="20"/>
              </w:rPr>
            </w:pPr>
            <w:r w:rsidRPr="005C19AC">
              <w:rPr>
                <w:rFonts w:hAnsi="メイリオ" w:hint="eastAsia"/>
                <w:sz w:val="20"/>
                <w:szCs w:val="20"/>
              </w:rPr>
              <w:t>令和○年○月○日付けで締結した上記工事の請負契約に関する紛争を、建設業法による○○建設工事紛争審査会の仲裁に付し、その仲裁判断に服します。</w:t>
            </w:r>
          </w:p>
          <w:p w14:paraId="67291425" w14:textId="77777777" w:rsidR="00930CD2" w:rsidRPr="005C19AC" w:rsidRDefault="00930CD2" w:rsidP="00383FAB">
            <w:pPr>
              <w:snapToGrid w:val="0"/>
              <w:spacing w:line="280" w:lineRule="exact"/>
              <w:ind w:firstLineChars="200" w:firstLine="400"/>
              <w:rPr>
                <w:rFonts w:hAnsi="メイリオ"/>
                <w:sz w:val="20"/>
                <w:szCs w:val="20"/>
              </w:rPr>
            </w:pPr>
            <w:r w:rsidRPr="005C19AC">
              <w:rPr>
                <w:rFonts w:hAnsi="メイリオ" w:hint="eastAsia"/>
                <w:sz w:val="20"/>
                <w:szCs w:val="20"/>
              </w:rPr>
              <w:t>令和　　年　　月　　日</w:t>
            </w:r>
          </w:p>
          <w:p w14:paraId="2DF6C9F3" w14:textId="3729FAB3" w:rsidR="00930CD2" w:rsidRPr="005C19AC" w:rsidRDefault="00930CD2" w:rsidP="00D04C66">
            <w:pPr>
              <w:snapToGrid w:val="0"/>
              <w:spacing w:before="60" w:line="280" w:lineRule="exact"/>
              <w:ind w:firstLineChars="600" w:firstLine="1200"/>
              <w:rPr>
                <w:rFonts w:hAnsi="メイリオ"/>
                <w:sz w:val="20"/>
                <w:szCs w:val="20"/>
              </w:rPr>
            </w:pPr>
            <w:r w:rsidRPr="005C19AC">
              <w:rPr>
                <w:rFonts w:hAnsi="メイリオ" w:hint="eastAsia"/>
                <w:sz w:val="20"/>
                <w:szCs w:val="20"/>
              </w:rPr>
              <w:t>注文者　　○○○○</w:t>
            </w:r>
            <w:r w:rsidR="00105F5C" w:rsidRPr="005C19AC">
              <w:rPr>
                <w:rFonts w:hAnsi="メイリオ" w:hint="eastAsia"/>
                <w:sz w:val="20"/>
                <w:szCs w:val="20"/>
              </w:rPr>
              <w:t xml:space="preserve">　印</w:t>
            </w:r>
          </w:p>
          <w:p w14:paraId="6FAE4870" w14:textId="77777777" w:rsidR="00930CD2" w:rsidRPr="005C19AC" w:rsidRDefault="00930CD2" w:rsidP="00383FAB">
            <w:pPr>
              <w:snapToGrid w:val="0"/>
              <w:spacing w:before="60" w:line="280" w:lineRule="exact"/>
              <w:ind w:firstLineChars="600" w:firstLine="1200"/>
              <w:rPr>
                <w:rFonts w:hAnsi="メイリオ"/>
                <w:sz w:val="20"/>
                <w:szCs w:val="20"/>
                <w:lang w:eastAsia="zh-CN"/>
              </w:rPr>
            </w:pPr>
            <w:r w:rsidRPr="005C19AC">
              <w:rPr>
                <w:rFonts w:hAnsi="メイリオ" w:hint="eastAsia"/>
                <w:sz w:val="20"/>
                <w:szCs w:val="20"/>
                <w:lang w:eastAsia="zh-CN"/>
              </w:rPr>
              <w:t>請負人　　○○株式会社</w:t>
            </w:r>
          </w:p>
          <w:p w14:paraId="0C1DF6BD" w14:textId="77777777" w:rsidR="00930CD2" w:rsidRPr="00E10B56" w:rsidRDefault="00930CD2" w:rsidP="00383FAB">
            <w:pPr>
              <w:snapToGrid w:val="0"/>
              <w:spacing w:line="280" w:lineRule="exact"/>
              <w:ind w:firstLineChars="600" w:firstLine="1200"/>
              <w:rPr>
                <w:rFonts w:hAnsi="メイリオ"/>
                <w:sz w:val="21"/>
                <w:szCs w:val="21"/>
                <w:lang w:eastAsia="zh-CN"/>
              </w:rPr>
            </w:pPr>
            <w:r w:rsidRPr="005C19AC">
              <w:rPr>
                <w:rFonts w:hAnsi="メイリオ" w:hint="eastAsia"/>
                <w:sz w:val="20"/>
                <w:szCs w:val="20"/>
                <w:lang w:eastAsia="zh-CN"/>
              </w:rPr>
              <w:t xml:space="preserve">　　　　　代表取締役　○○○○</w:t>
            </w:r>
          </w:p>
        </w:tc>
      </w:tr>
    </w:tbl>
    <w:p w14:paraId="7EA2AA7B" w14:textId="7DA4EE1C" w:rsidR="00137111" w:rsidRPr="00E121E5" w:rsidRDefault="00E01281" w:rsidP="002D2A3F">
      <w:pPr>
        <w:widowControl/>
        <w:jc w:val="left"/>
        <w:rPr>
          <w:rFonts w:hAnsi="メイリオ"/>
          <w:b/>
          <w:bCs/>
          <w:color w:val="0033CC"/>
          <w:sz w:val="28"/>
          <w:szCs w:val="28"/>
        </w:rPr>
      </w:pPr>
      <w:r>
        <w:br w:type="page"/>
      </w:r>
      <w:bookmarkStart w:id="17" w:name="_Toc185498352"/>
      <w:r w:rsidR="00707F15" w:rsidRPr="001E2ABC">
        <w:rPr>
          <w:rFonts w:hAnsi="メイリオ"/>
          <w:b/>
          <w:bCs/>
          <w:noProof/>
          <w:color w:val="0033CC"/>
          <w:sz w:val="28"/>
          <w:szCs w:val="28"/>
        </w:rPr>
        <mc:AlternateContent>
          <mc:Choice Requires="wps">
            <w:drawing>
              <wp:anchor distT="0" distB="0" distL="114300" distR="114300" simplePos="0" relativeHeight="251506176" behindDoc="0" locked="0" layoutInCell="1" allowOverlap="1" wp14:anchorId="080206FB" wp14:editId="5B325BE9">
                <wp:simplePos x="0" y="0"/>
                <wp:positionH relativeFrom="column">
                  <wp:posOffset>11430</wp:posOffset>
                </wp:positionH>
                <wp:positionV relativeFrom="paragraph">
                  <wp:posOffset>486410</wp:posOffset>
                </wp:positionV>
                <wp:extent cx="972922" cy="468173"/>
                <wp:effectExtent l="0" t="0" r="17780" b="27305"/>
                <wp:wrapNone/>
                <wp:docPr id="10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922" cy="468173"/>
                        </a:xfrm>
                        <a:prstGeom prst="snip2DiagRect">
                          <a:avLst/>
                        </a:prstGeom>
                        <a:solidFill>
                          <a:srgbClr val="C5E2FF"/>
                        </a:solidFill>
                        <a:ln w="19050">
                          <a:solidFill>
                            <a:srgbClr val="0033CC"/>
                          </a:solidFill>
                          <a:round/>
                          <a:headEnd/>
                          <a:tailEnd/>
                        </a:ln>
                      </wps:spPr>
                      <wps:txbx>
                        <w:txbxContent>
                          <w:p w14:paraId="405B9C8A" w14:textId="79AB1B0C" w:rsidR="004644FC" w:rsidRDefault="004644FC" w:rsidP="0025679E">
                            <w:pPr>
                              <w:snapToGrid w:val="0"/>
                              <w:spacing w:line="280" w:lineRule="exact"/>
                              <w:jc w:val="center"/>
                              <w:rPr>
                                <w:b/>
                                <w:bCs/>
                                <w:color w:val="0033CC"/>
                                <w:sz w:val="24"/>
                                <w:szCs w:val="24"/>
                              </w:rPr>
                            </w:pPr>
                            <w:r>
                              <w:rPr>
                                <w:rFonts w:hint="eastAsia"/>
                                <w:b/>
                                <w:bCs/>
                                <w:color w:val="0033CC"/>
                                <w:sz w:val="24"/>
                                <w:szCs w:val="24"/>
                              </w:rPr>
                              <w:t>あっせん</w:t>
                            </w:r>
                          </w:p>
                          <w:p w14:paraId="23485954" w14:textId="0C0BEBA4" w:rsidR="002B0815" w:rsidRPr="00EF5D1B" w:rsidRDefault="002B0815" w:rsidP="0025679E">
                            <w:pPr>
                              <w:snapToGrid w:val="0"/>
                              <w:spacing w:line="280" w:lineRule="exact"/>
                              <w:jc w:val="center"/>
                              <w:rPr>
                                <w:b/>
                                <w:bCs/>
                                <w:color w:val="0033CC"/>
                                <w:sz w:val="24"/>
                                <w:szCs w:val="24"/>
                              </w:rPr>
                            </w:pPr>
                            <w:r w:rsidRPr="00EF5D1B">
                              <w:rPr>
                                <w:rFonts w:hint="eastAsia"/>
                                <w:b/>
                                <w:bCs/>
                                <w:color w:val="0033CC"/>
                                <w:sz w:val="24"/>
                                <w:szCs w:val="24"/>
                              </w:rPr>
                              <w:t>調</w:t>
                            </w:r>
                            <w:r w:rsidR="0025679E" w:rsidRPr="00EF5D1B">
                              <w:rPr>
                                <w:rFonts w:hint="eastAsia"/>
                                <w:b/>
                                <w:bCs/>
                                <w:color w:val="0033CC"/>
                                <w:sz w:val="24"/>
                                <w:szCs w:val="24"/>
                              </w:rPr>
                              <w:t xml:space="preserve">　　</w:t>
                            </w:r>
                            <w:r w:rsidRPr="00EF5D1B">
                              <w:rPr>
                                <w:rFonts w:hint="eastAsia"/>
                                <w:b/>
                                <w:bCs/>
                                <w:color w:val="0033CC"/>
                                <w:sz w:val="24"/>
                                <w:szCs w:val="24"/>
                              </w:rPr>
                              <w:t>停</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0206FB" id="AutoShape 11" o:spid="_x0000_s1026" style="position:absolute;margin-left:.9pt;margin-top:38.3pt;width:76.6pt;height:36.8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72922,4681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" adj="-11796480,,5400" path="m,l894892,r78030,78030l972922,468173r,l78030,468173,,390143,,xe" fillcolor="#c5e2ff" strokecolor="#03c" strokeweight="1.5pt">
                <v:stroke joinstyle="round"/>
                <v:formulas/>
                <v:path o:connecttype="custom" o:connectlocs="0,0;894892,0;972922,78030;972922,468173;972922,468173;78030,468173;0,390143;0,0" o:connectangles="0,0,0,0,0,0,0,0" textboxrect="0,0,972922,468173"/>
                <v:textbox inset="5.85pt,.7pt,5.85pt,.7pt">
                  <w:txbxContent>
                    <w:p w14:paraId="405B9C8A" w14:textId="79AB1B0C" w:rsidR="004644FC" w:rsidRDefault="004644FC" w:rsidP="0025679E">
                      <w:pPr>
                        <w:snapToGrid w:val="0"/>
                        <w:spacing w:line="280" w:lineRule="exact"/>
                        <w:jc w:val="center"/>
                        <w:rPr>
                          <w:b/>
                          <w:bCs/>
                          <w:color w:val="0033CC"/>
                          <w:sz w:val="24"/>
                          <w:szCs w:val="24"/>
                        </w:rPr>
                      </w:pPr>
                      <w:r>
                        <w:rPr>
                          <w:rFonts w:hint="eastAsia"/>
                          <w:b/>
                          <w:bCs/>
                          <w:color w:val="0033CC"/>
                          <w:sz w:val="24"/>
                          <w:szCs w:val="24"/>
                        </w:rPr>
                        <w:t>あっせん</w:t>
                      </w:r>
                    </w:p>
                    <w:p w14:paraId="23485954" w14:textId="0C0BEBA4" w:rsidR="002B0815" w:rsidRPr="00EF5D1B" w:rsidRDefault="002B0815" w:rsidP="0025679E">
                      <w:pPr>
                        <w:snapToGrid w:val="0"/>
                        <w:spacing w:line="280" w:lineRule="exact"/>
                        <w:jc w:val="center"/>
                        <w:rPr>
                          <w:b/>
                          <w:bCs/>
                          <w:color w:val="0033CC"/>
                          <w:sz w:val="24"/>
                          <w:szCs w:val="24"/>
                        </w:rPr>
                      </w:pPr>
                      <w:r w:rsidRPr="00EF5D1B">
                        <w:rPr>
                          <w:rFonts w:hint="eastAsia"/>
                          <w:b/>
                          <w:bCs/>
                          <w:color w:val="0033CC"/>
                          <w:sz w:val="24"/>
                          <w:szCs w:val="24"/>
                        </w:rPr>
                        <w:t>調</w:t>
                      </w:r>
                      <w:r w:rsidR="0025679E" w:rsidRPr="00EF5D1B">
                        <w:rPr>
                          <w:rFonts w:hint="eastAsia"/>
                          <w:b/>
                          <w:bCs/>
                          <w:color w:val="0033CC"/>
                          <w:sz w:val="24"/>
                          <w:szCs w:val="24"/>
                        </w:rPr>
                        <w:t xml:space="preserve">　　</w:t>
                      </w:r>
                      <w:r w:rsidRPr="00EF5D1B">
                        <w:rPr>
                          <w:rFonts w:hint="eastAsia"/>
                          <w:b/>
                          <w:bCs/>
                          <w:color w:val="0033CC"/>
                          <w:sz w:val="24"/>
                          <w:szCs w:val="24"/>
                        </w:rPr>
                        <w:t>停</w:t>
                      </w:r>
                    </w:p>
                  </w:txbxContent>
                </v:textbox>
              </v:shape>
            </w:pict>
          </mc:Fallback>
        </mc:AlternateContent>
      </w:r>
      <w:r w:rsidR="00137111" w:rsidRPr="00E121E5">
        <w:rPr>
          <w:rFonts w:hAnsi="メイリオ" w:hint="eastAsia"/>
          <w:b/>
          <w:bCs/>
          <w:color w:val="0033CC"/>
          <w:sz w:val="28"/>
          <w:szCs w:val="28"/>
        </w:rPr>
        <w:t>Ⅱ　紛争処理手続の流れ</w:t>
      </w:r>
      <w:bookmarkEnd w:id="17"/>
    </w:p>
    <w:p w14:paraId="2ABBA7A4" w14:textId="39C1EAFB" w:rsidR="00707F15" w:rsidRDefault="00707F15" w:rsidP="00B37E08">
      <w:pPr>
        <w:widowControl/>
        <w:snapToGrid w:val="0"/>
        <w:rPr>
          <w:rFonts w:ascii="ＭＳ ゴシック" w:eastAsia="ＭＳ ゴシック" w:hAnsi="ＭＳ ゴシック"/>
          <w:b/>
          <w:szCs w:val="24"/>
        </w:rPr>
      </w:pPr>
    </w:p>
    <w:p w14:paraId="04CD213C" w14:textId="5F607C51" w:rsidR="0025679E" w:rsidRDefault="00D11A71" w:rsidP="00B37E08">
      <w:pPr>
        <w:widowControl/>
        <w:snapToGrid w:val="0"/>
        <w:rPr>
          <w:rFonts w:ascii="ＭＳ ゴシック" w:eastAsia="ＭＳ ゴシック" w:hAnsi="ＭＳ ゴシック"/>
          <w:b/>
          <w:szCs w:val="24"/>
        </w:rPr>
      </w:pPr>
      <w:r>
        <w:rPr>
          <w:rFonts w:ascii="ＭＳ ゴシック" w:eastAsia="ＭＳ ゴシック" w:hAnsi="ＭＳ ゴシック"/>
          <w:b/>
          <w:noProof/>
          <w:szCs w:val="24"/>
        </w:rPr>
        <mc:AlternateContent>
          <mc:Choice Requires="wps">
            <w:drawing>
              <wp:anchor distT="0" distB="0" distL="114300" distR="114300" simplePos="0" relativeHeight="251515392" behindDoc="0" locked="0" layoutInCell="1" allowOverlap="1" wp14:anchorId="34F61AB7" wp14:editId="347D6B0C">
                <wp:simplePos x="0" y="0"/>
                <wp:positionH relativeFrom="column">
                  <wp:posOffset>1601470</wp:posOffset>
                </wp:positionH>
                <wp:positionV relativeFrom="paragraph">
                  <wp:posOffset>80484</wp:posOffset>
                </wp:positionV>
                <wp:extent cx="1619885" cy="287655"/>
                <wp:effectExtent l="0" t="0" r="18415" b="17145"/>
                <wp:wrapNone/>
                <wp:docPr id="9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549E6743" w14:textId="77777777" w:rsidR="00D81442" w:rsidRPr="00D11BD4" w:rsidRDefault="00D81442" w:rsidP="00AA205E">
                            <w:pPr>
                              <w:snapToGrid w:val="0"/>
                              <w:jc w:val="center"/>
                              <w:rPr>
                                <w:rFonts w:hAnsi="メイリオ"/>
                                <w:sz w:val="22"/>
                              </w:rPr>
                            </w:pPr>
                            <w:r w:rsidRPr="00D11BD4">
                              <w:rPr>
                                <w:rFonts w:hAnsi="メイリオ" w:hint="eastAsia"/>
                                <w:sz w:val="22"/>
                              </w:rPr>
                              <w:t>申請人が申請書の提出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F61AB7" id="Rectangle 20" o:spid="_x0000_s1027" style="position:absolute;left:0;text-align:left;margin-left:126.1pt;margin-top:6.35pt;width:127.55pt;height:22.6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">
                <v:textbox inset="5.85pt,.7pt,5.85pt,.7pt">
                  <w:txbxContent>
                    <w:p w14:paraId="549E6743" w14:textId="77777777" w:rsidR="00D81442" w:rsidRPr="00D11BD4" w:rsidRDefault="00D81442" w:rsidP="00AA205E">
                      <w:pPr>
                        <w:snapToGrid w:val="0"/>
                        <w:jc w:val="center"/>
                        <w:rPr>
                          <w:rFonts w:hAnsi="メイリオ"/>
                          <w:sz w:val="22"/>
                        </w:rPr>
                      </w:pPr>
                      <w:r w:rsidRPr="00D11BD4">
                        <w:rPr>
                          <w:rFonts w:hAnsi="メイリオ" w:hint="eastAsia"/>
                          <w:sz w:val="22"/>
                        </w:rPr>
                        <w:t>申請人が申請書の提出</w:t>
                      </w:r>
                    </w:p>
                  </w:txbxContent>
                </v:textbox>
              </v:rect>
            </w:pict>
          </mc:Fallback>
        </mc:AlternateContent>
      </w:r>
    </w:p>
    <w:p w14:paraId="0A953E5C" w14:textId="00941DCF" w:rsidR="00D81442" w:rsidRPr="005F36F3" w:rsidRDefault="00383098" w:rsidP="00B37E08">
      <w:pPr>
        <w:widowControl/>
        <w:snapToGrid w:val="0"/>
        <w:rPr>
          <w:rFonts w:ascii="ＭＳ ゴシック" w:eastAsia="ＭＳ ゴシック" w:hAnsi="ＭＳ ゴシック"/>
          <w:b/>
          <w:szCs w:val="24"/>
        </w:rPr>
      </w:pPr>
      <w:r>
        <w:rPr>
          <w:rFonts w:ascii="ＭＳ ゴシック" w:eastAsia="ＭＳ ゴシック" w:hAnsi="ＭＳ ゴシック"/>
          <w:b/>
          <w:noProof/>
          <w:szCs w:val="24"/>
        </w:rPr>
        <mc:AlternateContent>
          <mc:Choice Requires="wps">
            <w:drawing>
              <wp:anchor distT="0" distB="0" distL="114300" distR="114300" simplePos="0" relativeHeight="251561472" behindDoc="0" locked="0" layoutInCell="1" allowOverlap="1" wp14:anchorId="0CC7B3C9" wp14:editId="0B41C4DE">
                <wp:simplePos x="0" y="0"/>
                <wp:positionH relativeFrom="column">
                  <wp:posOffset>740884</wp:posOffset>
                </wp:positionH>
                <wp:positionV relativeFrom="paragraph">
                  <wp:posOffset>109855</wp:posOffset>
                </wp:positionV>
                <wp:extent cx="199390" cy="2663825"/>
                <wp:effectExtent l="0" t="0" r="10160" b="22225"/>
                <wp:wrapNone/>
                <wp:docPr id="9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663825"/>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D19C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0" o:spid="_x0000_s1026" type="#_x0000_t87" style="position:absolute;left:0;text-align:left;margin-left:58.35pt;margin-top:8.65pt;width:15.7pt;height:209.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" adj="2183">
                <v:textbox inset="5.85pt,.7pt,5.85pt,.7pt"/>
              </v:shape>
            </w:pict>
          </mc:Fallback>
        </mc:AlternateContent>
      </w:r>
      <w:r w:rsidR="00D11A71">
        <w:rPr>
          <w:rFonts w:ascii="Century" w:eastAsiaTheme="minorEastAsia" w:hAnsi="Century"/>
          <w:noProof/>
          <w:szCs w:val="24"/>
        </w:rPr>
        <mc:AlternateContent>
          <mc:Choice Requires="wps">
            <w:drawing>
              <wp:anchor distT="0" distB="0" distL="114300" distR="114300" simplePos="0" relativeHeight="251616768" behindDoc="0" locked="0" layoutInCell="1" allowOverlap="1" wp14:anchorId="124C71E0" wp14:editId="317CC66D">
                <wp:simplePos x="0" y="0"/>
                <wp:positionH relativeFrom="column">
                  <wp:posOffset>2420620</wp:posOffset>
                </wp:positionH>
                <wp:positionV relativeFrom="paragraph">
                  <wp:posOffset>175895</wp:posOffset>
                </wp:positionV>
                <wp:extent cx="0" cy="179705"/>
                <wp:effectExtent l="76200" t="0" r="57150" b="48895"/>
                <wp:wrapNone/>
                <wp:docPr id="204616610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C8F835" id="_x0000_t32" coordsize="21600,21600" o:spt="32" o:oned="t" path="m,l21600,21600e" filled="f">
                <v:path arrowok="t" fillok="f" o:connecttype="none"/>
                <o:lock v:ext="edit" shapetype="t"/>
              </v:shapetype>
              <v:shape id="AutoShape 72" o:spid="_x0000_s1026" type="#_x0000_t32" style="position:absolute;left:0;text-align:left;margin-left:190.6pt;margin-top:13.85pt;width:0;height:14.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">
                <v:stroke endarrow="block"/>
              </v:shape>
            </w:pict>
          </mc:Fallback>
        </mc:AlternateContent>
      </w:r>
    </w:p>
    <w:p w14:paraId="1A86134F" w14:textId="419E53F1" w:rsidR="00D81442" w:rsidRPr="00263793" w:rsidRDefault="00F92CE8"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12320" behindDoc="0" locked="0" layoutInCell="1" allowOverlap="1" wp14:anchorId="7D2A73FA" wp14:editId="3F838B22">
                <wp:simplePos x="0" y="0"/>
                <wp:positionH relativeFrom="column">
                  <wp:posOffset>1601470</wp:posOffset>
                </wp:positionH>
                <wp:positionV relativeFrom="paragraph">
                  <wp:posOffset>160494</wp:posOffset>
                </wp:positionV>
                <wp:extent cx="1619885" cy="287655"/>
                <wp:effectExtent l="0" t="0" r="18415" b="17145"/>
                <wp:wrapNone/>
                <wp:docPr id="9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43BD21D8" w14:textId="38C326C0" w:rsidR="00D81442" w:rsidRPr="00D11BD4" w:rsidRDefault="00D81442" w:rsidP="00AA205E">
                            <w:pPr>
                              <w:snapToGrid w:val="0"/>
                              <w:jc w:val="center"/>
                              <w:rPr>
                                <w:rFonts w:hAnsi="メイリオ"/>
                                <w:sz w:val="22"/>
                              </w:rPr>
                            </w:pPr>
                            <w:r w:rsidRPr="00D11BD4">
                              <w:rPr>
                                <w:rFonts w:hAnsi="メイリオ" w:hint="eastAsia"/>
                                <w:sz w:val="22"/>
                              </w:rPr>
                              <w:t>相手方へ</w:t>
                            </w:r>
                            <w:r w:rsidR="00B021D1">
                              <w:rPr>
                                <w:rFonts w:hAnsi="メイリオ" w:hint="eastAsia"/>
                                <w:sz w:val="22"/>
                              </w:rPr>
                              <w:t>申請書送付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2A73FA" id="Rectangle 19" o:spid="_x0000_s1028" style="position:absolute;left:0;text-align:left;margin-left:126.1pt;margin-top:12.65pt;width:127.55pt;height:22.6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">
                <v:textbox inset="5.85pt,.7pt,5.85pt,.7pt">
                  <w:txbxContent>
                    <w:p w14:paraId="43BD21D8" w14:textId="38C326C0" w:rsidR="00D81442" w:rsidRPr="00D11BD4" w:rsidRDefault="00D81442" w:rsidP="00AA205E">
                      <w:pPr>
                        <w:snapToGrid w:val="0"/>
                        <w:jc w:val="center"/>
                        <w:rPr>
                          <w:rFonts w:hAnsi="メイリオ"/>
                          <w:sz w:val="22"/>
                        </w:rPr>
                      </w:pPr>
                      <w:r w:rsidRPr="00D11BD4">
                        <w:rPr>
                          <w:rFonts w:hAnsi="メイリオ" w:hint="eastAsia"/>
                          <w:sz w:val="22"/>
                        </w:rPr>
                        <w:t>相手方へ</w:t>
                      </w:r>
                      <w:r w:rsidR="00B021D1">
                        <w:rPr>
                          <w:rFonts w:hAnsi="メイリオ" w:hint="eastAsia"/>
                          <w:sz w:val="22"/>
                        </w:rPr>
                        <w:t>申請書送付</w:t>
                      </w:r>
                    </w:p>
                  </w:txbxContent>
                </v:textbox>
              </v:rect>
            </w:pict>
          </mc:Fallback>
        </mc:AlternateContent>
      </w:r>
    </w:p>
    <w:p w14:paraId="03011B97" w14:textId="63AC3716" w:rsidR="0025679E" w:rsidRDefault="00476BB1" w:rsidP="00B37E08">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610624" behindDoc="0" locked="0" layoutInCell="1" allowOverlap="1" wp14:anchorId="55AA07C6" wp14:editId="7FB9AC33">
                <wp:simplePos x="0" y="0"/>
                <wp:positionH relativeFrom="column">
                  <wp:posOffset>1489710</wp:posOffset>
                </wp:positionH>
                <wp:positionV relativeFrom="paragraph">
                  <wp:posOffset>33655</wp:posOffset>
                </wp:positionV>
                <wp:extent cx="71755" cy="1152000"/>
                <wp:effectExtent l="0" t="0" r="23495" b="10160"/>
                <wp:wrapNone/>
                <wp:docPr id="195698250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1152000"/>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46C30" id="AutoShape 50" o:spid="_x0000_s1026" type="#_x0000_t87" style="position:absolute;left:0;text-align:left;margin-left:117.3pt;margin-top:2.65pt;width:5.65pt;height:90.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" adj="1816">
                <v:textbox inset="5.85pt,.7pt,5.85pt,.7pt"/>
              </v:shape>
            </w:pict>
          </mc:Fallback>
        </mc:AlternateContent>
      </w:r>
    </w:p>
    <w:p w14:paraId="249F86E8" w14:textId="748C4A6A" w:rsidR="00D81442" w:rsidRPr="00263793" w:rsidRDefault="00ED5116"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38272" behindDoc="0" locked="0" layoutInCell="1" allowOverlap="1" wp14:anchorId="28C2E5BE" wp14:editId="431A1A7B">
                <wp:simplePos x="0" y="0"/>
                <wp:positionH relativeFrom="column">
                  <wp:posOffset>2747010</wp:posOffset>
                </wp:positionH>
                <wp:positionV relativeFrom="paragraph">
                  <wp:posOffset>123362</wp:posOffset>
                </wp:positionV>
                <wp:extent cx="542290" cy="286385"/>
                <wp:effectExtent l="0" t="0" r="0" b="0"/>
                <wp:wrapNone/>
                <wp:docPr id="1114397196" name="テキスト ボックス 1"/>
                <wp:cNvGraphicFramePr/>
                <a:graphic xmlns:a="http://schemas.openxmlformats.org/drawingml/2006/main">
                  <a:graphicData uri="http://schemas.microsoft.com/office/word/2010/wordprocessingShape">
                    <wps:wsp>
                      <wps:cNvSpPr txBox="1"/>
                      <wps:spPr>
                        <a:xfrm>
                          <a:off x="0" y="0"/>
                          <a:ext cx="542290" cy="286385"/>
                        </a:xfrm>
                        <a:prstGeom prst="rect">
                          <a:avLst/>
                        </a:prstGeom>
                        <a:noFill/>
                        <a:ln w="6350">
                          <a:noFill/>
                        </a:ln>
                      </wps:spPr>
                      <wps:txbx>
                        <w:txbxContent>
                          <w:p w14:paraId="3ACAEF51" w14:textId="1F343FDA" w:rsidR="0014041E" w:rsidRPr="00C709C5" w:rsidRDefault="0014041E" w:rsidP="004806EA">
                            <w:pPr>
                              <w:snapToGrid w:val="0"/>
                              <w:rPr>
                                <w:color w:val="0033CC"/>
                                <w:sz w:val="18"/>
                                <w:szCs w:val="18"/>
                              </w:rPr>
                            </w:pPr>
                            <w:r w:rsidRPr="00C709C5">
                              <w:rPr>
                                <w:rFonts w:hint="eastAsia"/>
                                <w:color w:val="0033CC"/>
                                <w:sz w:val="18"/>
                                <w:szCs w:val="18"/>
                              </w:rPr>
                              <w:t>※１</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C2E5BE" id="_x0000_t202" coordsize="21600,21600" o:spt="202" path="m,l,21600r21600,l21600,xe">
                <v:stroke joinstyle="miter"/>
                <v:path gradientshapeok="t" o:connecttype="rect"/>
              </v:shapetype>
              <v:shape id="テキスト ボックス 1" o:spid="_x0000_s1029" type="#_x0000_t202" style="position:absolute;left:0;text-align:left;margin-left:216.3pt;margin-top:9.7pt;width:42.7pt;height:22.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" filled="f" stroked="f" strokeweight=".5pt">
                <v:textbox>
                  <w:txbxContent>
                    <w:p w14:paraId="3ACAEF51" w14:textId="1F343FDA" w:rsidR="0014041E" w:rsidRPr="00C709C5" w:rsidRDefault="0014041E" w:rsidP="004806EA">
                      <w:pPr>
                        <w:snapToGrid w:val="0"/>
                        <w:rPr>
                          <w:color w:val="0033CC"/>
                          <w:sz w:val="18"/>
                          <w:szCs w:val="18"/>
                        </w:rPr>
                      </w:pPr>
                      <w:r w:rsidRPr="00C709C5">
                        <w:rPr>
                          <w:rFonts w:hint="eastAsia"/>
                          <w:color w:val="0033CC"/>
                          <w:sz w:val="18"/>
                          <w:szCs w:val="18"/>
                        </w:rPr>
                        <w:t>※１</w:t>
                      </w:r>
                    </w:p>
                  </w:txbxContent>
                </v:textbox>
              </v:shape>
            </w:pict>
          </mc:Fallback>
        </mc:AlternateContent>
      </w:r>
      <w:r w:rsidR="00383098">
        <w:rPr>
          <w:rFonts w:ascii="Century" w:eastAsiaTheme="minorEastAsia" w:hAnsi="Century"/>
          <w:noProof/>
          <w:szCs w:val="24"/>
        </w:rPr>
        <mc:AlternateContent>
          <mc:Choice Requires="wps">
            <w:drawing>
              <wp:anchor distT="0" distB="0" distL="114300" distR="114300" simplePos="0" relativeHeight="251598336" behindDoc="0" locked="0" layoutInCell="1" allowOverlap="1" wp14:anchorId="45DDED4C" wp14:editId="6DC01EFC">
                <wp:simplePos x="0" y="0"/>
                <wp:positionH relativeFrom="column">
                  <wp:posOffset>2418080</wp:posOffset>
                </wp:positionH>
                <wp:positionV relativeFrom="paragraph">
                  <wp:posOffset>92075</wp:posOffset>
                </wp:positionV>
                <wp:extent cx="0" cy="756000"/>
                <wp:effectExtent l="76200" t="0" r="57150" b="63500"/>
                <wp:wrapNone/>
                <wp:docPr id="40803803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EDBAD" id="AutoShape 72" o:spid="_x0000_s1026" type="#_x0000_t32" style="position:absolute;left:0;text-align:left;margin-left:190.4pt;margin-top:7.25pt;width:0;height:59.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">
                <v:stroke endarrow="block"/>
              </v:shape>
            </w:pict>
          </mc:Fallback>
        </mc:AlternateContent>
      </w:r>
    </w:p>
    <w:p w14:paraId="17073785" w14:textId="450FB3B4" w:rsidR="00D81442" w:rsidRPr="00263793" w:rsidRDefault="00C709C5"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25664" behindDoc="0" locked="0" layoutInCell="1" allowOverlap="1" wp14:anchorId="306943ED" wp14:editId="66D279F1">
                <wp:simplePos x="0" y="0"/>
                <wp:positionH relativeFrom="column">
                  <wp:posOffset>850265</wp:posOffset>
                </wp:positionH>
                <wp:positionV relativeFrom="paragraph">
                  <wp:posOffset>23323</wp:posOffset>
                </wp:positionV>
                <wp:extent cx="623570" cy="444500"/>
                <wp:effectExtent l="0" t="0" r="5080" b="0"/>
                <wp:wrapNone/>
                <wp:docPr id="136613899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444500"/>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1C86ABC4"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7578436F"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21BFF33C" w14:textId="77777777" w:rsidR="00CB1C83" w:rsidRPr="00CB1C83" w:rsidRDefault="00CB1C83" w:rsidP="00CB1C83">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6943ED" id="Text Box 51" o:spid="_x0000_s1030" type="#_x0000_t202" style="position:absolute;left:0;text-align:left;margin-left:66.95pt;margin-top:1.85pt;width:49.1pt;height:3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" stroked="f" strokecolor="#a5a5a5 [2092]" strokeweight=".5pt">
                <v:stroke dashstyle="1 1" endcap="round"/>
                <v:textbox inset="1.06mm,.7pt,1.06mm,.7pt">
                  <w:txbxContent>
                    <w:p w14:paraId="1C86ABC4"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7578436F"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21BFF33C" w14:textId="77777777" w:rsidR="00CB1C83" w:rsidRPr="00CB1C83" w:rsidRDefault="00CB1C83" w:rsidP="00CB1C83">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v:textbox>
              </v:shape>
            </w:pict>
          </mc:Fallback>
        </mc:AlternateContent>
      </w:r>
      <w:r w:rsidR="00D11A71">
        <w:rPr>
          <w:rFonts w:ascii="Century" w:eastAsiaTheme="minorEastAsia" w:hAnsi="Century"/>
          <w:noProof/>
          <w:szCs w:val="24"/>
        </w:rPr>
        <mc:AlternateContent>
          <mc:Choice Requires="wps">
            <w:drawing>
              <wp:anchor distT="0" distB="0" distL="114300" distR="114300" simplePos="0" relativeHeight="251521536" behindDoc="0" locked="0" layoutInCell="1" allowOverlap="1" wp14:anchorId="282B6D64" wp14:editId="3EE4AE50">
                <wp:simplePos x="0" y="0"/>
                <wp:positionH relativeFrom="column">
                  <wp:posOffset>3588385</wp:posOffset>
                </wp:positionH>
                <wp:positionV relativeFrom="paragraph">
                  <wp:posOffset>62391</wp:posOffset>
                </wp:positionV>
                <wp:extent cx="1932940" cy="299085"/>
                <wp:effectExtent l="0" t="0" r="10160" b="24765"/>
                <wp:wrapNone/>
                <wp:docPr id="9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299085"/>
                        </a:xfrm>
                        <a:prstGeom prst="rect">
                          <a:avLst/>
                        </a:prstGeom>
                        <a:solidFill>
                          <a:srgbClr val="FFFFFF"/>
                        </a:solidFill>
                        <a:ln w="9525">
                          <a:solidFill>
                            <a:srgbClr val="000000"/>
                          </a:solidFill>
                          <a:miter lim="800000"/>
                          <a:headEnd/>
                          <a:tailEnd/>
                        </a:ln>
                      </wps:spPr>
                      <wps:txbx>
                        <w:txbxContent>
                          <w:p w14:paraId="5763E229" w14:textId="77777777" w:rsidR="007C2699" w:rsidRPr="00D11BD4" w:rsidRDefault="00D81442" w:rsidP="00A75302">
                            <w:pPr>
                              <w:snapToGrid w:val="0"/>
                              <w:jc w:val="center"/>
                              <w:rPr>
                                <w:rFonts w:hAnsi="メイリオ"/>
                                <w:bCs/>
                                <w:sz w:val="22"/>
                              </w:rPr>
                            </w:pPr>
                            <w:r w:rsidRPr="00D11BD4">
                              <w:rPr>
                                <w:rFonts w:hAnsi="メイリオ" w:hint="eastAsia"/>
                                <w:bCs/>
                                <w:sz w:val="22"/>
                              </w:rPr>
                              <w:t>あっせん・調停委員の指名</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82B6D64" id="Rectangle 22" o:spid="_x0000_s1031" style="position:absolute;left:0;text-align:left;margin-left:282.55pt;margin-top:4.9pt;width:152.2pt;height:23.5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">
                <v:textbox style="mso-fit-shape-to-text:t" inset="5.85pt,.7pt,5.85pt,.7pt">
                  <w:txbxContent>
                    <w:p w14:paraId="5763E229" w14:textId="77777777" w:rsidR="007C2699" w:rsidRPr="00D11BD4" w:rsidRDefault="00D81442" w:rsidP="00A75302">
                      <w:pPr>
                        <w:snapToGrid w:val="0"/>
                        <w:jc w:val="center"/>
                        <w:rPr>
                          <w:rFonts w:hAnsi="メイリオ"/>
                          <w:bCs/>
                          <w:sz w:val="22"/>
                        </w:rPr>
                      </w:pPr>
                      <w:r w:rsidRPr="00D11BD4">
                        <w:rPr>
                          <w:rFonts w:hAnsi="メイリオ" w:hint="eastAsia"/>
                          <w:bCs/>
                          <w:sz w:val="22"/>
                        </w:rPr>
                        <w:t>あっせん・調停委員の指名</w:t>
                      </w:r>
                    </w:p>
                  </w:txbxContent>
                </v:textbox>
              </v:rect>
            </w:pict>
          </mc:Fallback>
        </mc:AlternateContent>
      </w:r>
    </w:p>
    <w:p w14:paraId="0AE99680" w14:textId="4952CCF6" w:rsidR="00D81442" w:rsidRPr="00263793" w:rsidRDefault="00C709C5"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494912" behindDoc="0" locked="0" layoutInCell="1" allowOverlap="1" wp14:anchorId="60A86C46" wp14:editId="5B611336">
                <wp:simplePos x="0" y="0"/>
                <wp:positionH relativeFrom="column">
                  <wp:posOffset>3535508</wp:posOffset>
                </wp:positionH>
                <wp:positionV relativeFrom="paragraph">
                  <wp:posOffset>159385</wp:posOffset>
                </wp:positionV>
                <wp:extent cx="2051222" cy="457200"/>
                <wp:effectExtent l="0" t="0" r="6350" b="0"/>
                <wp:wrapNone/>
                <wp:docPr id="417518682" name="テキスト ボックス 2"/>
                <wp:cNvGraphicFramePr/>
                <a:graphic xmlns:a="http://schemas.openxmlformats.org/drawingml/2006/main">
                  <a:graphicData uri="http://schemas.microsoft.com/office/word/2010/wordprocessingShape">
                    <wps:wsp>
                      <wps:cNvSpPr txBox="1"/>
                      <wps:spPr>
                        <a:xfrm>
                          <a:off x="0" y="0"/>
                          <a:ext cx="2051222" cy="457200"/>
                        </a:xfrm>
                        <a:prstGeom prst="rect">
                          <a:avLst/>
                        </a:prstGeom>
                        <a:solidFill>
                          <a:schemeClr val="lt1"/>
                        </a:solidFill>
                        <a:ln w="6350">
                          <a:noFill/>
                        </a:ln>
                      </wps:spPr>
                      <wps:txbx>
                        <w:txbxContent>
                          <w:p w14:paraId="556209AA" w14:textId="42284122" w:rsidR="007A5F7E" w:rsidRPr="00C709C5" w:rsidRDefault="00211555" w:rsidP="00105959">
                            <w:pPr>
                              <w:snapToGrid w:val="0"/>
                              <w:spacing w:line="240" w:lineRule="exact"/>
                              <w:ind w:left="180" w:hangingChars="100" w:hanging="180"/>
                              <w:rPr>
                                <w:rFonts w:hAnsi="メイリオ"/>
                                <w:bCs/>
                                <w:color w:val="0033CC"/>
                                <w:sz w:val="18"/>
                                <w:szCs w:val="18"/>
                              </w:rPr>
                            </w:pPr>
                            <w:r w:rsidRPr="00C709C5">
                              <w:rPr>
                                <w:rFonts w:hAnsi="メイリオ" w:hint="eastAsia"/>
                                <w:bCs/>
                                <w:color w:val="0033CC"/>
                                <w:sz w:val="18"/>
                                <w:szCs w:val="18"/>
                              </w:rPr>
                              <w:t>あっせん・調停委員の</w:t>
                            </w:r>
                            <w:r w:rsidR="001F0130" w:rsidRPr="00C709C5">
                              <w:rPr>
                                <w:rFonts w:hAnsi="メイリオ" w:hint="eastAsia"/>
                                <w:bCs/>
                                <w:color w:val="0033CC"/>
                                <w:sz w:val="18"/>
                                <w:szCs w:val="18"/>
                              </w:rPr>
                              <w:t>指名の時期は</w:t>
                            </w:r>
                          </w:p>
                          <w:p w14:paraId="2B47D2A1" w14:textId="52AEEA06" w:rsidR="00BD0B23"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（※１）</w:t>
                            </w:r>
                            <w:r w:rsidR="001F0130" w:rsidRPr="00C709C5">
                              <w:rPr>
                                <w:rFonts w:hAnsi="メイリオ" w:hint="eastAsia"/>
                                <w:bCs/>
                                <w:color w:val="0033CC"/>
                                <w:sz w:val="18"/>
                                <w:szCs w:val="18"/>
                              </w:rPr>
                              <w:t>答弁書提出前</w:t>
                            </w:r>
                          </w:p>
                          <w:p w14:paraId="11CC4572" w14:textId="1C061E1D" w:rsidR="001C4971"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（※２）</w:t>
                            </w:r>
                            <w:r w:rsidR="001F0130" w:rsidRPr="00C709C5">
                              <w:rPr>
                                <w:rFonts w:hAnsi="メイリオ" w:hint="eastAsia"/>
                                <w:bCs/>
                                <w:color w:val="0033CC"/>
                                <w:sz w:val="18"/>
                                <w:szCs w:val="18"/>
                              </w:rPr>
                              <w:t>答弁書提出後</w:t>
                            </w:r>
                          </w:p>
                          <w:p w14:paraId="39C66FB5" w14:textId="7581D0D2" w:rsidR="001F0130" w:rsidRPr="00C709C5" w:rsidRDefault="001F0130" w:rsidP="00105959">
                            <w:pPr>
                              <w:snapToGrid w:val="0"/>
                              <w:spacing w:line="240" w:lineRule="exact"/>
                              <w:ind w:left="180" w:hangingChars="100" w:hanging="180"/>
                              <w:rPr>
                                <w:color w:val="0033CC"/>
                                <w:sz w:val="18"/>
                                <w:szCs w:val="18"/>
                              </w:rPr>
                            </w:pPr>
                            <w:r w:rsidRPr="00C709C5">
                              <w:rPr>
                                <w:rFonts w:hAnsi="メイリオ" w:hint="eastAsia"/>
                                <w:bCs/>
                                <w:color w:val="0033CC"/>
                                <w:sz w:val="18"/>
                                <w:szCs w:val="18"/>
                              </w:rPr>
                              <w:t>のいずれか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A86C46" id="テキスト ボックス 2" o:spid="_x0000_s1032" type="#_x0000_t202" style="position:absolute;left:0;text-align:left;margin-left:278.4pt;margin-top:12.55pt;width:161.5pt;height:36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" fillcolor="white [3201]" stroked="f" strokeweight=".5pt">
                <v:textbox style="mso-fit-shape-to-text:t">
                  <w:txbxContent>
                    <w:p w14:paraId="556209AA" w14:textId="42284122" w:rsidR="007A5F7E" w:rsidRPr="00C709C5" w:rsidRDefault="00211555" w:rsidP="00105959">
                      <w:pPr>
                        <w:snapToGrid w:val="0"/>
                        <w:spacing w:line="240" w:lineRule="exact"/>
                        <w:ind w:left="180" w:hangingChars="100" w:hanging="180"/>
                        <w:rPr>
                          <w:rFonts w:hAnsi="メイリオ"/>
                          <w:bCs/>
                          <w:color w:val="0033CC"/>
                          <w:sz w:val="18"/>
                          <w:szCs w:val="18"/>
                        </w:rPr>
                      </w:pPr>
                      <w:r w:rsidRPr="00C709C5">
                        <w:rPr>
                          <w:rFonts w:hAnsi="メイリオ" w:hint="eastAsia"/>
                          <w:bCs/>
                          <w:color w:val="0033CC"/>
                          <w:sz w:val="18"/>
                          <w:szCs w:val="18"/>
                        </w:rPr>
                        <w:t>あっせん・調停委員の</w:t>
                      </w:r>
                      <w:r w:rsidR="001F0130" w:rsidRPr="00C709C5">
                        <w:rPr>
                          <w:rFonts w:hAnsi="メイリオ" w:hint="eastAsia"/>
                          <w:bCs/>
                          <w:color w:val="0033CC"/>
                          <w:sz w:val="18"/>
                          <w:szCs w:val="18"/>
                        </w:rPr>
                        <w:t>指名の時期は</w:t>
                      </w:r>
                    </w:p>
                    <w:p w14:paraId="2B47D2A1" w14:textId="52AEEA06" w:rsidR="00BD0B23"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（※１）</w:t>
                      </w:r>
                      <w:r w:rsidR="001F0130" w:rsidRPr="00C709C5">
                        <w:rPr>
                          <w:rFonts w:hAnsi="メイリオ" w:hint="eastAsia"/>
                          <w:bCs/>
                          <w:color w:val="0033CC"/>
                          <w:sz w:val="18"/>
                          <w:szCs w:val="18"/>
                        </w:rPr>
                        <w:t>答弁書提出前</w:t>
                      </w:r>
                    </w:p>
                    <w:p w14:paraId="11CC4572" w14:textId="1C061E1D" w:rsidR="001C4971"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（※２）</w:t>
                      </w:r>
                      <w:r w:rsidR="001F0130" w:rsidRPr="00C709C5">
                        <w:rPr>
                          <w:rFonts w:hAnsi="メイリオ" w:hint="eastAsia"/>
                          <w:bCs/>
                          <w:color w:val="0033CC"/>
                          <w:sz w:val="18"/>
                          <w:szCs w:val="18"/>
                        </w:rPr>
                        <w:t>答弁書提出後</w:t>
                      </w:r>
                    </w:p>
                    <w:p w14:paraId="39C66FB5" w14:textId="7581D0D2" w:rsidR="001F0130" w:rsidRPr="00C709C5" w:rsidRDefault="001F0130" w:rsidP="00105959">
                      <w:pPr>
                        <w:snapToGrid w:val="0"/>
                        <w:spacing w:line="240" w:lineRule="exact"/>
                        <w:ind w:left="180" w:hangingChars="100" w:hanging="180"/>
                        <w:rPr>
                          <w:color w:val="0033CC"/>
                          <w:sz w:val="18"/>
                          <w:szCs w:val="18"/>
                        </w:rPr>
                      </w:pPr>
                      <w:r w:rsidRPr="00C709C5">
                        <w:rPr>
                          <w:rFonts w:hAnsi="メイリオ" w:hint="eastAsia"/>
                          <w:bCs/>
                          <w:color w:val="0033CC"/>
                          <w:sz w:val="18"/>
                          <w:szCs w:val="18"/>
                        </w:rPr>
                        <w:t>のいずれか</w:t>
                      </w:r>
                    </w:p>
                  </w:txbxContent>
                </v:textbox>
              </v:shape>
            </w:pict>
          </mc:Fallback>
        </mc:AlternateContent>
      </w:r>
      <w:r>
        <w:rPr>
          <w:rFonts w:ascii="Century" w:eastAsiaTheme="minorEastAsia" w:hAnsi="Century"/>
          <w:noProof/>
          <w:szCs w:val="24"/>
        </w:rPr>
        <mc:AlternateContent>
          <mc:Choice Requires="wps">
            <w:drawing>
              <wp:anchor distT="0" distB="0" distL="114300" distR="114300" simplePos="0" relativeHeight="251641344" behindDoc="0" locked="0" layoutInCell="1" allowOverlap="1" wp14:anchorId="56C97E69" wp14:editId="5B76BE45">
                <wp:simplePos x="0" y="0"/>
                <wp:positionH relativeFrom="column">
                  <wp:posOffset>3071032</wp:posOffset>
                </wp:positionH>
                <wp:positionV relativeFrom="paragraph">
                  <wp:posOffset>125730</wp:posOffset>
                </wp:positionV>
                <wp:extent cx="542290" cy="286385"/>
                <wp:effectExtent l="0" t="0" r="0" b="3175"/>
                <wp:wrapNone/>
                <wp:docPr id="155470333" name="テキスト ボックス 1"/>
                <wp:cNvGraphicFramePr/>
                <a:graphic xmlns:a="http://schemas.openxmlformats.org/drawingml/2006/main">
                  <a:graphicData uri="http://schemas.microsoft.com/office/word/2010/wordprocessingShape">
                    <wps:wsp>
                      <wps:cNvSpPr txBox="1"/>
                      <wps:spPr>
                        <a:xfrm>
                          <a:off x="0" y="0"/>
                          <a:ext cx="542290" cy="286385"/>
                        </a:xfrm>
                        <a:prstGeom prst="rect">
                          <a:avLst/>
                        </a:prstGeom>
                        <a:noFill/>
                        <a:ln w="6350">
                          <a:noFill/>
                        </a:ln>
                      </wps:spPr>
                      <wps:txbx>
                        <w:txbxContent>
                          <w:p w14:paraId="056E14DB" w14:textId="4416D3EE" w:rsidR="0014041E" w:rsidRPr="00C709C5" w:rsidRDefault="0014041E" w:rsidP="004806EA">
                            <w:pPr>
                              <w:snapToGrid w:val="0"/>
                              <w:rPr>
                                <w:color w:val="0033CC"/>
                                <w:sz w:val="18"/>
                                <w:szCs w:val="18"/>
                              </w:rPr>
                            </w:pPr>
                            <w:r w:rsidRPr="00C709C5">
                              <w:rPr>
                                <w:rFonts w:hint="eastAsia"/>
                                <w:color w:val="0033CC"/>
                                <w:sz w:val="18"/>
                                <w:szCs w:val="18"/>
                              </w:rPr>
                              <w:t>※</w:t>
                            </w:r>
                            <w:r w:rsidR="001C4971" w:rsidRPr="00C709C5">
                              <w:rPr>
                                <w:rFonts w:hint="eastAsia"/>
                                <w:color w:val="0033CC"/>
                                <w:sz w:val="18"/>
                                <w:szCs w:val="1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C97E69" id="_x0000_s1033" type="#_x0000_t202" style="position:absolute;left:0;text-align:left;margin-left:241.8pt;margin-top:9.9pt;width:42.7pt;height:2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" filled="f" stroked="f" strokeweight=".5pt">
                <v:textbox style="mso-fit-shape-to-text:t">
                  <w:txbxContent>
                    <w:p w14:paraId="056E14DB" w14:textId="4416D3EE" w:rsidR="0014041E" w:rsidRPr="00C709C5" w:rsidRDefault="0014041E" w:rsidP="004806EA">
                      <w:pPr>
                        <w:snapToGrid w:val="0"/>
                        <w:rPr>
                          <w:color w:val="0033CC"/>
                          <w:sz w:val="18"/>
                          <w:szCs w:val="18"/>
                        </w:rPr>
                      </w:pPr>
                      <w:r w:rsidRPr="00C709C5">
                        <w:rPr>
                          <w:rFonts w:hint="eastAsia"/>
                          <w:color w:val="0033CC"/>
                          <w:sz w:val="18"/>
                          <w:szCs w:val="18"/>
                        </w:rPr>
                        <w:t>※</w:t>
                      </w:r>
                      <w:r w:rsidR="001C4971" w:rsidRPr="00C709C5">
                        <w:rPr>
                          <w:rFonts w:hint="eastAsia"/>
                          <w:color w:val="0033CC"/>
                          <w:sz w:val="18"/>
                          <w:szCs w:val="18"/>
                        </w:rPr>
                        <w:t>２</w:t>
                      </w:r>
                    </w:p>
                  </w:txbxContent>
                </v:textbox>
              </v:shape>
            </w:pict>
          </mc:Fallback>
        </mc:AlternateContent>
      </w:r>
      <w:r w:rsidR="001D47D3">
        <w:rPr>
          <w:rFonts w:ascii="Century" w:eastAsiaTheme="minorEastAsia" w:hAnsi="Century"/>
          <w:noProof/>
          <w:szCs w:val="24"/>
        </w:rPr>
        <mc:AlternateContent>
          <mc:Choice Requires="wps">
            <w:drawing>
              <wp:anchor distT="0" distB="0" distL="114300" distR="114300" simplePos="0" relativeHeight="251501056" behindDoc="0" locked="0" layoutInCell="1" allowOverlap="1" wp14:anchorId="12E25C9E" wp14:editId="25236DA7">
                <wp:simplePos x="0" y="0"/>
                <wp:positionH relativeFrom="column">
                  <wp:posOffset>-158201</wp:posOffset>
                </wp:positionH>
                <wp:positionV relativeFrom="paragraph">
                  <wp:posOffset>208915</wp:posOffset>
                </wp:positionV>
                <wp:extent cx="848326" cy="661670"/>
                <wp:effectExtent l="0" t="0" r="9525" b="5080"/>
                <wp:wrapNone/>
                <wp:docPr id="9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26" cy="661670"/>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3ABF31CA" w14:textId="3567E1E7" w:rsidR="00DC02C7" w:rsidRPr="0003349F" w:rsidRDefault="003307A8"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第１回</w:t>
                            </w:r>
                            <w:r w:rsidR="00DC02C7" w:rsidRPr="0003349F">
                              <w:rPr>
                                <w:rFonts w:hAnsi="メイリオ" w:hint="eastAsia"/>
                                <w:color w:val="0033CC"/>
                                <w:spacing w:val="-6"/>
                                <w:sz w:val="18"/>
                                <w:szCs w:val="18"/>
                              </w:rPr>
                              <w:t>審理</w:t>
                            </w:r>
                            <w:r w:rsidR="007B21B6" w:rsidRPr="0003349F">
                              <w:rPr>
                                <w:rFonts w:hAnsi="メイリオ" w:hint="eastAsia"/>
                                <w:color w:val="0033CC"/>
                                <w:spacing w:val="-6"/>
                                <w:sz w:val="18"/>
                                <w:szCs w:val="18"/>
                              </w:rPr>
                              <w:t>期日</w:t>
                            </w:r>
                          </w:p>
                          <w:p w14:paraId="4DB5200D" w14:textId="77777777" w:rsidR="00A103B0" w:rsidRPr="0003349F" w:rsidRDefault="00DC02C7"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まで</w:t>
                            </w:r>
                          </w:p>
                          <w:p w14:paraId="05DCB1F2" w14:textId="7C7C6910" w:rsidR="00D81442" w:rsidRPr="0003349F" w:rsidRDefault="0003349F" w:rsidP="00A103B0">
                            <w:pPr>
                              <w:snapToGrid w:val="0"/>
                              <w:spacing w:line="200" w:lineRule="exact"/>
                              <w:jc w:val="right"/>
                              <w:rPr>
                                <w:rFonts w:hAnsi="メイリオ"/>
                                <w:color w:val="0033CC"/>
                                <w:spacing w:val="-6"/>
                                <w:sz w:val="18"/>
                                <w:szCs w:val="18"/>
                              </w:rPr>
                            </w:pPr>
                            <w:r>
                              <w:rPr>
                                <w:rFonts w:hAnsi="メイリオ" w:hint="eastAsia"/>
                                <w:color w:val="0033CC"/>
                                <w:spacing w:val="-6"/>
                                <w:sz w:val="18"/>
                                <w:szCs w:val="18"/>
                              </w:rPr>
                              <w:t>１</w:t>
                            </w:r>
                            <w:r w:rsidR="00D81442" w:rsidRPr="0003349F">
                              <w:rPr>
                                <w:rFonts w:hAnsi="メイリオ" w:hint="eastAsia"/>
                                <w:color w:val="0033CC"/>
                                <w:spacing w:val="-6"/>
                                <w:sz w:val="18"/>
                                <w:szCs w:val="18"/>
                              </w:rPr>
                              <w:t>か月半</w:t>
                            </w:r>
                            <w:r w:rsidR="00A103B0" w:rsidRPr="0003349F">
                              <w:rPr>
                                <w:rFonts w:hAnsi="メイリオ" w:hint="eastAsia"/>
                                <w:color w:val="0033CC"/>
                                <w:spacing w:val="-6"/>
                                <w:sz w:val="18"/>
                                <w:szCs w:val="18"/>
                              </w:rPr>
                              <w:t>～</w:t>
                            </w:r>
                          </w:p>
                          <w:p w14:paraId="7EA336E6" w14:textId="322B195F" w:rsidR="00D81442" w:rsidRPr="0003349F" w:rsidRDefault="00A103B0"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2か月程度</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E25C9E" id="_x0000_s1034" type="#_x0000_t202" style="position:absolute;left:0;text-align:left;margin-left:-12.45pt;margin-top:16.45pt;width:66.8pt;height:52.1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" stroked="f" strokecolor="#a5a5a5 [2092]" strokeweight=".5pt">
                <v:stroke dashstyle="1 1" endcap="round"/>
                <v:textbox inset="1.06mm,.7pt,1.06mm,.7pt">
                  <w:txbxContent>
                    <w:p w14:paraId="3ABF31CA" w14:textId="3567E1E7" w:rsidR="00DC02C7" w:rsidRPr="0003349F" w:rsidRDefault="003307A8"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第１回</w:t>
                      </w:r>
                      <w:r w:rsidR="00DC02C7" w:rsidRPr="0003349F">
                        <w:rPr>
                          <w:rFonts w:hAnsi="メイリオ" w:hint="eastAsia"/>
                          <w:color w:val="0033CC"/>
                          <w:spacing w:val="-6"/>
                          <w:sz w:val="18"/>
                          <w:szCs w:val="18"/>
                        </w:rPr>
                        <w:t>審理</w:t>
                      </w:r>
                      <w:r w:rsidR="007B21B6" w:rsidRPr="0003349F">
                        <w:rPr>
                          <w:rFonts w:hAnsi="メイリオ" w:hint="eastAsia"/>
                          <w:color w:val="0033CC"/>
                          <w:spacing w:val="-6"/>
                          <w:sz w:val="18"/>
                          <w:szCs w:val="18"/>
                        </w:rPr>
                        <w:t>期日</w:t>
                      </w:r>
                    </w:p>
                    <w:p w14:paraId="4DB5200D" w14:textId="77777777" w:rsidR="00A103B0" w:rsidRPr="0003349F" w:rsidRDefault="00DC02C7"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まで</w:t>
                      </w:r>
                    </w:p>
                    <w:p w14:paraId="05DCB1F2" w14:textId="7C7C6910" w:rsidR="00D81442" w:rsidRPr="0003349F" w:rsidRDefault="0003349F" w:rsidP="00A103B0">
                      <w:pPr>
                        <w:snapToGrid w:val="0"/>
                        <w:spacing w:line="200" w:lineRule="exact"/>
                        <w:jc w:val="right"/>
                        <w:rPr>
                          <w:rFonts w:hAnsi="メイリオ"/>
                          <w:color w:val="0033CC"/>
                          <w:spacing w:val="-6"/>
                          <w:sz w:val="18"/>
                          <w:szCs w:val="18"/>
                        </w:rPr>
                      </w:pPr>
                      <w:r>
                        <w:rPr>
                          <w:rFonts w:hAnsi="メイリオ" w:hint="eastAsia"/>
                          <w:color w:val="0033CC"/>
                          <w:spacing w:val="-6"/>
                          <w:sz w:val="18"/>
                          <w:szCs w:val="18"/>
                        </w:rPr>
                        <w:t>１</w:t>
                      </w:r>
                      <w:r w:rsidR="00D81442" w:rsidRPr="0003349F">
                        <w:rPr>
                          <w:rFonts w:hAnsi="メイリオ" w:hint="eastAsia"/>
                          <w:color w:val="0033CC"/>
                          <w:spacing w:val="-6"/>
                          <w:sz w:val="18"/>
                          <w:szCs w:val="18"/>
                        </w:rPr>
                        <w:t>か月半</w:t>
                      </w:r>
                      <w:r w:rsidR="00A103B0" w:rsidRPr="0003349F">
                        <w:rPr>
                          <w:rFonts w:hAnsi="メイリオ" w:hint="eastAsia"/>
                          <w:color w:val="0033CC"/>
                          <w:spacing w:val="-6"/>
                          <w:sz w:val="18"/>
                          <w:szCs w:val="18"/>
                        </w:rPr>
                        <w:t>～</w:t>
                      </w:r>
                    </w:p>
                    <w:p w14:paraId="7EA336E6" w14:textId="322B195F" w:rsidR="00D81442" w:rsidRPr="0003349F" w:rsidRDefault="00A103B0"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2か月程度</w:t>
                      </w:r>
                    </w:p>
                  </w:txbxContent>
                </v:textbox>
              </v:shape>
            </w:pict>
          </mc:Fallback>
        </mc:AlternateContent>
      </w:r>
      <w:r w:rsidR="00ED5116">
        <w:rPr>
          <w:rFonts w:ascii="Century" w:eastAsiaTheme="minorEastAsia" w:hAnsi="Century"/>
          <w:noProof/>
          <w:szCs w:val="24"/>
        </w:rPr>
        <mc:AlternateContent>
          <mc:Choice Requires="wps">
            <w:drawing>
              <wp:anchor distT="0" distB="0" distL="114300" distR="114300" simplePos="0" relativeHeight="251625984" behindDoc="0" locked="0" layoutInCell="1" allowOverlap="1" wp14:anchorId="3CE53DD1" wp14:editId="1836AC81">
                <wp:simplePos x="0" y="0"/>
                <wp:positionH relativeFrom="column">
                  <wp:posOffset>2436495</wp:posOffset>
                </wp:positionH>
                <wp:positionV relativeFrom="paragraph">
                  <wp:posOffset>3175</wp:posOffset>
                </wp:positionV>
                <wp:extent cx="1151890" cy="0"/>
                <wp:effectExtent l="38100" t="76200" r="0" b="95250"/>
                <wp:wrapNone/>
                <wp:docPr id="955584960" name="直線矢印コネクタ 1"/>
                <wp:cNvGraphicFramePr/>
                <a:graphic xmlns:a="http://schemas.openxmlformats.org/drawingml/2006/main">
                  <a:graphicData uri="http://schemas.microsoft.com/office/word/2010/wordprocessingShape">
                    <wps:wsp>
                      <wps:cNvCnPr/>
                      <wps:spPr>
                        <a:xfrm>
                          <a:off x="0" y="0"/>
                          <a:ext cx="1151890" cy="0"/>
                        </a:xfrm>
                        <a:prstGeom prst="straightConnector1">
                          <a:avLst/>
                        </a:prstGeom>
                        <a:ln w="9525">
                          <a:solidFill>
                            <a:srgbClr val="0033CC"/>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E7A30AA" id="直線矢印コネクタ 1" o:spid="_x0000_s1026" type="#_x0000_t32" style="position:absolute;left:0;text-align:left;margin-left:191.85pt;margin-top:.25pt;width:90.7pt;height:0;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" strokecolor="#03c">
                <v:stroke startarrow="block" joinstyle="miter"/>
              </v:shape>
            </w:pict>
          </mc:Fallback>
        </mc:AlternateContent>
      </w:r>
      <w:r w:rsidR="00383098">
        <w:rPr>
          <w:rFonts w:ascii="Century" w:eastAsiaTheme="minorEastAsia" w:hAnsi="Century"/>
          <w:noProof/>
          <w:szCs w:val="24"/>
        </w:rPr>
        <mc:AlternateContent>
          <mc:Choice Requires="wps">
            <w:drawing>
              <wp:anchor distT="0" distB="0" distL="114300" distR="114300" simplePos="0" relativeHeight="251632128" behindDoc="0" locked="0" layoutInCell="1" allowOverlap="1" wp14:anchorId="6F116293" wp14:editId="6F539B8B">
                <wp:simplePos x="0" y="0"/>
                <wp:positionH relativeFrom="column">
                  <wp:posOffset>3405505</wp:posOffset>
                </wp:positionH>
                <wp:positionV relativeFrom="paragraph">
                  <wp:posOffset>104140</wp:posOffset>
                </wp:positionV>
                <wp:extent cx="0" cy="1368000"/>
                <wp:effectExtent l="0" t="0" r="38100" b="22860"/>
                <wp:wrapNone/>
                <wp:docPr id="158576199" name="直線コネクタ 5"/>
                <wp:cNvGraphicFramePr/>
                <a:graphic xmlns:a="http://schemas.openxmlformats.org/drawingml/2006/main">
                  <a:graphicData uri="http://schemas.microsoft.com/office/word/2010/wordprocessingShape">
                    <wps:wsp>
                      <wps:cNvCnPr/>
                      <wps:spPr>
                        <a:xfrm>
                          <a:off x="0" y="0"/>
                          <a:ext cx="0" cy="1368000"/>
                        </a:xfrm>
                        <a:prstGeom prst="line">
                          <a:avLst/>
                        </a:prstGeom>
                        <a:ln w="9525">
                          <a:solidFill>
                            <a:srgbClr val="00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AAD4D" id="直線コネクタ 5" o:spid="_x0000_s1026"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15pt,8.2pt" to="268.1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" strokecolor="#03c">
                <v:stroke joinstyle="miter"/>
              </v:line>
            </w:pict>
          </mc:Fallback>
        </mc:AlternateContent>
      </w:r>
      <w:r w:rsidR="00D11A71">
        <w:rPr>
          <w:rFonts w:ascii="Century" w:eastAsiaTheme="minorEastAsia" w:hAnsi="Century"/>
          <w:noProof/>
          <w:szCs w:val="24"/>
        </w:rPr>
        <mc:AlternateContent>
          <mc:Choice Requires="wps">
            <w:drawing>
              <wp:anchor distT="0" distB="0" distL="114300" distR="114300" simplePos="0" relativeHeight="251629056" behindDoc="0" locked="0" layoutInCell="1" allowOverlap="1" wp14:anchorId="74854CC7" wp14:editId="0484A250">
                <wp:simplePos x="0" y="0"/>
                <wp:positionH relativeFrom="column">
                  <wp:posOffset>3405505</wp:posOffset>
                </wp:positionH>
                <wp:positionV relativeFrom="paragraph">
                  <wp:posOffset>106519</wp:posOffset>
                </wp:positionV>
                <wp:extent cx="184150" cy="0"/>
                <wp:effectExtent l="0" t="0" r="0" b="0"/>
                <wp:wrapNone/>
                <wp:docPr id="1687752959" name="直線コネクタ 4"/>
                <wp:cNvGraphicFramePr/>
                <a:graphic xmlns:a="http://schemas.openxmlformats.org/drawingml/2006/main">
                  <a:graphicData uri="http://schemas.microsoft.com/office/word/2010/wordprocessingShape">
                    <wps:wsp>
                      <wps:cNvCnPr/>
                      <wps:spPr>
                        <a:xfrm flipH="1">
                          <a:off x="0" y="0"/>
                          <a:ext cx="18415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F7805" id="直線コネクタ 4" o:spid="_x0000_s1026" style="position:absolute;left:0;text-align:left;flip:x;z-index:251629056;visibility:visible;mso-wrap-style:square;mso-wrap-distance-left:9pt;mso-wrap-distance-top:0;mso-wrap-distance-right:9pt;mso-wrap-distance-bottom:0;mso-position-horizontal:absolute;mso-position-horizontal-relative:text;mso-position-vertical:absolute;mso-position-vertical-relative:text" from="268.15pt,8.4pt" to="282.6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" strokecolor="#4472c4 [3204]">
                <v:stroke joinstyle="miter"/>
              </v:line>
            </w:pict>
          </mc:Fallback>
        </mc:AlternateContent>
      </w:r>
    </w:p>
    <w:p w14:paraId="3E3F7448" w14:textId="71DD7697" w:rsidR="00D81442" w:rsidRPr="00263793" w:rsidRDefault="00D81442" w:rsidP="00B37E08">
      <w:pPr>
        <w:widowControl/>
        <w:snapToGrid w:val="0"/>
        <w:rPr>
          <w:rFonts w:ascii="Century" w:eastAsiaTheme="minorEastAsia" w:hAnsi="Century"/>
          <w:szCs w:val="24"/>
        </w:rPr>
      </w:pPr>
    </w:p>
    <w:p w14:paraId="235CC872" w14:textId="3B556F15" w:rsidR="00D81442" w:rsidRPr="00263793" w:rsidRDefault="00A145C6"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09248" behindDoc="0" locked="0" layoutInCell="1" allowOverlap="1" wp14:anchorId="65988EB8" wp14:editId="35FCD4FC">
                <wp:simplePos x="0" y="0"/>
                <wp:positionH relativeFrom="column">
                  <wp:posOffset>1601470</wp:posOffset>
                </wp:positionH>
                <wp:positionV relativeFrom="paragraph">
                  <wp:posOffset>151130</wp:posOffset>
                </wp:positionV>
                <wp:extent cx="1619885" cy="287655"/>
                <wp:effectExtent l="0" t="0" r="18415" b="17145"/>
                <wp:wrapNone/>
                <wp:docPr id="9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1E3F4591" w14:textId="77777777" w:rsidR="00D81442" w:rsidRPr="00D11BD4" w:rsidRDefault="00D81442" w:rsidP="00AA205E">
                            <w:pPr>
                              <w:snapToGrid w:val="0"/>
                              <w:jc w:val="center"/>
                              <w:rPr>
                                <w:rFonts w:hAnsi="メイリオ"/>
                                <w:sz w:val="22"/>
                              </w:rPr>
                            </w:pPr>
                            <w:r w:rsidRPr="00D11BD4">
                              <w:rPr>
                                <w:rFonts w:hAnsi="メイリオ" w:hint="eastAsia"/>
                                <w:sz w:val="22"/>
                              </w:rPr>
                              <w:t>相手方が答弁書の提出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988EB8" id="Rectangle 17" o:spid="_x0000_s1035" style="position:absolute;left:0;text-align:left;margin-left:126.1pt;margin-top:11.9pt;width:127.55pt;height:22.6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">
                <v:textbox inset="5.85pt,.7pt,5.85pt,.7pt">
                  <w:txbxContent>
                    <w:p w14:paraId="1E3F4591" w14:textId="77777777" w:rsidR="00D81442" w:rsidRPr="00D11BD4" w:rsidRDefault="00D81442" w:rsidP="00AA205E">
                      <w:pPr>
                        <w:snapToGrid w:val="0"/>
                        <w:jc w:val="center"/>
                        <w:rPr>
                          <w:rFonts w:hAnsi="メイリオ"/>
                          <w:sz w:val="22"/>
                        </w:rPr>
                      </w:pPr>
                      <w:r w:rsidRPr="00D11BD4">
                        <w:rPr>
                          <w:rFonts w:hAnsi="メイリオ" w:hint="eastAsia"/>
                          <w:sz w:val="22"/>
                        </w:rPr>
                        <w:t>相手方が答弁書の提出</w:t>
                      </w:r>
                    </w:p>
                  </w:txbxContent>
                </v:textbox>
              </v:rect>
            </w:pict>
          </mc:Fallback>
        </mc:AlternateContent>
      </w:r>
    </w:p>
    <w:p w14:paraId="39829289" w14:textId="3C39F1FD" w:rsidR="00D81442" w:rsidRPr="00263793" w:rsidRDefault="00D81442" w:rsidP="00B37E08">
      <w:pPr>
        <w:widowControl/>
        <w:snapToGrid w:val="0"/>
        <w:rPr>
          <w:rFonts w:ascii="Century" w:eastAsiaTheme="minorEastAsia" w:hAnsi="Century"/>
          <w:szCs w:val="24"/>
        </w:rPr>
      </w:pPr>
    </w:p>
    <w:p w14:paraId="613C526E" w14:textId="6767373F" w:rsidR="00D81442" w:rsidRPr="00263793" w:rsidRDefault="000E4F4F"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07552" behindDoc="0" locked="0" layoutInCell="1" allowOverlap="1" wp14:anchorId="2D34F0EF" wp14:editId="65EAE756">
                <wp:simplePos x="0" y="0"/>
                <wp:positionH relativeFrom="column">
                  <wp:posOffset>2420620</wp:posOffset>
                </wp:positionH>
                <wp:positionV relativeFrom="paragraph">
                  <wp:posOffset>86360</wp:posOffset>
                </wp:positionV>
                <wp:extent cx="0" cy="180000"/>
                <wp:effectExtent l="76200" t="0" r="57150" b="48895"/>
                <wp:wrapNone/>
                <wp:docPr id="34897731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9A13A" id="AutoShape 72" o:spid="_x0000_s1026" type="#_x0000_t32" style="position:absolute;left:0;text-align:left;margin-left:190.6pt;margin-top:6.8pt;width:0;height:14.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">
                <v:stroke endarrow="block"/>
              </v:shape>
            </w:pict>
          </mc:Fallback>
        </mc:AlternateContent>
      </w:r>
    </w:p>
    <w:p w14:paraId="62333CCC" w14:textId="2F87FD50" w:rsidR="00D81442" w:rsidRPr="00263793" w:rsidRDefault="00666AC0" w:rsidP="00B37E08">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518464" behindDoc="0" locked="0" layoutInCell="1" allowOverlap="1" wp14:anchorId="1F76D45E" wp14:editId="4A808114">
                <wp:simplePos x="0" y="0"/>
                <wp:positionH relativeFrom="column">
                  <wp:posOffset>1601470</wp:posOffset>
                </wp:positionH>
                <wp:positionV relativeFrom="paragraph">
                  <wp:posOffset>94615</wp:posOffset>
                </wp:positionV>
                <wp:extent cx="1619885" cy="287655"/>
                <wp:effectExtent l="0" t="0" r="18415" b="17145"/>
                <wp:wrapNone/>
                <wp:docPr id="9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13BD685A" w14:textId="3D5734C3" w:rsidR="00D81442" w:rsidRPr="00A75302" w:rsidRDefault="00D81442" w:rsidP="00AF38E9">
                            <w:pPr>
                              <w:snapToGrid w:val="0"/>
                              <w:jc w:val="center"/>
                              <w:rPr>
                                <w:rFonts w:hAnsi="メイリオ"/>
                                <w:sz w:val="22"/>
                              </w:rPr>
                            </w:pPr>
                            <w:r w:rsidRPr="00A75302">
                              <w:rPr>
                                <w:rFonts w:hAnsi="メイリオ" w:hint="eastAsia"/>
                                <w:sz w:val="22"/>
                              </w:rPr>
                              <w:t>申請人へ答弁書送付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76D45E" id="Rectangle 21" o:spid="_x0000_s1036" style="position:absolute;left:0;text-align:left;margin-left:126.1pt;margin-top:7.45pt;width:127.55pt;height:22.6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">
                <v:textbox inset="5.85pt,.7pt,5.85pt,.7pt">
                  <w:txbxContent>
                    <w:p w14:paraId="13BD685A" w14:textId="3D5734C3" w:rsidR="00D81442" w:rsidRPr="00A75302" w:rsidRDefault="00D81442" w:rsidP="00AF38E9">
                      <w:pPr>
                        <w:snapToGrid w:val="0"/>
                        <w:jc w:val="center"/>
                        <w:rPr>
                          <w:rFonts w:hAnsi="メイリオ"/>
                          <w:sz w:val="22"/>
                        </w:rPr>
                      </w:pPr>
                      <w:r w:rsidRPr="00A75302">
                        <w:rPr>
                          <w:rFonts w:hAnsi="メイリオ" w:hint="eastAsia"/>
                          <w:sz w:val="22"/>
                        </w:rPr>
                        <w:t>申請人へ答弁書送付</w:t>
                      </w:r>
                    </w:p>
                  </w:txbxContent>
                </v:textbox>
              </v:rect>
            </w:pict>
          </mc:Fallback>
        </mc:AlternateContent>
      </w:r>
    </w:p>
    <w:p w14:paraId="62B03B18" w14:textId="5AE04D3D" w:rsidR="00D81442" w:rsidRPr="00263793" w:rsidRDefault="00F03E92"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497984" behindDoc="0" locked="0" layoutInCell="1" allowOverlap="1" wp14:anchorId="3364A1EA" wp14:editId="362ADB14">
                <wp:simplePos x="0" y="0"/>
                <wp:positionH relativeFrom="column">
                  <wp:posOffset>3531870</wp:posOffset>
                </wp:positionH>
                <wp:positionV relativeFrom="paragraph">
                  <wp:posOffset>32213</wp:posOffset>
                </wp:positionV>
                <wp:extent cx="2034454" cy="397785"/>
                <wp:effectExtent l="0" t="0" r="4445" b="2540"/>
                <wp:wrapNone/>
                <wp:docPr id="1633604468" name="テキスト ボックス 2"/>
                <wp:cNvGraphicFramePr/>
                <a:graphic xmlns:a="http://schemas.openxmlformats.org/drawingml/2006/main">
                  <a:graphicData uri="http://schemas.microsoft.com/office/word/2010/wordprocessingShape">
                    <wps:wsp>
                      <wps:cNvSpPr txBox="1"/>
                      <wps:spPr>
                        <a:xfrm>
                          <a:off x="0" y="0"/>
                          <a:ext cx="2034454" cy="397785"/>
                        </a:xfrm>
                        <a:prstGeom prst="rect">
                          <a:avLst/>
                        </a:prstGeom>
                        <a:solidFill>
                          <a:schemeClr val="lt1"/>
                        </a:solidFill>
                        <a:ln w="6350">
                          <a:noFill/>
                        </a:ln>
                      </wps:spPr>
                      <wps:txbx>
                        <w:txbxContent>
                          <w:p w14:paraId="1118686B" w14:textId="3EC50C49" w:rsidR="00A464F7" w:rsidRPr="00000B17" w:rsidRDefault="00A464F7" w:rsidP="007A5F7E">
                            <w:pPr>
                              <w:pStyle w:val="a4"/>
                              <w:snapToGrid w:val="0"/>
                              <w:spacing w:line="240" w:lineRule="exact"/>
                              <w:ind w:leftChars="0" w:left="0"/>
                              <w:rPr>
                                <w:color w:val="0033CC"/>
                                <w:sz w:val="18"/>
                                <w:szCs w:val="18"/>
                              </w:rPr>
                            </w:pPr>
                            <w:r w:rsidRPr="00000B17">
                              <w:rPr>
                                <w:rFonts w:hAnsi="メイリオ" w:hint="eastAsia"/>
                                <w:bCs/>
                                <w:color w:val="0033CC"/>
                                <w:sz w:val="18"/>
                                <w:szCs w:val="18"/>
                              </w:rPr>
                              <w:t>紛争がその性質上、あっせん・調停をするのに適当でないと認める場合等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4A1EA" id="_x0000_s1037" type="#_x0000_t202" style="position:absolute;left:0;text-align:left;margin-left:278.1pt;margin-top:2.55pt;width:160.2pt;height:31.3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" fillcolor="white [3201]" stroked="f" strokeweight=".5pt">
                <v:textbox>
                  <w:txbxContent>
                    <w:p w14:paraId="1118686B" w14:textId="3EC50C49" w:rsidR="00A464F7" w:rsidRPr="00000B17" w:rsidRDefault="00A464F7" w:rsidP="007A5F7E">
                      <w:pPr>
                        <w:pStyle w:val="a4"/>
                        <w:snapToGrid w:val="0"/>
                        <w:spacing w:line="240" w:lineRule="exact"/>
                        <w:ind w:leftChars="0" w:left="0"/>
                        <w:rPr>
                          <w:color w:val="0033CC"/>
                          <w:sz w:val="18"/>
                          <w:szCs w:val="18"/>
                        </w:rPr>
                      </w:pPr>
                      <w:r w:rsidRPr="00000B17">
                        <w:rPr>
                          <w:rFonts w:hAnsi="メイリオ" w:hint="eastAsia"/>
                          <w:bCs/>
                          <w:color w:val="0033CC"/>
                          <w:sz w:val="18"/>
                          <w:szCs w:val="18"/>
                        </w:rPr>
                        <w:t>紛争がその性質上、あっせん・調停をするのに適当でないと認める場合等</w:t>
                      </w:r>
                    </w:p>
                  </w:txbxContent>
                </v:textbox>
              </v:shape>
            </w:pict>
          </mc:Fallback>
        </mc:AlternateContent>
      </w:r>
    </w:p>
    <w:p w14:paraId="1DD7F185" w14:textId="5616D85B" w:rsidR="00D81442" w:rsidRPr="00263793" w:rsidRDefault="007E3962"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01408" behindDoc="0" locked="0" layoutInCell="1" allowOverlap="1" wp14:anchorId="3AF58EE8" wp14:editId="7E71A3D4">
                <wp:simplePos x="0" y="0"/>
                <wp:positionH relativeFrom="column">
                  <wp:posOffset>2418080</wp:posOffset>
                </wp:positionH>
                <wp:positionV relativeFrom="paragraph">
                  <wp:posOffset>14605</wp:posOffset>
                </wp:positionV>
                <wp:extent cx="0" cy="935990"/>
                <wp:effectExtent l="76200" t="0" r="76200" b="54610"/>
                <wp:wrapNone/>
                <wp:docPr id="31627396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FB7DA" id="AutoShape 72" o:spid="_x0000_s1026" type="#_x0000_t32" style="position:absolute;left:0;text-align:left;margin-left:190.4pt;margin-top:1.15pt;width:0;height:73.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">
                <v:stroke endarrow="block"/>
              </v:shape>
            </w:pict>
          </mc:Fallback>
        </mc:AlternateContent>
      </w:r>
    </w:p>
    <w:p w14:paraId="00594114" w14:textId="2DDCAC40" w:rsidR="00D81442" w:rsidRPr="00263793" w:rsidRDefault="00E26F6D"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35200" behindDoc="0" locked="0" layoutInCell="1" allowOverlap="1" wp14:anchorId="4F2FE9ED" wp14:editId="75832472">
                <wp:simplePos x="0" y="0"/>
                <wp:positionH relativeFrom="column">
                  <wp:posOffset>2430079</wp:posOffset>
                </wp:positionH>
                <wp:positionV relativeFrom="paragraph">
                  <wp:posOffset>59292</wp:posOffset>
                </wp:positionV>
                <wp:extent cx="975815" cy="597"/>
                <wp:effectExtent l="38100" t="76200" r="0" b="95250"/>
                <wp:wrapNone/>
                <wp:docPr id="93789413" name="直線矢印コネクタ 6"/>
                <wp:cNvGraphicFramePr/>
                <a:graphic xmlns:a="http://schemas.openxmlformats.org/drawingml/2006/main">
                  <a:graphicData uri="http://schemas.microsoft.com/office/word/2010/wordprocessingShape">
                    <wps:wsp>
                      <wps:cNvCnPr/>
                      <wps:spPr>
                        <a:xfrm flipH="1" flipV="1">
                          <a:off x="0" y="0"/>
                          <a:ext cx="975815" cy="597"/>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32A395" id="直線矢印コネクタ 6" o:spid="_x0000_s1026" type="#_x0000_t32" style="position:absolute;left:0;text-align:left;margin-left:191.35pt;margin-top:4.65pt;width:76.85pt;height:.05pt;flip:x y;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" strokecolor="#4472c4 [3204]">
                <v:stroke endarrow="block" joinstyle="miter"/>
              </v:shape>
            </w:pict>
          </mc:Fallback>
        </mc:AlternateContent>
      </w:r>
      <w:r w:rsidR="00A464F7">
        <w:rPr>
          <w:rFonts w:ascii="Century" w:eastAsiaTheme="minorEastAsia" w:hAnsi="Century"/>
          <w:noProof/>
          <w:szCs w:val="24"/>
        </w:rPr>
        <mc:AlternateContent>
          <mc:Choice Requires="wps">
            <w:drawing>
              <wp:anchor distT="0" distB="0" distL="114300" distR="114300" simplePos="0" relativeHeight="251524608" behindDoc="0" locked="0" layoutInCell="1" allowOverlap="1" wp14:anchorId="4A1B22CA" wp14:editId="660008EE">
                <wp:simplePos x="0" y="0"/>
                <wp:positionH relativeFrom="column">
                  <wp:posOffset>3590925</wp:posOffset>
                </wp:positionH>
                <wp:positionV relativeFrom="paragraph">
                  <wp:posOffset>61756</wp:posOffset>
                </wp:positionV>
                <wp:extent cx="1932940" cy="308610"/>
                <wp:effectExtent l="0" t="0" r="10160" b="24765"/>
                <wp:wrapNone/>
                <wp:docPr id="8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308610"/>
                        </a:xfrm>
                        <a:prstGeom prst="rect">
                          <a:avLst/>
                        </a:prstGeom>
                        <a:solidFill>
                          <a:srgbClr val="FFFFFF"/>
                        </a:solidFill>
                        <a:ln w="9525">
                          <a:solidFill>
                            <a:srgbClr val="000000"/>
                          </a:solidFill>
                          <a:miter lim="800000"/>
                          <a:headEnd/>
                          <a:tailEnd/>
                        </a:ln>
                      </wps:spPr>
                      <wps:txbx>
                        <w:txbxContent>
                          <w:p w14:paraId="6BF488F2" w14:textId="77777777" w:rsidR="00D81442" w:rsidRPr="00A75302" w:rsidRDefault="00D81442" w:rsidP="00A75302">
                            <w:pPr>
                              <w:snapToGrid w:val="0"/>
                              <w:jc w:val="center"/>
                              <w:rPr>
                                <w:rFonts w:hAnsi="メイリオ"/>
                                <w:bCs/>
                                <w:sz w:val="22"/>
                              </w:rPr>
                            </w:pPr>
                            <w:r w:rsidRPr="00A75302">
                              <w:rPr>
                                <w:rFonts w:hAnsi="メイリオ" w:hint="eastAsia"/>
                                <w:bCs/>
                                <w:sz w:val="22"/>
                              </w:rPr>
                              <w:t>あっせん・調停をしない</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A1B22CA" id="Rectangle 25" o:spid="_x0000_s1038" style="position:absolute;left:0;text-align:left;margin-left:282.75pt;margin-top:4.85pt;width:152.2pt;height:24.3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">
                <v:textbox style="mso-fit-shape-to-text:t" inset="5.85pt,.7pt,5.85pt,.7pt">
                  <w:txbxContent>
                    <w:p w14:paraId="6BF488F2" w14:textId="77777777" w:rsidR="00D81442" w:rsidRPr="00A75302" w:rsidRDefault="00D81442" w:rsidP="00A75302">
                      <w:pPr>
                        <w:snapToGrid w:val="0"/>
                        <w:jc w:val="center"/>
                        <w:rPr>
                          <w:rFonts w:hAnsi="メイリオ"/>
                          <w:bCs/>
                          <w:sz w:val="22"/>
                        </w:rPr>
                      </w:pPr>
                      <w:r w:rsidRPr="00A75302">
                        <w:rPr>
                          <w:rFonts w:hAnsi="メイリオ" w:hint="eastAsia"/>
                          <w:bCs/>
                          <w:sz w:val="22"/>
                        </w:rPr>
                        <w:t>あっせん・調停をしない</w:t>
                      </w:r>
                    </w:p>
                  </w:txbxContent>
                </v:textbox>
              </v:rect>
            </w:pict>
          </mc:Fallback>
        </mc:AlternateContent>
      </w:r>
    </w:p>
    <w:p w14:paraId="7B2253DC" w14:textId="5E7045B5" w:rsidR="00D81442" w:rsidRDefault="00747324"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04480" behindDoc="0" locked="0" layoutInCell="1" allowOverlap="1" wp14:anchorId="7557DAD9" wp14:editId="68A6E6A3">
                <wp:simplePos x="0" y="0"/>
                <wp:positionH relativeFrom="column">
                  <wp:posOffset>2416810</wp:posOffset>
                </wp:positionH>
                <wp:positionV relativeFrom="paragraph">
                  <wp:posOffset>75565</wp:posOffset>
                </wp:positionV>
                <wp:extent cx="1152000" cy="0"/>
                <wp:effectExtent l="0" t="76200" r="10160" b="95250"/>
                <wp:wrapNone/>
                <wp:docPr id="1103638579" name="直線矢印コネクタ 1"/>
                <wp:cNvGraphicFramePr/>
                <a:graphic xmlns:a="http://schemas.openxmlformats.org/drawingml/2006/main">
                  <a:graphicData uri="http://schemas.microsoft.com/office/word/2010/wordprocessingShape">
                    <wps:wsp>
                      <wps:cNvCnPr/>
                      <wps:spPr>
                        <a:xfrm>
                          <a:off x="0" y="0"/>
                          <a:ext cx="1152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9B044CC" id="直線矢印コネクタ 1" o:spid="_x0000_s1026" type="#_x0000_t32" style="position:absolute;left:0;text-align:left;margin-left:190.3pt;margin-top:5.95pt;width:90.7pt;height:0;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" strokecolor="black [3213]">
                <v:stroke endarrow="block" joinstyle="miter"/>
              </v:shape>
            </w:pict>
          </mc:Fallback>
        </mc:AlternateContent>
      </w:r>
    </w:p>
    <w:p w14:paraId="1D7F6189" w14:textId="5FD53C05" w:rsidR="00897606" w:rsidRDefault="00974129"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73440" behindDoc="0" locked="0" layoutInCell="1" allowOverlap="1" wp14:anchorId="126C679B" wp14:editId="4D3B8273">
                <wp:simplePos x="0" y="0"/>
                <wp:positionH relativeFrom="column">
                  <wp:posOffset>-23384</wp:posOffset>
                </wp:positionH>
                <wp:positionV relativeFrom="paragraph">
                  <wp:posOffset>52705</wp:posOffset>
                </wp:positionV>
                <wp:extent cx="2080895" cy="1026160"/>
                <wp:effectExtent l="0" t="0" r="0" b="2540"/>
                <wp:wrapNone/>
                <wp:docPr id="50132926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31099" w14:textId="77777777" w:rsidR="00974129" w:rsidRPr="00D11BD4" w:rsidRDefault="00974129" w:rsidP="00974129">
                            <w:pPr>
                              <w:snapToGrid w:val="0"/>
                              <w:spacing w:line="320" w:lineRule="exact"/>
                              <w:rPr>
                                <w:rFonts w:hAnsi="メイリオ"/>
                                <w:sz w:val="22"/>
                              </w:rPr>
                            </w:pPr>
                            <w:r w:rsidRPr="00D11BD4">
                              <w:rPr>
                                <w:rFonts w:hAnsi="メイリオ" w:hint="eastAsia"/>
                                <w:sz w:val="22"/>
                              </w:rPr>
                              <w:t>【審 理】</w:t>
                            </w:r>
                          </w:p>
                          <w:p w14:paraId="6B606AB0" w14:textId="77777777" w:rsidR="00974129" w:rsidRPr="00A75302" w:rsidRDefault="00974129" w:rsidP="00974129">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6CE9C91D" w14:textId="77777777" w:rsidR="00974129" w:rsidRPr="0014041E" w:rsidRDefault="00974129" w:rsidP="00974129">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6C679B" id="Text Box 38" o:spid="_x0000_s1039" type="#_x0000_t202" style="position:absolute;left:0;text-align:left;margin-left:-1.85pt;margin-top:4.15pt;width:163.85pt;height:80.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" filled="f" stroked="f">
                <v:textbox inset="1.06mm,.7pt,1.06mm,.7pt">
                  <w:txbxContent>
                    <w:p w14:paraId="19C31099" w14:textId="77777777" w:rsidR="00974129" w:rsidRPr="00D11BD4" w:rsidRDefault="00974129" w:rsidP="00974129">
                      <w:pPr>
                        <w:snapToGrid w:val="0"/>
                        <w:spacing w:line="320" w:lineRule="exact"/>
                        <w:rPr>
                          <w:rFonts w:hAnsi="メイリオ"/>
                          <w:sz w:val="22"/>
                        </w:rPr>
                      </w:pPr>
                      <w:r w:rsidRPr="00D11BD4">
                        <w:rPr>
                          <w:rFonts w:hAnsi="メイリオ" w:hint="eastAsia"/>
                          <w:sz w:val="22"/>
                        </w:rPr>
                        <w:t>【審 理】</w:t>
                      </w:r>
                    </w:p>
                    <w:p w14:paraId="6B606AB0" w14:textId="77777777" w:rsidR="00974129" w:rsidRPr="00A75302" w:rsidRDefault="00974129" w:rsidP="00974129">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6CE9C91D" w14:textId="77777777" w:rsidR="00974129" w:rsidRPr="0014041E" w:rsidRDefault="00974129" w:rsidP="00974129">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v:textbox>
              </v:shape>
            </w:pict>
          </mc:Fallback>
        </mc:AlternateContent>
      </w:r>
      <w:r w:rsidR="00666537">
        <w:rPr>
          <w:rFonts w:ascii="Century" w:eastAsiaTheme="minorEastAsia" w:hAnsi="Century"/>
          <w:noProof/>
          <w:szCs w:val="24"/>
        </w:rPr>
        <w:lastRenderedPageBreak/>
        <mc:AlternateContent>
          <mc:Choice Requires="wps">
            <w:drawing>
              <wp:anchor distT="0" distB="0" distL="114300" distR="114300" simplePos="0" relativeHeight="251552256" behindDoc="1" locked="0" layoutInCell="1" allowOverlap="1" wp14:anchorId="737F8B5F" wp14:editId="417C5425">
                <wp:simplePos x="0" y="0"/>
                <wp:positionH relativeFrom="column">
                  <wp:posOffset>19827</wp:posOffset>
                </wp:positionH>
                <wp:positionV relativeFrom="paragraph">
                  <wp:posOffset>157689</wp:posOffset>
                </wp:positionV>
                <wp:extent cx="4143517" cy="3739657"/>
                <wp:effectExtent l="19050" t="19050" r="28575" b="13335"/>
                <wp:wrapNone/>
                <wp:docPr id="8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517" cy="3739657"/>
                        </a:xfrm>
                        <a:prstGeom prst="rect">
                          <a:avLst/>
                        </a:prstGeom>
                        <a:solidFill>
                          <a:srgbClr val="FFFFFF"/>
                        </a:solidFill>
                        <a:ln w="28575">
                          <a:solidFill>
                            <a:srgbClr val="000000"/>
                          </a:solidFill>
                          <a:miter lim="800000"/>
                          <a:headEnd/>
                          <a:tailEnd/>
                        </a:ln>
                      </wps:spPr>
                      <wps:txbx>
                        <w:txbxContent>
                          <w:p w14:paraId="0C0BF3F7" w14:textId="1395CF7E" w:rsidR="00D81442" w:rsidRPr="005F4C01" w:rsidRDefault="00D81442" w:rsidP="00D81442">
                            <w:pPr>
                              <w:rPr>
                                <w:rFonts w:asciiTheme="majorEastAsia" w:eastAsiaTheme="majorEastAsia" w:hAnsiTheme="majorEastAsia"/>
                                <w:b/>
                                <w:bCs/>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F8B5F" id="Rectangle 37" o:spid="_x0000_s1040" style="position:absolute;left:0;text-align:left;margin-left:1.55pt;margin-top:12.4pt;width:326.25pt;height:294.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" strokeweight="2.25pt">
                <v:textbox inset="5.85pt,.7pt,5.85pt,.7pt">
                  <w:txbxContent>
                    <w:p w14:paraId="0C0BF3F7" w14:textId="1395CF7E" w:rsidR="00D81442" w:rsidRPr="005F4C01" w:rsidRDefault="00D81442" w:rsidP="00D81442">
                      <w:pPr>
                        <w:rPr>
                          <w:rFonts w:asciiTheme="majorEastAsia" w:eastAsiaTheme="majorEastAsia" w:hAnsiTheme="majorEastAsia"/>
                          <w:b/>
                          <w:bCs/>
                        </w:rPr>
                      </w:pPr>
                    </w:p>
                  </w:txbxContent>
                </v:textbox>
              </v:rect>
            </w:pict>
          </mc:Fallback>
        </mc:AlternateContent>
      </w:r>
    </w:p>
    <w:p w14:paraId="78FDA9DF" w14:textId="2A1AC603" w:rsidR="00897606" w:rsidRPr="00263793" w:rsidRDefault="00F03F7A"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19520" behindDoc="0" locked="0" layoutInCell="1" allowOverlap="1" wp14:anchorId="6D86622B" wp14:editId="484962DF">
                <wp:simplePos x="0" y="0"/>
                <wp:positionH relativeFrom="column">
                  <wp:posOffset>5022927</wp:posOffset>
                </wp:positionH>
                <wp:positionV relativeFrom="paragraph">
                  <wp:posOffset>106680</wp:posOffset>
                </wp:positionV>
                <wp:extent cx="1079500" cy="855878"/>
                <wp:effectExtent l="0" t="0" r="25400" b="20955"/>
                <wp:wrapNone/>
                <wp:docPr id="58643516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855878"/>
                        </a:xfrm>
                        <a:prstGeom prst="rect">
                          <a:avLst/>
                        </a:prstGeom>
                        <a:solidFill>
                          <a:srgbClr val="FFFFFF"/>
                        </a:solidFill>
                        <a:ln w="9525">
                          <a:solidFill>
                            <a:srgbClr val="000000"/>
                          </a:solidFill>
                          <a:miter lim="800000"/>
                          <a:headEnd/>
                          <a:tailEnd/>
                        </a:ln>
                      </wps:spPr>
                      <wps:txbx>
                        <w:txbxContent>
                          <w:p w14:paraId="02BBEA70" w14:textId="153A1775" w:rsidR="00006A5A" w:rsidRDefault="00006A5A" w:rsidP="00006A5A">
                            <w:pPr>
                              <w:snapToGrid w:val="0"/>
                              <w:spacing w:line="280" w:lineRule="exact"/>
                              <w:jc w:val="center"/>
                              <w:rPr>
                                <w:sz w:val="22"/>
                              </w:rPr>
                            </w:pPr>
                            <w:r>
                              <w:rPr>
                                <w:rFonts w:hint="eastAsia"/>
                                <w:sz w:val="22"/>
                              </w:rPr>
                              <w:t>解決の見込み</w:t>
                            </w:r>
                          </w:p>
                          <w:p w14:paraId="74679C7C" w14:textId="5D5E8539" w:rsidR="00006A5A" w:rsidRPr="008D263F" w:rsidRDefault="00006A5A" w:rsidP="00F03F7A">
                            <w:pPr>
                              <w:snapToGrid w:val="0"/>
                              <w:spacing w:line="280" w:lineRule="exact"/>
                              <w:jc w:val="center"/>
                              <w:rPr>
                                <w:sz w:val="22"/>
                              </w:rPr>
                            </w:pPr>
                            <w:r>
                              <w:rPr>
                                <w:rFonts w:hint="eastAsia"/>
                                <w:sz w:val="22"/>
                              </w:rPr>
                              <w:t>なし</w:t>
                            </w:r>
                            <w:r w:rsidRPr="007220BD">
                              <w:rPr>
                                <w:rFonts w:hint="eastAsia"/>
                                <w:b/>
                                <w:bCs/>
                                <w:color w:val="0033CC"/>
                                <w:sz w:val="22"/>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86622B" id="Rectangle 29" o:spid="_x0000_s1041" style="position:absolute;left:0;text-align:left;margin-left:395.5pt;margin-top:8.4pt;width:85pt;height:67.4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">
                <v:textbox inset="5.85pt,.7pt,5.85pt,.7pt">
                  <w:txbxContent>
                    <w:p w14:paraId="02BBEA70" w14:textId="153A1775" w:rsidR="00006A5A" w:rsidRDefault="00006A5A" w:rsidP="00006A5A">
                      <w:pPr>
                        <w:snapToGrid w:val="0"/>
                        <w:spacing w:line="280" w:lineRule="exact"/>
                        <w:jc w:val="center"/>
                        <w:rPr>
                          <w:sz w:val="22"/>
                        </w:rPr>
                      </w:pPr>
                      <w:r>
                        <w:rPr>
                          <w:rFonts w:hint="eastAsia"/>
                          <w:sz w:val="22"/>
                        </w:rPr>
                        <w:t>解決の見込み</w:t>
                      </w:r>
                    </w:p>
                    <w:p w14:paraId="74679C7C" w14:textId="5D5E8539" w:rsidR="00006A5A" w:rsidRPr="008D263F" w:rsidRDefault="00006A5A" w:rsidP="00F03F7A">
                      <w:pPr>
                        <w:snapToGrid w:val="0"/>
                        <w:spacing w:line="280" w:lineRule="exact"/>
                        <w:jc w:val="center"/>
                        <w:rPr>
                          <w:sz w:val="22"/>
                        </w:rPr>
                      </w:pPr>
                      <w:r>
                        <w:rPr>
                          <w:rFonts w:hint="eastAsia"/>
                          <w:sz w:val="22"/>
                        </w:rPr>
                        <w:t>なし</w:t>
                      </w:r>
                      <w:r w:rsidRPr="007220BD">
                        <w:rPr>
                          <w:rFonts w:hint="eastAsia"/>
                          <w:b/>
                          <w:bCs/>
                          <w:color w:val="0033CC"/>
                          <w:sz w:val="22"/>
                        </w:rPr>
                        <w:t>※</w:t>
                      </w:r>
                    </w:p>
                  </w:txbxContent>
                </v:textbox>
              </v:rect>
            </w:pict>
          </mc:Fallback>
        </mc:AlternateContent>
      </w:r>
    </w:p>
    <w:p w14:paraId="6EF81695" w14:textId="33AB9D13" w:rsidR="00D81442" w:rsidRPr="00263793" w:rsidRDefault="00432B5F"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13696" behindDoc="0" locked="0" layoutInCell="1" allowOverlap="1" wp14:anchorId="51F1A0BD" wp14:editId="11101831">
                <wp:simplePos x="0" y="0"/>
                <wp:positionH relativeFrom="column">
                  <wp:posOffset>2121535</wp:posOffset>
                </wp:positionH>
                <wp:positionV relativeFrom="paragraph">
                  <wp:posOffset>102235</wp:posOffset>
                </wp:positionV>
                <wp:extent cx="1620000" cy="288000"/>
                <wp:effectExtent l="0" t="0" r="18415" b="17145"/>
                <wp:wrapNone/>
                <wp:docPr id="8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ect">
                          <a:avLst/>
                        </a:prstGeom>
                        <a:solidFill>
                          <a:srgbClr val="FFFFFF"/>
                        </a:solidFill>
                        <a:ln w="9525">
                          <a:solidFill>
                            <a:srgbClr val="000000"/>
                          </a:solidFill>
                          <a:miter lim="800000"/>
                          <a:headEnd/>
                          <a:tailEnd/>
                        </a:ln>
                      </wps:spPr>
                      <wps:txbx>
                        <w:txbxContent>
                          <w:p w14:paraId="5546A3D4" w14:textId="77777777" w:rsidR="004718C6" w:rsidRPr="00A75302" w:rsidRDefault="004718C6" w:rsidP="00AA205E">
                            <w:pPr>
                              <w:snapToGrid w:val="0"/>
                              <w:jc w:val="center"/>
                              <w:rPr>
                                <w:rFonts w:hAnsi="メイリオ"/>
                                <w:sz w:val="22"/>
                              </w:rPr>
                            </w:pPr>
                            <w:r w:rsidRPr="00A75302">
                              <w:rPr>
                                <w:rFonts w:hAnsi="メイリオ" w:hint="eastAsia"/>
                                <w:sz w:val="22"/>
                              </w:rPr>
                              <w:t>第１回審理期日</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F1A0BD" id="Rectangle 49" o:spid="_x0000_s1042" style="position:absolute;left:0;text-align:left;margin-left:167.05pt;margin-top:8.05pt;width:127.55pt;height:2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">
                <v:textbox inset="5.85pt,.7pt,5.85pt,.7pt">
                  <w:txbxContent>
                    <w:p w14:paraId="5546A3D4" w14:textId="77777777" w:rsidR="004718C6" w:rsidRPr="00A75302" w:rsidRDefault="004718C6" w:rsidP="00AA205E">
                      <w:pPr>
                        <w:snapToGrid w:val="0"/>
                        <w:jc w:val="center"/>
                        <w:rPr>
                          <w:rFonts w:hAnsi="メイリオ"/>
                          <w:sz w:val="22"/>
                        </w:rPr>
                      </w:pPr>
                      <w:r w:rsidRPr="00A75302">
                        <w:rPr>
                          <w:rFonts w:hAnsi="メイリオ" w:hint="eastAsia"/>
                          <w:sz w:val="22"/>
                        </w:rPr>
                        <w:t>第１回審理期日</w:t>
                      </w:r>
                    </w:p>
                  </w:txbxContent>
                </v:textbox>
              </v:rect>
            </w:pict>
          </mc:Fallback>
        </mc:AlternateContent>
      </w:r>
    </w:p>
    <w:p w14:paraId="3E873D80" w14:textId="22BE7EB1" w:rsidR="00D81442" w:rsidRPr="00BC5A0F" w:rsidRDefault="00D81442" w:rsidP="00B37E08">
      <w:pPr>
        <w:widowControl/>
        <w:snapToGrid w:val="0"/>
        <w:rPr>
          <w:rFonts w:ascii="Century" w:eastAsiaTheme="minorEastAsia" w:hAnsi="Century"/>
          <w:sz w:val="20"/>
          <w:szCs w:val="20"/>
        </w:rPr>
      </w:pPr>
    </w:p>
    <w:p w14:paraId="654F3C94" w14:textId="1092D5B1" w:rsidR="00D81442" w:rsidRPr="00BC5A0F" w:rsidRDefault="001611B5" w:rsidP="00B37E08">
      <w:pPr>
        <w:widowControl/>
        <w:snapToGrid w:val="0"/>
        <w:rPr>
          <w:rFonts w:ascii="Century" w:eastAsiaTheme="minorEastAsia" w:hAnsi="Century"/>
          <w:sz w:val="20"/>
          <w:szCs w:val="20"/>
        </w:rPr>
      </w:pPr>
      <w:r>
        <w:rPr>
          <w:rFonts w:ascii="Century" w:eastAsiaTheme="minorEastAsia" w:hAnsi="Century"/>
          <w:noProof/>
          <w:szCs w:val="24"/>
        </w:rPr>
        <mc:AlternateContent>
          <mc:Choice Requires="wps">
            <w:drawing>
              <wp:anchor distT="0" distB="0" distL="114300" distR="114300" simplePos="0" relativeHeight="251564544" behindDoc="0" locked="0" layoutInCell="1" allowOverlap="1" wp14:anchorId="7AF26272" wp14:editId="752A38EF">
                <wp:simplePos x="0" y="0"/>
                <wp:positionH relativeFrom="column">
                  <wp:posOffset>2419350</wp:posOffset>
                </wp:positionH>
                <wp:positionV relativeFrom="paragraph">
                  <wp:posOffset>60325</wp:posOffset>
                </wp:positionV>
                <wp:extent cx="0" cy="1007745"/>
                <wp:effectExtent l="76200" t="0" r="57150" b="59055"/>
                <wp:wrapNone/>
                <wp:docPr id="8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6683C" id="AutoShape 72" o:spid="_x0000_s1026" type="#_x0000_t32" style="position:absolute;left:0;text-align:left;margin-left:190.5pt;margin-top:4.75pt;width:0;height:79.3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">
                <v:stroke endarrow="block"/>
              </v:shape>
            </w:pict>
          </mc:Fallback>
        </mc:AlternateContent>
      </w:r>
    </w:p>
    <w:p w14:paraId="2BD3D4E1" w14:textId="20323D5E" w:rsidR="00D81442" w:rsidRPr="00263793" w:rsidRDefault="00D81442" w:rsidP="00B37E08">
      <w:pPr>
        <w:widowControl/>
        <w:snapToGrid w:val="0"/>
        <w:rPr>
          <w:rFonts w:ascii="Century" w:eastAsiaTheme="minorEastAsia" w:hAnsi="Century"/>
          <w:szCs w:val="24"/>
        </w:rPr>
      </w:pPr>
    </w:p>
    <w:p w14:paraId="789A90C7" w14:textId="25C9EF86" w:rsidR="00D81442" w:rsidRPr="00263793" w:rsidRDefault="00335B07"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16448" behindDoc="0" locked="0" layoutInCell="1" allowOverlap="1" wp14:anchorId="2D230E69" wp14:editId="086C92D3">
                <wp:simplePos x="0" y="0"/>
                <wp:positionH relativeFrom="column">
                  <wp:posOffset>435940</wp:posOffset>
                </wp:positionH>
                <wp:positionV relativeFrom="paragraph">
                  <wp:posOffset>74295</wp:posOffset>
                </wp:positionV>
                <wp:extent cx="342265" cy="394970"/>
                <wp:effectExtent l="0" t="0" r="0" b="5080"/>
                <wp:wrapNone/>
                <wp:docPr id="1619337040" name="テキスト ボックス 1"/>
                <wp:cNvGraphicFramePr/>
                <a:graphic xmlns:a="http://schemas.openxmlformats.org/drawingml/2006/main">
                  <a:graphicData uri="http://schemas.microsoft.com/office/word/2010/wordprocessingShape">
                    <wps:wsp>
                      <wps:cNvSpPr txBox="1"/>
                      <wps:spPr>
                        <a:xfrm>
                          <a:off x="0" y="0"/>
                          <a:ext cx="342265" cy="394970"/>
                        </a:xfrm>
                        <a:prstGeom prst="rect">
                          <a:avLst/>
                        </a:prstGeom>
                        <a:noFill/>
                        <a:ln w="6350">
                          <a:noFill/>
                        </a:ln>
                      </wps:spPr>
                      <wps:txbx>
                        <w:txbxContent>
                          <w:p w14:paraId="711BE851" w14:textId="56658959" w:rsidR="00335B07" w:rsidRPr="007220BD" w:rsidRDefault="00335B07" w:rsidP="00335B07">
                            <w:pPr>
                              <w:snapToGrid w:val="0"/>
                              <w:rPr>
                                <w:b/>
                                <w:bCs/>
                                <w:color w:val="0033CC"/>
                                <w:sz w:val="22"/>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30E69" id="_x0000_s1043" type="#_x0000_t202" style="position:absolute;left:0;text-align:left;margin-left:34.35pt;margin-top:5.85pt;width:26.95pt;height:31.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" filled="f" stroked="f" strokeweight=".5pt">
                <v:textbox>
                  <w:txbxContent>
                    <w:p w14:paraId="711BE851" w14:textId="56658959" w:rsidR="00335B07" w:rsidRPr="007220BD" w:rsidRDefault="00335B07" w:rsidP="00335B07">
                      <w:pPr>
                        <w:snapToGrid w:val="0"/>
                        <w:rPr>
                          <w:b/>
                          <w:bCs/>
                          <w:color w:val="0033CC"/>
                          <w:sz w:val="22"/>
                        </w:rPr>
                      </w:pPr>
                    </w:p>
                  </w:txbxContent>
                </v:textbox>
              </v:shape>
            </w:pict>
          </mc:Fallback>
        </mc:AlternateContent>
      </w:r>
    </w:p>
    <w:p w14:paraId="5CB128B7" w14:textId="5B4E3397" w:rsidR="00D81442" w:rsidRPr="00263793" w:rsidRDefault="00F03F7A"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82976" behindDoc="0" locked="0" layoutInCell="1" allowOverlap="1" wp14:anchorId="36135878" wp14:editId="0E34D95C">
                <wp:simplePos x="0" y="0"/>
                <wp:positionH relativeFrom="column">
                  <wp:posOffset>652669</wp:posOffset>
                </wp:positionH>
                <wp:positionV relativeFrom="paragraph">
                  <wp:posOffset>80645</wp:posOffset>
                </wp:positionV>
                <wp:extent cx="1651000" cy="0"/>
                <wp:effectExtent l="0" t="0" r="0" b="0"/>
                <wp:wrapNone/>
                <wp:docPr id="80"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2550093" id="AutoShape 430" o:spid="_x0000_s1026" type="#_x0000_t32" style="position:absolute;left:0;text-align:left;margin-left:51.4pt;margin-top:6.35pt;width:130pt;height:0;flip:x;z-index:25158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"/>
            </w:pict>
          </mc:Fallback>
        </mc:AlternateContent>
      </w:r>
      <w:r>
        <w:rPr>
          <w:rFonts w:ascii="Century" w:eastAsiaTheme="minorEastAsia" w:hAnsi="Century"/>
          <w:noProof/>
          <w:szCs w:val="24"/>
        </w:rPr>
        <mc:AlternateContent>
          <mc:Choice Requires="wps">
            <w:drawing>
              <wp:anchor distT="0" distB="0" distL="114300" distR="114300" simplePos="0" relativeHeight="251592192" behindDoc="0" locked="0" layoutInCell="1" allowOverlap="1" wp14:anchorId="6C98F978" wp14:editId="188ACACF">
                <wp:simplePos x="0" y="0"/>
                <wp:positionH relativeFrom="column">
                  <wp:posOffset>654161</wp:posOffset>
                </wp:positionH>
                <wp:positionV relativeFrom="paragraph">
                  <wp:posOffset>82550</wp:posOffset>
                </wp:positionV>
                <wp:extent cx="0" cy="1943735"/>
                <wp:effectExtent l="76200" t="0" r="57150" b="56515"/>
                <wp:wrapNone/>
                <wp:docPr id="81"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60D1ED0C" id="AutoShape 432" o:spid="_x0000_s1026" type="#_x0000_t32" style="position:absolute;left:0;text-align:left;margin-left:51.5pt;margin-top:6.5pt;width:0;height:153.05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">
                <v:stroke endarrow="block"/>
              </v:shape>
            </w:pict>
          </mc:Fallback>
        </mc:AlternateContent>
      </w:r>
      <w:r w:rsidR="00551F1B">
        <w:rPr>
          <w:rFonts w:ascii="Century" w:eastAsiaTheme="minorEastAsia" w:hAnsi="Century"/>
          <w:noProof/>
          <w:szCs w:val="24"/>
        </w:rPr>
        <mc:AlternateContent>
          <mc:Choice Requires="wps">
            <w:drawing>
              <wp:anchor distT="0" distB="0" distL="114300" distR="114300" simplePos="0" relativeHeight="251586048" behindDoc="0" locked="0" layoutInCell="1" allowOverlap="1" wp14:anchorId="770801AC" wp14:editId="1C834829">
                <wp:simplePos x="0" y="0"/>
                <wp:positionH relativeFrom="column">
                  <wp:posOffset>1978025</wp:posOffset>
                </wp:positionH>
                <wp:positionV relativeFrom="paragraph">
                  <wp:posOffset>80010</wp:posOffset>
                </wp:positionV>
                <wp:extent cx="2988000" cy="0"/>
                <wp:effectExtent l="0" t="0" r="0" b="0"/>
                <wp:wrapNone/>
                <wp:docPr id="7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7ECFDC2D" id="AutoShape 58" o:spid="_x0000_s1026" type="#_x0000_t32" style="position:absolute;left:0;text-align:left;margin-left:155.75pt;margin-top:6.3pt;width:235.3pt;height:0;flip:y;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"/>
            </w:pict>
          </mc:Fallback>
        </mc:AlternateContent>
      </w:r>
      <w:r w:rsidR="00551F1B">
        <w:rPr>
          <w:rFonts w:ascii="Century" w:eastAsiaTheme="minorEastAsia" w:hAnsi="Century"/>
          <w:noProof/>
          <w:szCs w:val="24"/>
        </w:rPr>
        <mc:AlternateContent>
          <mc:Choice Requires="wps">
            <w:drawing>
              <wp:anchor distT="0" distB="0" distL="114300" distR="114300" simplePos="0" relativeHeight="251589120" behindDoc="0" locked="0" layoutInCell="1" allowOverlap="1" wp14:anchorId="3E9CDB08" wp14:editId="453EE2AC">
                <wp:simplePos x="0" y="0"/>
                <wp:positionH relativeFrom="column">
                  <wp:posOffset>4967605</wp:posOffset>
                </wp:positionH>
                <wp:positionV relativeFrom="paragraph">
                  <wp:posOffset>82550</wp:posOffset>
                </wp:positionV>
                <wp:extent cx="0" cy="396000"/>
                <wp:effectExtent l="76200" t="0" r="57150" b="61595"/>
                <wp:wrapNone/>
                <wp:docPr id="7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62DBCB2A" id="AutoShape 59" o:spid="_x0000_s1026" type="#_x0000_t32" style="position:absolute;left:0;text-align:left;margin-left:391.15pt;margin-top:6.5pt;width:0;height:31.2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">
                <v:stroke endarrow="block"/>
              </v:shape>
            </w:pict>
          </mc:Fallback>
        </mc:AlternateContent>
      </w:r>
    </w:p>
    <w:p w14:paraId="1373C93A" w14:textId="1E98AB4E" w:rsidR="00D81442" w:rsidRPr="00263793" w:rsidRDefault="00195B2B"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27680" behindDoc="0" locked="0" layoutInCell="1" allowOverlap="1" wp14:anchorId="610D65E7" wp14:editId="2A637272">
                <wp:simplePos x="0" y="0"/>
                <wp:positionH relativeFrom="column">
                  <wp:posOffset>1660525</wp:posOffset>
                </wp:positionH>
                <wp:positionV relativeFrom="paragraph">
                  <wp:posOffset>194310</wp:posOffset>
                </wp:positionV>
                <wp:extent cx="2080260" cy="287655"/>
                <wp:effectExtent l="0" t="0" r="15240" b="17145"/>
                <wp:wrapNone/>
                <wp:docPr id="7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287655"/>
                        </a:xfrm>
                        <a:prstGeom prst="rect">
                          <a:avLst/>
                        </a:prstGeom>
                        <a:solidFill>
                          <a:srgbClr val="FFFFFF"/>
                        </a:solidFill>
                        <a:ln w="9525">
                          <a:solidFill>
                            <a:srgbClr val="000000"/>
                          </a:solidFill>
                          <a:miter lim="800000"/>
                          <a:headEnd/>
                          <a:tailEnd/>
                        </a:ln>
                      </wps:spPr>
                      <wps:txbx>
                        <w:txbxContent>
                          <w:p w14:paraId="61AEAAC6" w14:textId="77777777" w:rsidR="00D81442" w:rsidRPr="00BB29BD" w:rsidRDefault="00D81442" w:rsidP="00AF38E9">
                            <w:pPr>
                              <w:snapToGrid w:val="0"/>
                              <w:jc w:val="center"/>
                              <w:rPr>
                                <w:rFonts w:hAnsi="メイリオ"/>
                                <w:sz w:val="22"/>
                              </w:rPr>
                            </w:pPr>
                            <w:r w:rsidRPr="00BB29BD">
                              <w:rPr>
                                <w:rFonts w:hAnsi="メイリオ" w:hint="eastAsia"/>
                                <w:sz w:val="22"/>
                              </w:rPr>
                              <w:t>和解勧告・調停案の受諾勧告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0D65E7" id="Rectangle 28" o:spid="_x0000_s1044" style="position:absolute;left:0;text-align:left;margin-left:130.75pt;margin-top:15.3pt;width:163.8pt;height:22.6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">
                <v:textbox inset="5.85pt,.7pt,5.85pt,.7pt">
                  <w:txbxContent>
                    <w:p w14:paraId="61AEAAC6" w14:textId="77777777" w:rsidR="00D81442" w:rsidRPr="00BB29BD" w:rsidRDefault="00D81442" w:rsidP="00AF38E9">
                      <w:pPr>
                        <w:snapToGrid w:val="0"/>
                        <w:jc w:val="center"/>
                        <w:rPr>
                          <w:rFonts w:hAnsi="メイリオ"/>
                          <w:sz w:val="22"/>
                        </w:rPr>
                      </w:pPr>
                      <w:r w:rsidRPr="00BB29BD">
                        <w:rPr>
                          <w:rFonts w:hAnsi="メイリオ" w:hint="eastAsia"/>
                          <w:sz w:val="22"/>
                        </w:rPr>
                        <w:t>和解勧告・調停案の受諾勧告</w:t>
                      </w:r>
                    </w:p>
                  </w:txbxContent>
                </v:textbox>
              </v:rect>
            </w:pict>
          </mc:Fallback>
        </mc:AlternateContent>
      </w:r>
      <w:r w:rsidR="00F03F7A">
        <w:rPr>
          <w:rFonts w:ascii="Century" w:eastAsiaTheme="minorEastAsia" w:hAnsi="Century"/>
          <w:noProof/>
          <w:szCs w:val="24"/>
        </w:rPr>
        <mc:AlternateContent>
          <mc:Choice Requires="wps">
            <w:drawing>
              <wp:anchor distT="0" distB="0" distL="114300" distR="114300" simplePos="0" relativeHeight="251822592" behindDoc="0" locked="0" layoutInCell="1" allowOverlap="1" wp14:anchorId="12BAC0CD" wp14:editId="4262E405">
                <wp:simplePos x="0" y="0"/>
                <wp:positionH relativeFrom="column">
                  <wp:posOffset>128905</wp:posOffset>
                </wp:positionH>
                <wp:positionV relativeFrom="paragraph">
                  <wp:posOffset>194945</wp:posOffset>
                </wp:positionV>
                <wp:extent cx="1080000" cy="503555"/>
                <wp:effectExtent l="0" t="0" r="25400" b="10795"/>
                <wp:wrapNone/>
                <wp:docPr id="193109095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503555"/>
                        </a:xfrm>
                        <a:prstGeom prst="rect">
                          <a:avLst/>
                        </a:prstGeom>
                        <a:solidFill>
                          <a:srgbClr val="FFFFFF"/>
                        </a:solidFill>
                        <a:ln w="9525">
                          <a:solidFill>
                            <a:srgbClr val="000000"/>
                          </a:solidFill>
                          <a:miter lim="800000"/>
                          <a:headEnd/>
                          <a:tailEnd/>
                        </a:ln>
                      </wps:spPr>
                      <wps:txbx>
                        <w:txbxContent>
                          <w:p w14:paraId="3A271A38" w14:textId="4DB9D003" w:rsidR="00F03F7A" w:rsidRDefault="003D1CED" w:rsidP="00AF38E9">
                            <w:pPr>
                              <w:snapToGrid w:val="0"/>
                              <w:spacing w:line="280" w:lineRule="exact"/>
                              <w:jc w:val="center"/>
                              <w:rPr>
                                <w:sz w:val="22"/>
                              </w:rPr>
                            </w:pPr>
                            <w:r>
                              <w:rPr>
                                <w:rFonts w:hint="eastAsia"/>
                                <w:sz w:val="22"/>
                              </w:rPr>
                              <w:t>解決の見込み</w:t>
                            </w:r>
                          </w:p>
                          <w:p w14:paraId="09259729" w14:textId="4B5880CC" w:rsidR="00F03F7A" w:rsidRPr="008D263F" w:rsidRDefault="003D1CED" w:rsidP="003D1CED">
                            <w:pPr>
                              <w:snapToGrid w:val="0"/>
                              <w:spacing w:line="280" w:lineRule="exact"/>
                              <w:ind w:leftChars="25" w:left="115" w:hangingChars="26" w:hanging="57"/>
                              <w:rPr>
                                <w:sz w:val="22"/>
                              </w:rPr>
                            </w:pPr>
                            <w:r>
                              <w:rPr>
                                <w:rFonts w:hint="eastAsia"/>
                                <w:sz w:val="22"/>
                              </w:rPr>
                              <w:t>なし</w:t>
                            </w:r>
                            <w:r w:rsidR="00A403BF" w:rsidRPr="007220BD">
                              <w:rPr>
                                <w:rFonts w:hint="eastAsia"/>
                                <w:b/>
                                <w:bCs/>
                                <w:color w:val="0033CC"/>
                                <w:sz w:val="22"/>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BAC0CD" id="Rectangle 31" o:spid="_x0000_s1045" style="position:absolute;left:0;text-align:left;margin-left:10.15pt;margin-top:15.35pt;width:85.05pt;height:39.6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">
                <v:textbox inset="5.85pt,.7pt,5.85pt,.7pt">
                  <w:txbxContent>
                    <w:p w14:paraId="3A271A38" w14:textId="4DB9D003" w:rsidR="00F03F7A" w:rsidRDefault="003D1CED" w:rsidP="00AF38E9">
                      <w:pPr>
                        <w:snapToGrid w:val="0"/>
                        <w:spacing w:line="280" w:lineRule="exact"/>
                        <w:jc w:val="center"/>
                        <w:rPr>
                          <w:sz w:val="22"/>
                        </w:rPr>
                      </w:pPr>
                      <w:r>
                        <w:rPr>
                          <w:rFonts w:hint="eastAsia"/>
                          <w:sz w:val="22"/>
                        </w:rPr>
                        <w:t>解決の見込み</w:t>
                      </w:r>
                    </w:p>
                    <w:p w14:paraId="09259729" w14:textId="4B5880CC" w:rsidR="00F03F7A" w:rsidRPr="008D263F" w:rsidRDefault="003D1CED" w:rsidP="003D1CED">
                      <w:pPr>
                        <w:snapToGrid w:val="0"/>
                        <w:spacing w:line="280" w:lineRule="exact"/>
                        <w:ind w:leftChars="25" w:left="115" w:hangingChars="26" w:hanging="57"/>
                        <w:rPr>
                          <w:sz w:val="22"/>
                        </w:rPr>
                      </w:pPr>
                      <w:r>
                        <w:rPr>
                          <w:rFonts w:hint="eastAsia"/>
                          <w:sz w:val="22"/>
                        </w:rPr>
                        <w:t>なし</w:t>
                      </w:r>
                      <w:r w:rsidR="00A403BF" w:rsidRPr="007220BD">
                        <w:rPr>
                          <w:rFonts w:hint="eastAsia"/>
                          <w:b/>
                          <w:bCs/>
                          <w:color w:val="0033CC"/>
                          <w:sz w:val="22"/>
                        </w:rPr>
                        <w:t>※</w:t>
                      </w:r>
                    </w:p>
                  </w:txbxContent>
                </v:textbox>
              </v:rect>
            </w:pict>
          </mc:Fallback>
        </mc:AlternateContent>
      </w:r>
      <w:r w:rsidR="009354A2">
        <w:rPr>
          <w:rFonts w:ascii="Century" w:eastAsiaTheme="minorEastAsia" w:hAnsi="Century"/>
          <w:noProof/>
          <w:szCs w:val="24"/>
        </w:rPr>
        <mc:AlternateContent>
          <mc:Choice Requires="wps">
            <w:drawing>
              <wp:anchor distT="0" distB="0" distL="114300" distR="114300" simplePos="0" relativeHeight="251536896" behindDoc="0" locked="0" layoutInCell="1" allowOverlap="1" wp14:anchorId="6C26EB9E" wp14:editId="44A331BB">
                <wp:simplePos x="0" y="0"/>
                <wp:positionH relativeFrom="column">
                  <wp:posOffset>4446270</wp:posOffset>
                </wp:positionH>
                <wp:positionV relativeFrom="paragraph">
                  <wp:posOffset>194945</wp:posOffset>
                </wp:positionV>
                <wp:extent cx="1080000" cy="503555"/>
                <wp:effectExtent l="0" t="0" r="25400" b="10795"/>
                <wp:wrapNone/>
                <wp:docPr id="7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503555"/>
                        </a:xfrm>
                        <a:prstGeom prst="rect">
                          <a:avLst/>
                        </a:prstGeom>
                        <a:solidFill>
                          <a:srgbClr val="FFFFFF"/>
                        </a:solidFill>
                        <a:ln w="9525">
                          <a:solidFill>
                            <a:srgbClr val="000000"/>
                          </a:solidFill>
                          <a:miter lim="800000"/>
                          <a:headEnd/>
                          <a:tailEnd/>
                        </a:ln>
                      </wps:spPr>
                      <wps:txbx>
                        <w:txbxContent>
                          <w:p w14:paraId="4A2277C0" w14:textId="77777777" w:rsidR="00D81442" w:rsidRDefault="00D81442" w:rsidP="00AF38E9">
                            <w:pPr>
                              <w:snapToGrid w:val="0"/>
                              <w:spacing w:line="280" w:lineRule="exact"/>
                              <w:jc w:val="center"/>
                              <w:rPr>
                                <w:sz w:val="22"/>
                              </w:rPr>
                            </w:pPr>
                            <w:r>
                              <w:rPr>
                                <w:rFonts w:hint="eastAsia"/>
                                <w:sz w:val="22"/>
                              </w:rPr>
                              <w:t>審理外での</w:t>
                            </w:r>
                          </w:p>
                          <w:p w14:paraId="2758D63F" w14:textId="77777777" w:rsidR="00D81442" w:rsidRPr="008D263F" w:rsidRDefault="00D81442" w:rsidP="00AF38E9">
                            <w:pPr>
                              <w:snapToGrid w:val="0"/>
                              <w:spacing w:line="280" w:lineRule="exact"/>
                              <w:jc w:val="center"/>
                              <w:rPr>
                                <w:sz w:val="22"/>
                              </w:rPr>
                            </w:pPr>
                            <w:r>
                              <w:rPr>
                                <w:rFonts w:hint="eastAsia"/>
                                <w:sz w:val="22"/>
                              </w:rPr>
                              <w:t>自主的解決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26EB9E" id="_x0000_s1046" style="position:absolute;left:0;text-align:left;margin-left:350.1pt;margin-top:15.35pt;width:85.05pt;height:39.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">
                <v:textbox inset="5.85pt,.7pt,5.85pt,.7pt">
                  <w:txbxContent>
                    <w:p w14:paraId="4A2277C0" w14:textId="77777777" w:rsidR="00D81442" w:rsidRDefault="00D81442" w:rsidP="00AF38E9">
                      <w:pPr>
                        <w:snapToGrid w:val="0"/>
                        <w:spacing w:line="280" w:lineRule="exact"/>
                        <w:jc w:val="center"/>
                        <w:rPr>
                          <w:sz w:val="22"/>
                        </w:rPr>
                      </w:pPr>
                      <w:r>
                        <w:rPr>
                          <w:rFonts w:hint="eastAsia"/>
                          <w:sz w:val="22"/>
                        </w:rPr>
                        <w:t>審理外での</w:t>
                      </w:r>
                    </w:p>
                    <w:p w14:paraId="2758D63F" w14:textId="77777777" w:rsidR="00D81442" w:rsidRPr="008D263F" w:rsidRDefault="00D81442" w:rsidP="00AF38E9">
                      <w:pPr>
                        <w:snapToGrid w:val="0"/>
                        <w:spacing w:line="280" w:lineRule="exact"/>
                        <w:jc w:val="center"/>
                        <w:rPr>
                          <w:sz w:val="22"/>
                        </w:rPr>
                      </w:pPr>
                      <w:r>
                        <w:rPr>
                          <w:rFonts w:hint="eastAsia"/>
                          <w:sz w:val="22"/>
                        </w:rPr>
                        <w:t>自主的解決</w:t>
                      </w:r>
                    </w:p>
                  </w:txbxContent>
                </v:textbox>
              </v:rect>
            </w:pict>
          </mc:Fallback>
        </mc:AlternateContent>
      </w:r>
    </w:p>
    <w:p w14:paraId="5BFB7A41" w14:textId="419F4344" w:rsidR="00D81442" w:rsidRPr="00263793" w:rsidRDefault="001F48D4"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58400" behindDoc="0" locked="0" layoutInCell="1" allowOverlap="1" wp14:anchorId="22FE6125" wp14:editId="09AEA021">
                <wp:simplePos x="0" y="0"/>
                <wp:positionH relativeFrom="column">
                  <wp:posOffset>2419985</wp:posOffset>
                </wp:positionH>
                <wp:positionV relativeFrom="paragraph">
                  <wp:posOffset>209550</wp:posOffset>
                </wp:positionV>
                <wp:extent cx="0" cy="367200"/>
                <wp:effectExtent l="0" t="0" r="38100" b="33020"/>
                <wp:wrapNone/>
                <wp:docPr id="7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1E72F" id="AutoShape 47" o:spid="_x0000_s1026" type="#_x0000_t32" style="position:absolute;left:0;text-align:left;margin-left:190.55pt;margin-top:16.5pt;width:0;height:28.9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"/>
            </w:pict>
          </mc:Fallback>
        </mc:AlternateContent>
      </w:r>
    </w:p>
    <w:p w14:paraId="598DF4B1" w14:textId="64FDD70E" w:rsidR="00D81442" w:rsidRPr="00263793" w:rsidRDefault="00551F1B"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95264" behindDoc="0" locked="0" layoutInCell="1" allowOverlap="1" wp14:anchorId="105C5926" wp14:editId="1F933760">
                <wp:simplePos x="0" y="0"/>
                <wp:positionH relativeFrom="column">
                  <wp:posOffset>4966970</wp:posOffset>
                </wp:positionH>
                <wp:positionV relativeFrom="paragraph">
                  <wp:posOffset>161290</wp:posOffset>
                </wp:positionV>
                <wp:extent cx="0" cy="360000"/>
                <wp:effectExtent l="76200" t="0" r="76200" b="59690"/>
                <wp:wrapNone/>
                <wp:docPr id="75"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2D1A78A" id="AutoShape 225" o:spid="_x0000_s1026" type="#_x0000_t32" style="position:absolute;left:0;text-align:left;margin-left:391.1pt;margin-top:12.7pt;width:0;height:28.3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">
                <v:stroke endarrow="block"/>
              </v:shape>
            </w:pict>
          </mc:Fallback>
        </mc:AlternateContent>
      </w:r>
    </w:p>
    <w:p w14:paraId="35F1056A" w14:textId="23CBF098" w:rsidR="00D81442" w:rsidRPr="00263793" w:rsidRDefault="00F03F7A"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76832" behindDoc="0" locked="0" layoutInCell="1" allowOverlap="1" wp14:anchorId="0E1EC639" wp14:editId="2F3C5AAF">
                <wp:simplePos x="0" y="0"/>
                <wp:positionH relativeFrom="column">
                  <wp:posOffset>1525381</wp:posOffset>
                </wp:positionH>
                <wp:positionV relativeFrom="paragraph">
                  <wp:posOffset>37465</wp:posOffset>
                </wp:positionV>
                <wp:extent cx="1566000" cy="0"/>
                <wp:effectExtent l="0" t="0" r="0" b="0"/>
                <wp:wrapNone/>
                <wp:docPr id="7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36E8FB13" id="AutoShape 46" o:spid="_x0000_s1026" type="#_x0000_t32" style="position:absolute;left:0;text-align:left;margin-left:120.1pt;margin-top:2.95pt;width:123.3pt;height:0;z-index:25157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4S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"/>
            </w:pict>
          </mc:Fallback>
        </mc:AlternateContent>
      </w:r>
      <w:r>
        <w:rPr>
          <w:rFonts w:ascii="Century" w:eastAsiaTheme="minorEastAsia" w:hAnsi="Century"/>
          <w:noProof/>
          <w:szCs w:val="24"/>
        </w:rPr>
        <mc:AlternateContent>
          <mc:Choice Requires="wps">
            <w:drawing>
              <wp:anchor distT="0" distB="0" distL="114300" distR="114300" simplePos="0" relativeHeight="251573760" behindDoc="0" locked="0" layoutInCell="1" allowOverlap="1" wp14:anchorId="4C3CA6D9" wp14:editId="24D58AD9">
                <wp:simplePos x="0" y="0"/>
                <wp:positionH relativeFrom="column">
                  <wp:posOffset>1529080</wp:posOffset>
                </wp:positionH>
                <wp:positionV relativeFrom="paragraph">
                  <wp:posOffset>37465</wp:posOffset>
                </wp:positionV>
                <wp:extent cx="0" cy="212725"/>
                <wp:effectExtent l="76200" t="0" r="57150" b="53975"/>
                <wp:wrapNone/>
                <wp:docPr id="7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9AEA9A7" id="AutoShape 44" o:spid="_x0000_s1026" type="#_x0000_t32" style="position:absolute;left:0;text-align:left;margin-left:120.4pt;margin-top:2.95pt;width:0;height:16.75pt;z-index:25157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">
                <v:stroke endarrow="block"/>
              </v:shape>
            </w:pict>
          </mc:Fallback>
        </mc:AlternateContent>
      </w:r>
      <w:r>
        <w:rPr>
          <w:rFonts w:ascii="Century" w:eastAsiaTheme="minorEastAsia" w:hAnsi="Century"/>
          <w:noProof/>
          <w:szCs w:val="24"/>
        </w:rPr>
        <mc:AlternateContent>
          <mc:Choice Requires="wps">
            <w:drawing>
              <wp:anchor distT="0" distB="0" distL="114300" distR="114300" simplePos="0" relativeHeight="251530752" behindDoc="0" locked="0" layoutInCell="1" allowOverlap="1" wp14:anchorId="08FAFC3F" wp14:editId="442A4D0A">
                <wp:simplePos x="0" y="0"/>
                <wp:positionH relativeFrom="column">
                  <wp:posOffset>979500</wp:posOffset>
                </wp:positionH>
                <wp:positionV relativeFrom="paragraph">
                  <wp:posOffset>236220</wp:posOffset>
                </wp:positionV>
                <wp:extent cx="1079500" cy="287655"/>
                <wp:effectExtent l="0" t="0" r="25400" b="17145"/>
                <wp:wrapNone/>
                <wp:docPr id="6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36DA8809" w14:textId="77777777" w:rsidR="00D81442" w:rsidRPr="008D263F" w:rsidRDefault="00D81442" w:rsidP="00AF38E9">
                            <w:pPr>
                              <w:snapToGrid w:val="0"/>
                              <w:jc w:val="center"/>
                              <w:rPr>
                                <w:sz w:val="22"/>
                              </w:rPr>
                            </w:pPr>
                            <w:r>
                              <w:rPr>
                                <w:rFonts w:hint="eastAsia"/>
                                <w:sz w:val="22"/>
                              </w:rPr>
                              <w:t>和解不成立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FAFC3F" id="_x0000_s1047" style="position:absolute;left:0;text-align:left;margin-left:77.15pt;margin-top:18.6pt;width:85pt;height:22.6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">
                <v:textbox inset="5.85pt,.7pt,5.85pt,.7pt">
                  <w:txbxContent>
                    <w:p w14:paraId="36DA8809" w14:textId="77777777" w:rsidR="00D81442" w:rsidRPr="008D263F" w:rsidRDefault="00D81442" w:rsidP="00AF38E9">
                      <w:pPr>
                        <w:snapToGrid w:val="0"/>
                        <w:jc w:val="center"/>
                        <w:rPr>
                          <w:sz w:val="22"/>
                        </w:rPr>
                      </w:pPr>
                      <w:r>
                        <w:rPr>
                          <w:rFonts w:hint="eastAsia"/>
                          <w:sz w:val="22"/>
                        </w:rPr>
                        <w:t>和解不成立</w:t>
                      </w:r>
                    </w:p>
                  </w:txbxContent>
                </v:textbox>
              </v:rect>
            </w:pict>
          </mc:Fallback>
        </mc:AlternateContent>
      </w:r>
      <w:r w:rsidR="00B123EB">
        <w:rPr>
          <w:rFonts w:ascii="Century" w:eastAsiaTheme="minorEastAsia" w:hAnsi="Century"/>
          <w:noProof/>
          <w:szCs w:val="24"/>
        </w:rPr>
        <mc:AlternateContent>
          <mc:Choice Requires="wps">
            <w:drawing>
              <wp:anchor distT="0" distB="0" distL="114300" distR="114300" simplePos="0" relativeHeight="251533824" behindDoc="0" locked="0" layoutInCell="1" allowOverlap="1" wp14:anchorId="596114AE" wp14:editId="25DA595E">
                <wp:simplePos x="0" y="0"/>
                <wp:positionH relativeFrom="column">
                  <wp:posOffset>2661285</wp:posOffset>
                </wp:positionH>
                <wp:positionV relativeFrom="paragraph">
                  <wp:posOffset>233680</wp:posOffset>
                </wp:positionV>
                <wp:extent cx="1079500" cy="287655"/>
                <wp:effectExtent l="0" t="0" r="25400" b="17145"/>
                <wp:wrapNone/>
                <wp:docPr id="7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45C0B993" w14:textId="77777777" w:rsidR="00D81442" w:rsidRPr="008D263F" w:rsidRDefault="00D81442" w:rsidP="00AF38E9">
                            <w:pPr>
                              <w:snapToGrid w:val="0"/>
                              <w:jc w:val="center"/>
                              <w:rPr>
                                <w:sz w:val="22"/>
                              </w:rPr>
                            </w:pPr>
                            <w:r>
                              <w:rPr>
                                <w:rFonts w:hint="eastAsia"/>
                                <w:sz w:val="22"/>
                              </w:rPr>
                              <w:t>和解成立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6114AE" id="Rectangle 30" o:spid="_x0000_s1048" style="position:absolute;left:0;text-align:left;margin-left:209.55pt;margin-top:18.4pt;width:85pt;height:22.6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">
                <v:textbox inset="5.85pt,.7pt,5.85pt,.7pt">
                  <w:txbxContent>
                    <w:p w14:paraId="45C0B993" w14:textId="77777777" w:rsidR="00D81442" w:rsidRPr="008D263F" w:rsidRDefault="00D81442" w:rsidP="00AF38E9">
                      <w:pPr>
                        <w:snapToGrid w:val="0"/>
                        <w:jc w:val="center"/>
                        <w:rPr>
                          <w:sz w:val="22"/>
                        </w:rPr>
                      </w:pPr>
                      <w:r>
                        <w:rPr>
                          <w:rFonts w:hint="eastAsia"/>
                          <w:sz w:val="22"/>
                        </w:rPr>
                        <w:t>和解成立</w:t>
                      </w:r>
                    </w:p>
                  </w:txbxContent>
                </v:textbox>
              </v:rect>
            </w:pict>
          </mc:Fallback>
        </mc:AlternateContent>
      </w:r>
      <w:r w:rsidR="00D70597">
        <w:rPr>
          <w:rFonts w:ascii="Century" w:eastAsiaTheme="minorEastAsia" w:hAnsi="Century"/>
          <w:noProof/>
          <w:szCs w:val="24"/>
        </w:rPr>
        <mc:AlternateContent>
          <mc:Choice Requires="wps">
            <w:drawing>
              <wp:anchor distT="0" distB="0" distL="114300" distR="114300" simplePos="0" relativeHeight="251579904" behindDoc="0" locked="0" layoutInCell="1" allowOverlap="1" wp14:anchorId="02ECC4C5" wp14:editId="396FB9BA">
                <wp:simplePos x="0" y="0"/>
                <wp:positionH relativeFrom="column">
                  <wp:posOffset>3087370</wp:posOffset>
                </wp:positionH>
                <wp:positionV relativeFrom="paragraph">
                  <wp:posOffset>37465</wp:posOffset>
                </wp:positionV>
                <wp:extent cx="0" cy="212725"/>
                <wp:effectExtent l="76200" t="0" r="57150" b="53975"/>
                <wp:wrapNone/>
                <wp:docPr id="73"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05002A0" id="AutoShape 415" o:spid="_x0000_s1026" type="#_x0000_t32" style="position:absolute;left:0;text-align:left;margin-left:243.1pt;margin-top:2.95pt;width:0;height:16.75pt;z-index:25157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">
                <v:stroke endarrow="block"/>
              </v:shape>
            </w:pict>
          </mc:Fallback>
        </mc:AlternateContent>
      </w:r>
      <w:r w:rsidR="00BD13FF">
        <w:rPr>
          <w:rFonts w:ascii="Century" w:eastAsiaTheme="minorEastAsia" w:hAnsi="Century"/>
          <w:noProof/>
          <w:szCs w:val="24"/>
        </w:rPr>
        <mc:AlternateContent>
          <mc:Choice Requires="wps">
            <w:drawing>
              <wp:anchor distT="0" distB="0" distL="114300" distR="114300" simplePos="0" relativeHeight="251539968" behindDoc="0" locked="0" layoutInCell="1" allowOverlap="1" wp14:anchorId="76ECF456" wp14:editId="43B7B0D2">
                <wp:simplePos x="0" y="0"/>
                <wp:positionH relativeFrom="column">
                  <wp:posOffset>4443095</wp:posOffset>
                </wp:positionH>
                <wp:positionV relativeFrom="paragraph">
                  <wp:posOffset>234315</wp:posOffset>
                </wp:positionV>
                <wp:extent cx="1080000" cy="287655"/>
                <wp:effectExtent l="0" t="0" r="25400" b="17145"/>
                <wp:wrapNone/>
                <wp:docPr id="6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287655"/>
                        </a:xfrm>
                        <a:prstGeom prst="rect">
                          <a:avLst/>
                        </a:prstGeom>
                        <a:solidFill>
                          <a:srgbClr val="FFFFFF"/>
                        </a:solidFill>
                        <a:ln w="9525">
                          <a:solidFill>
                            <a:srgbClr val="000000"/>
                          </a:solidFill>
                          <a:miter lim="800000"/>
                          <a:headEnd/>
                          <a:tailEnd/>
                        </a:ln>
                      </wps:spPr>
                      <wps:txbx>
                        <w:txbxContent>
                          <w:p w14:paraId="309AFD49" w14:textId="77777777" w:rsidR="00D81442" w:rsidRPr="008C4438" w:rsidRDefault="00D81442" w:rsidP="008C4438">
                            <w:pPr>
                              <w:snapToGrid w:val="0"/>
                              <w:jc w:val="center"/>
                              <w:rPr>
                                <w:sz w:val="22"/>
                              </w:rPr>
                            </w:pPr>
                            <w:r w:rsidRPr="008C4438">
                              <w:rPr>
                                <w:rFonts w:hint="eastAsia"/>
                                <w:sz w:val="22"/>
                              </w:rPr>
                              <w:t>申請取下げ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ECF456" id="Rectangle 32" o:spid="_x0000_s1049" style="position:absolute;left:0;text-align:left;margin-left:349.85pt;margin-top:18.45pt;width:85.05pt;height:22.6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">
                <v:textbox inset="5.85pt,.7pt,5.85pt,.7pt">
                  <w:txbxContent>
                    <w:p w14:paraId="309AFD49" w14:textId="77777777" w:rsidR="00D81442" w:rsidRPr="008C4438" w:rsidRDefault="00D81442" w:rsidP="008C4438">
                      <w:pPr>
                        <w:snapToGrid w:val="0"/>
                        <w:jc w:val="center"/>
                        <w:rPr>
                          <w:sz w:val="22"/>
                        </w:rPr>
                      </w:pPr>
                      <w:r w:rsidRPr="008C4438">
                        <w:rPr>
                          <w:rFonts w:hint="eastAsia"/>
                          <w:sz w:val="22"/>
                        </w:rPr>
                        <w:t>申請取下げ</w:t>
                      </w:r>
                    </w:p>
                  </w:txbxContent>
                </v:textbox>
              </v:rect>
            </w:pict>
          </mc:Fallback>
        </mc:AlternateContent>
      </w:r>
    </w:p>
    <w:p w14:paraId="7A69888C" w14:textId="053EC195" w:rsidR="00D81442" w:rsidRPr="00263793" w:rsidRDefault="001B4C9F"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19840" behindDoc="0" locked="0" layoutInCell="1" allowOverlap="1" wp14:anchorId="539518D7" wp14:editId="1AD50709">
                <wp:simplePos x="0" y="0"/>
                <wp:positionH relativeFrom="column">
                  <wp:posOffset>1529715</wp:posOffset>
                </wp:positionH>
                <wp:positionV relativeFrom="paragraph">
                  <wp:posOffset>250190</wp:posOffset>
                </wp:positionV>
                <wp:extent cx="0" cy="396000"/>
                <wp:effectExtent l="76200" t="0" r="57150" b="61595"/>
                <wp:wrapNone/>
                <wp:docPr id="2102923953"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5EE8F" id="AutoShape 226" o:spid="_x0000_s1026" type="#_x0000_t32" style="position:absolute;left:0;text-align:left;margin-left:120.45pt;margin-top:19.7pt;width:0;height:31.2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">
                <v:stroke endarrow="block"/>
              </v:shape>
            </w:pict>
          </mc:Fallback>
        </mc:AlternateContent>
      </w:r>
      <w:r>
        <w:rPr>
          <w:rFonts w:ascii="Century" w:eastAsiaTheme="minorEastAsia" w:hAnsi="Century"/>
          <w:noProof/>
          <w:szCs w:val="24"/>
        </w:rPr>
        <mc:AlternateContent>
          <mc:Choice Requires="wps">
            <w:drawing>
              <wp:anchor distT="0" distB="0" distL="114300" distR="114300" simplePos="0" relativeHeight="251567616" behindDoc="0" locked="0" layoutInCell="1" allowOverlap="1" wp14:anchorId="4085A4CA" wp14:editId="6FD7232E">
                <wp:simplePos x="0" y="0"/>
                <wp:positionH relativeFrom="column">
                  <wp:posOffset>3086735</wp:posOffset>
                </wp:positionH>
                <wp:positionV relativeFrom="paragraph">
                  <wp:posOffset>250190</wp:posOffset>
                </wp:positionV>
                <wp:extent cx="0" cy="396000"/>
                <wp:effectExtent l="76200" t="0" r="57150" b="61595"/>
                <wp:wrapNone/>
                <wp:docPr id="67"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F372E" id="AutoShape 226" o:spid="_x0000_s1026" type="#_x0000_t32" style="position:absolute;left:0;text-align:left;margin-left:243.05pt;margin-top:19.7pt;width:0;height:31.2pt;flip:x;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">
                <v:stroke endarrow="block"/>
              </v:shape>
            </w:pict>
          </mc:Fallback>
        </mc:AlternateContent>
      </w:r>
    </w:p>
    <w:p w14:paraId="3DA86948" w14:textId="595791AA" w:rsidR="00D81442" w:rsidRPr="00263793" w:rsidRDefault="00D81442" w:rsidP="00B37E08">
      <w:pPr>
        <w:widowControl/>
        <w:rPr>
          <w:rFonts w:ascii="Century" w:eastAsiaTheme="minorEastAsia" w:hAnsi="Century"/>
          <w:szCs w:val="24"/>
        </w:rPr>
      </w:pPr>
    </w:p>
    <w:p w14:paraId="00DBC3E8" w14:textId="3C957AC3" w:rsidR="00D81442" w:rsidRPr="00263793" w:rsidRDefault="00BD13FF"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46112" behindDoc="0" locked="0" layoutInCell="1" allowOverlap="1" wp14:anchorId="104718C7" wp14:editId="242DB86F">
                <wp:simplePos x="0" y="0"/>
                <wp:positionH relativeFrom="column">
                  <wp:posOffset>2270760</wp:posOffset>
                </wp:positionH>
                <wp:positionV relativeFrom="paragraph">
                  <wp:posOffset>102235</wp:posOffset>
                </wp:positionV>
                <wp:extent cx="1620000" cy="287655"/>
                <wp:effectExtent l="0" t="0" r="18415" b="17145"/>
                <wp:wrapNone/>
                <wp:docPr id="6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7655"/>
                        </a:xfrm>
                        <a:prstGeom prst="rect">
                          <a:avLst/>
                        </a:prstGeom>
                        <a:solidFill>
                          <a:srgbClr val="FFFFFF"/>
                        </a:solidFill>
                        <a:ln w="9525">
                          <a:solidFill>
                            <a:srgbClr val="000000"/>
                          </a:solidFill>
                          <a:miter lim="800000"/>
                          <a:headEnd/>
                          <a:tailEnd/>
                        </a:ln>
                      </wps:spPr>
                      <wps:txbx>
                        <w:txbxContent>
                          <w:p w14:paraId="67CE951D" w14:textId="77777777" w:rsidR="00D81442" w:rsidRPr="00497EB8" w:rsidRDefault="00D81442" w:rsidP="00D81442">
                            <w:pPr>
                              <w:jc w:val="center"/>
                              <w:rPr>
                                <w:rFonts w:asciiTheme="majorEastAsia" w:eastAsiaTheme="majorEastAsia" w:hAnsiTheme="majorEastAsia"/>
                                <w:b/>
                                <w:sz w:val="22"/>
                              </w:rPr>
                            </w:pPr>
                            <w:r w:rsidRPr="00497EB8">
                              <w:rPr>
                                <w:rFonts w:asciiTheme="majorEastAsia" w:eastAsiaTheme="majorEastAsia" w:hAnsiTheme="majorEastAsia" w:hint="eastAsia"/>
                                <w:b/>
                                <w:sz w:val="22"/>
                              </w:rPr>
                              <w:t>和解契約書作成</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4718C7" id="Rectangle 34" o:spid="_x0000_s1050" style="position:absolute;left:0;text-align:left;margin-left:178.8pt;margin-top:8.05pt;width:127.55pt;height:22.6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">
                <v:textbox inset="5.85pt,.7pt,5.85pt,.7pt">
                  <w:txbxContent>
                    <w:p w14:paraId="67CE951D" w14:textId="77777777" w:rsidR="00D81442" w:rsidRPr="00497EB8" w:rsidRDefault="00D81442" w:rsidP="00D81442">
                      <w:pPr>
                        <w:jc w:val="center"/>
                        <w:rPr>
                          <w:rFonts w:asciiTheme="majorEastAsia" w:eastAsiaTheme="majorEastAsia" w:hAnsiTheme="majorEastAsia"/>
                          <w:b/>
                          <w:sz w:val="22"/>
                        </w:rPr>
                      </w:pPr>
                      <w:r w:rsidRPr="00497EB8">
                        <w:rPr>
                          <w:rFonts w:asciiTheme="majorEastAsia" w:eastAsiaTheme="majorEastAsia" w:hAnsiTheme="majorEastAsia" w:hint="eastAsia"/>
                          <w:b/>
                          <w:sz w:val="22"/>
                        </w:rPr>
                        <w:t>和解契約書作成</w:t>
                      </w:r>
                    </w:p>
                  </w:txbxContent>
                </v:textbox>
              </v:rect>
            </w:pict>
          </mc:Fallback>
        </mc:AlternateContent>
      </w:r>
      <w:r w:rsidR="00C71F82">
        <w:rPr>
          <w:rFonts w:ascii="Century" w:eastAsiaTheme="minorEastAsia" w:hAnsi="Century"/>
          <w:noProof/>
          <w:szCs w:val="24"/>
        </w:rPr>
        <mc:AlternateContent>
          <mc:Choice Requires="wps">
            <w:drawing>
              <wp:anchor distT="0" distB="0" distL="114300" distR="114300" simplePos="0" relativeHeight="251543040" behindDoc="0" locked="0" layoutInCell="1" allowOverlap="1" wp14:anchorId="28022B2E" wp14:editId="7907329D">
                <wp:simplePos x="0" y="0"/>
                <wp:positionH relativeFrom="column">
                  <wp:posOffset>245110</wp:posOffset>
                </wp:positionH>
                <wp:positionV relativeFrom="paragraph">
                  <wp:posOffset>101600</wp:posOffset>
                </wp:positionV>
                <wp:extent cx="1728000" cy="308610"/>
                <wp:effectExtent l="0" t="0" r="24765" b="25400"/>
                <wp:wrapNone/>
                <wp:docPr id="6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000" cy="308610"/>
                        </a:xfrm>
                        <a:prstGeom prst="rect">
                          <a:avLst/>
                        </a:prstGeom>
                        <a:solidFill>
                          <a:srgbClr val="FFFFFF"/>
                        </a:solidFill>
                        <a:ln w="9525">
                          <a:solidFill>
                            <a:srgbClr val="000000"/>
                          </a:solidFill>
                          <a:miter lim="800000"/>
                          <a:headEnd/>
                          <a:tailEnd/>
                        </a:ln>
                      </wps:spPr>
                      <wps:txbx>
                        <w:txbxContent>
                          <w:p w14:paraId="535A2BEC" w14:textId="0A52093B" w:rsidR="00D81442" w:rsidRPr="007F0682" w:rsidRDefault="00D81442" w:rsidP="00D81442">
                            <w:pPr>
                              <w:jc w:val="center"/>
                              <w:rPr>
                                <w:rFonts w:asciiTheme="majorEastAsia" w:eastAsiaTheme="majorEastAsia" w:hAnsiTheme="majorEastAsia"/>
                                <w:sz w:val="22"/>
                              </w:rPr>
                            </w:pPr>
                            <w:r w:rsidRPr="00497EB8">
                              <w:rPr>
                                <w:rFonts w:asciiTheme="majorEastAsia" w:eastAsiaTheme="majorEastAsia" w:hAnsiTheme="majorEastAsia" w:hint="eastAsia"/>
                                <w:b/>
                                <w:sz w:val="22"/>
                              </w:rPr>
                              <w:t>あっせん・調停の打切り</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8022B2E" id="Rectangle 33" o:spid="_x0000_s1051" style="position:absolute;left:0;text-align:left;margin-left:19.3pt;margin-top:8pt;width:136.05pt;height:24.3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">
                <v:textbox style="mso-fit-shape-to-text:t" inset="5.85pt,.7pt,5.85pt,.7pt">
                  <w:txbxContent>
                    <w:p w14:paraId="535A2BEC" w14:textId="0A52093B" w:rsidR="00D81442" w:rsidRPr="007F0682" w:rsidRDefault="00D81442" w:rsidP="00D81442">
                      <w:pPr>
                        <w:jc w:val="center"/>
                        <w:rPr>
                          <w:rFonts w:asciiTheme="majorEastAsia" w:eastAsiaTheme="majorEastAsia" w:hAnsiTheme="majorEastAsia"/>
                          <w:sz w:val="22"/>
                        </w:rPr>
                      </w:pPr>
                      <w:r w:rsidRPr="00497EB8">
                        <w:rPr>
                          <w:rFonts w:asciiTheme="majorEastAsia" w:eastAsiaTheme="majorEastAsia" w:hAnsiTheme="majorEastAsia" w:hint="eastAsia"/>
                          <w:b/>
                          <w:sz w:val="22"/>
                        </w:rPr>
                        <w:t>あっせん・調停の打切り</w:t>
                      </w:r>
                    </w:p>
                  </w:txbxContent>
                </v:textbox>
              </v:rect>
            </w:pict>
          </mc:Fallback>
        </mc:AlternateContent>
      </w:r>
    </w:p>
    <w:p w14:paraId="09F7391B" w14:textId="2D3A1DF7" w:rsidR="00D81442" w:rsidRPr="00263793" w:rsidRDefault="00922B4D"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22912" behindDoc="0" locked="0" layoutInCell="1" allowOverlap="1" wp14:anchorId="299C64A0" wp14:editId="797BAA06">
                <wp:simplePos x="0" y="0"/>
                <wp:positionH relativeFrom="column">
                  <wp:posOffset>1123315</wp:posOffset>
                </wp:positionH>
                <wp:positionV relativeFrom="paragraph">
                  <wp:posOffset>118745</wp:posOffset>
                </wp:positionV>
                <wp:extent cx="0" cy="684000"/>
                <wp:effectExtent l="76200" t="0" r="95250" b="59055"/>
                <wp:wrapNone/>
                <wp:docPr id="447441114"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A05E7" id="AutoShape 229" o:spid="_x0000_s1026" type="#_x0000_t32" style="position:absolute;left:0;text-align:left;margin-left:88.45pt;margin-top:9.35pt;width:0;height:53.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">
                <v:stroke endarrow="block"/>
              </v:shape>
            </w:pict>
          </mc:Fallback>
        </mc:AlternateContent>
      </w:r>
      <w:r w:rsidR="001B4C9F">
        <w:rPr>
          <w:rFonts w:ascii="Century" w:eastAsiaTheme="minorEastAsia" w:hAnsi="Century"/>
          <w:noProof/>
          <w:szCs w:val="24"/>
        </w:rPr>
        <mc:AlternateContent>
          <mc:Choice Requires="wps">
            <w:drawing>
              <wp:anchor distT="0" distB="0" distL="114300" distR="114300" simplePos="0" relativeHeight="251570688" behindDoc="0" locked="0" layoutInCell="1" allowOverlap="1" wp14:anchorId="74572589" wp14:editId="2B6D8D61">
                <wp:simplePos x="0" y="0"/>
                <wp:positionH relativeFrom="column">
                  <wp:posOffset>3086100</wp:posOffset>
                </wp:positionH>
                <wp:positionV relativeFrom="paragraph">
                  <wp:posOffset>118745</wp:posOffset>
                </wp:positionV>
                <wp:extent cx="0" cy="684000"/>
                <wp:effectExtent l="76200" t="0" r="95250" b="59055"/>
                <wp:wrapNone/>
                <wp:docPr id="63"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4F023" id="AutoShape 229" o:spid="_x0000_s1026" type="#_x0000_t32" style="position:absolute;left:0;text-align:left;margin-left:243pt;margin-top:9.35pt;width:0;height:53.8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">
                <v:stroke endarrow="block"/>
              </v:shape>
            </w:pict>
          </mc:Fallback>
        </mc:AlternateContent>
      </w:r>
    </w:p>
    <w:p w14:paraId="6C567F86" w14:textId="4E62F6DC" w:rsidR="00D81442" w:rsidRDefault="00D81442" w:rsidP="00B37E08">
      <w:pPr>
        <w:widowControl/>
        <w:snapToGrid w:val="0"/>
        <w:rPr>
          <w:rFonts w:ascii="Century" w:eastAsiaTheme="minorEastAsia" w:hAnsi="Century"/>
          <w:szCs w:val="24"/>
        </w:rPr>
      </w:pPr>
    </w:p>
    <w:p w14:paraId="367B9FC6" w14:textId="77777777" w:rsidR="00A9516D" w:rsidRDefault="00A9516D" w:rsidP="00B37E08">
      <w:pPr>
        <w:widowControl/>
        <w:snapToGrid w:val="0"/>
        <w:rPr>
          <w:rFonts w:ascii="Century" w:eastAsiaTheme="minorEastAsia" w:hAnsi="Century"/>
          <w:szCs w:val="24"/>
        </w:rPr>
      </w:pPr>
    </w:p>
    <w:p w14:paraId="3B833723" w14:textId="1AE97945" w:rsidR="00897606" w:rsidRDefault="00666537"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49184" behindDoc="0" locked="0" layoutInCell="1" allowOverlap="1" wp14:anchorId="1F355E8F" wp14:editId="0909367F">
                <wp:simplePos x="0" y="0"/>
                <wp:positionH relativeFrom="column">
                  <wp:posOffset>480060</wp:posOffset>
                </wp:positionH>
                <wp:positionV relativeFrom="paragraph">
                  <wp:posOffset>156210</wp:posOffset>
                </wp:positionV>
                <wp:extent cx="1260000" cy="288000"/>
                <wp:effectExtent l="0" t="0" r="16510" b="17145"/>
                <wp:wrapNone/>
                <wp:docPr id="6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88000"/>
                        </a:xfrm>
                        <a:prstGeom prst="rect">
                          <a:avLst/>
                        </a:prstGeom>
                        <a:solidFill>
                          <a:srgbClr val="FFFFFF"/>
                        </a:solidFill>
                        <a:ln w="9525">
                          <a:solidFill>
                            <a:srgbClr val="000000"/>
                          </a:solidFill>
                          <a:miter lim="800000"/>
                          <a:headEnd/>
                          <a:tailEnd/>
                        </a:ln>
                      </wps:spPr>
                      <wps:txbx>
                        <w:txbxContent>
                          <w:p w14:paraId="3D3BCCFD" w14:textId="77777777" w:rsidR="00D81442" w:rsidRPr="008D263F" w:rsidRDefault="00D81442" w:rsidP="00666537">
                            <w:pPr>
                              <w:snapToGrid w:val="0"/>
                              <w:jc w:val="center"/>
                              <w:rPr>
                                <w:sz w:val="22"/>
                              </w:rPr>
                            </w:pPr>
                            <w:r>
                              <w:rPr>
                                <w:rFonts w:hint="eastAsia"/>
                                <w:sz w:val="22"/>
                              </w:rPr>
                              <w:t>訴訟・仲裁等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355E8F" id="Rectangle 35" o:spid="_x0000_s1052" style="position:absolute;left:0;text-align:left;margin-left:37.8pt;margin-top:12.3pt;width:99.2pt;height:22.7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">
                <v:textbox inset="5.85pt,.7pt,5.85pt,.7pt">
                  <w:txbxContent>
                    <w:p w14:paraId="3D3BCCFD" w14:textId="77777777" w:rsidR="00D81442" w:rsidRPr="008D263F" w:rsidRDefault="00D81442" w:rsidP="00666537">
                      <w:pPr>
                        <w:snapToGrid w:val="0"/>
                        <w:jc w:val="center"/>
                        <w:rPr>
                          <w:sz w:val="22"/>
                        </w:rPr>
                      </w:pPr>
                      <w:r>
                        <w:rPr>
                          <w:rFonts w:hint="eastAsia"/>
                          <w:sz w:val="22"/>
                        </w:rPr>
                        <w:t>訴訟・仲裁等</w:t>
                      </w:r>
                    </w:p>
                  </w:txbxContent>
                </v:textbox>
              </v:rect>
            </w:pict>
          </mc:Fallback>
        </mc:AlternateContent>
      </w:r>
      <w:r w:rsidR="00A9516D">
        <w:rPr>
          <w:rFonts w:ascii="Century" w:eastAsiaTheme="minorEastAsia" w:hAnsi="Century"/>
          <w:noProof/>
          <w:szCs w:val="24"/>
        </w:rPr>
        <mc:AlternateContent>
          <mc:Choice Requires="wps">
            <w:drawing>
              <wp:anchor distT="0" distB="0" distL="114300" distR="114300" simplePos="0" relativeHeight="251555328" behindDoc="0" locked="0" layoutInCell="1" allowOverlap="1" wp14:anchorId="136ACA1C" wp14:editId="59B4D726">
                <wp:simplePos x="0" y="0"/>
                <wp:positionH relativeFrom="column">
                  <wp:posOffset>2450465</wp:posOffset>
                </wp:positionH>
                <wp:positionV relativeFrom="paragraph">
                  <wp:posOffset>158115</wp:posOffset>
                </wp:positionV>
                <wp:extent cx="1260000" cy="288000"/>
                <wp:effectExtent l="0" t="0" r="16510" b="17145"/>
                <wp:wrapNone/>
                <wp:docPr id="6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88000"/>
                        </a:xfrm>
                        <a:prstGeom prst="rect">
                          <a:avLst/>
                        </a:prstGeom>
                        <a:solidFill>
                          <a:srgbClr val="FFFFFF"/>
                        </a:solidFill>
                        <a:ln w="9525">
                          <a:solidFill>
                            <a:srgbClr val="000000"/>
                          </a:solidFill>
                          <a:miter lim="800000"/>
                          <a:headEnd/>
                          <a:tailEnd/>
                        </a:ln>
                      </wps:spPr>
                      <wps:txbx>
                        <w:txbxContent>
                          <w:p w14:paraId="70DCB449" w14:textId="77777777" w:rsidR="00D81442" w:rsidRPr="008D263F" w:rsidRDefault="00D81442" w:rsidP="00AA205E">
                            <w:pPr>
                              <w:snapToGrid w:val="0"/>
                              <w:jc w:val="center"/>
                              <w:rPr>
                                <w:sz w:val="22"/>
                              </w:rPr>
                            </w:pPr>
                            <w:r>
                              <w:rPr>
                                <w:rFonts w:hint="eastAsia"/>
                                <w:sz w:val="22"/>
                              </w:rPr>
                              <w:t>和解内容の履行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6ACA1C" id="Rectangle 36" o:spid="_x0000_s1053" style="position:absolute;left:0;text-align:left;margin-left:192.95pt;margin-top:12.45pt;width:99.2pt;height:22.7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">
                <v:textbox inset="5.85pt,.7pt,5.85pt,.7pt">
                  <w:txbxContent>
                    <w:p w14:paraId="70DCB449" w14:textId="77777777" w:rsidR="00D81442" w:rsidRPr="008D263F" w:rsidRDefault="00D81442" w:rsidP="00AA205E">
                      <w:pPr>
                        <w:snapToGrid w:val="0"/>
                        <w:jc w:val="center"/>
                        <w:rPr>
                          <w:sz w:val="22"/>
                        </w:rPr>
                      </w:pPr>
                      <w:r>
                        <w:rPr>
                          <w:rFonts w:hint="eastAsia"/>
                          <w:sz w:val="22"/>
                        </w:rPr>
                        <w:t>和解内容の履行</w:t>
                      </w:r>
                    </w:p>
                  </w:txbxContent>
                </v:textbox>
              </v:rect>
            </w:pict>
          </mc:Fallback>
        </mc:AlternateContent>
      </w:r>
    </w:p>
    <w:p w14:paraId="43C9160B" w14:textId="1F7E30E6" w:rsidR="00897606" w:rsidRDefault="00897606" w:rsidP="00B37E08">
      <w:pPr>
        <w:widowControl/>
        <w:snapToGrid w:val="0"/>
        <w:rPr>
          <w:rFonts w:ascii="Century" w:eastAsiaTheme="minorEastAsia" w:hAnsi="Century"/>
          <w:szCs w:val="24"/>
        </w:rPr>
      </w:pPr>
    </w:p>
    <w:p w14:paraId="4CB7FD13" w14:textId="61D51F8C" w:rsidR="00897606" w:rsidRPr="00263793" w:rsidRDefault="00897606" w:rsidP="00B37E08">
      <w:pPr>
        <w:widowControl/>
        <w:snapToGrid w:val="0"/>
        <w:rPr>
          <w:rFonts w:ascii="Century" w:eastAsiaTheme="minorEastAsia" w:hAnsi="Century"/>
          <w:szCs w:val="24"/>
        </w:rPr>
      </w:pPr>
    </w:p>
    <w:p w14:paraId="546B5B88" w14:textId="77777777" w:rsidR="00F84FF2" w:rsidRDefault="00F84FF2" w:rsidP="00B37E08">
      <w:pPr>
        <w:snapToGrid w:val="0"/>
        <w:ind w:left="200" w:hangingChars="100" w:hanging="200"/>
        <w:rPr>
          <w:rFonts w:ascii="Century" w:eastAsiaTheme="minorEastAsia" w:hAnsi="Century"/>
          <w:sz w:val="20"/>
          <w:szCs w:val="20"/>
        </w:rPr>
      </w:pPr>
      <w:bookmarkStart w:id="18" w:name="Ⅱ‐※１"/>
    </w:p>
    <w:p w14:paraId="6A3A5C46" w14:textId="77777777" w:rsidR="00A9516D" w:rsidRDefault="00A9516D" w:rsidP="00B37E08">
      <w:pPr>
        <w:snapToGrid w:val="0"/>
        <w:ind w:left="200" w:hangingChars="100" w:hanging="200"/>
        <w:rPr>
          <w:rFonts w:ascii="Century" w:eastAsiaTheme="minorEastAsia" w:hAnsi="Century"/>
          <w:sz w:val="20"/>
          <w:szCs w:val="20"/>
        </w:rPr>
      </w:pPr>
    </w:p>
    <w:p w14:paraId="4D0FAC25" w14:textId="77777777" w:rsidR="00994B2C" w:rsidRDefault="00994B2C" w:rsidP="00B37E08">
      <w:pPr>
        <w:snapToGrid w:val="0"/>
        <w:ind w:left="200" w:hangingChars="100" w:hanging="200"/>
        <w:rPr>
          <w:rFonts w:ascii="Century" w:eastAsiaTheme="minorEastAsia" w:hAnsi="Century"/>
          <w:sz w:val="20"/>
          <w:szCs w:val="20"/>
        </w:rPr>
      </w:pPr>
    </w:p>
    <w:bookmarkEnd w:id="18"/>
    <w:p w14:paraId="78204D11" w14:textId="293D5C82" w:rsidR="00F84FF2" w:rsidRDefault="00C836C2" w:rsidP="0086517A">
      <w:pPr>
        <w:pStyle w:val="a4"/>
        <w:numPr>
          <w:ilvl w:val="5"/>
          <w:numId w:val="3"/>
        </w:numPr>
        <w:snapToGrid w:val="0"/>
        <w:spacing w:before="60" w:after="120" w:line="320" w:lineRule="exact"/>
        <w:ind w:leftChars="0" w:left="1304" w:hanging="442"/>
        <w:rPr>
          <w:color w:val="0033CC"/>
          <w:sz w:val="20"/>
          <w:szCs w:val="20"/>
        </w:rPr>
      </w:pPr>
      <w:r w:rsidRPr="0014041E">
        <w:rPr>
          <w:rFonts w:hint="eastAsia"/>
          <w:color w:val="0033CC"/>
          <w:sz w:val="20"/>
          <w:szCs w:val="20"/>
        </w:rPr>
        <w:t>あっせん・調停による</w:t>
      </w:r>
      <w:r w:rsidR="00F84FF2" w:rsidRPr="0014041E">
        <w:rPr>
          <w:rFonts w:hint="eastAsia"/>
          <w:color w:val="0033CC"/>
          <w:sz w:val="20"/>
          <w:szCs w:val="20"/>
        </w:rPr>
        <w:t>解決の見込みのある限り審理を継続することになりますが、</w:t>
      </w:r>
      <w:r w:rsidRPr="0014041E">
        <w:rPr>
          <w:rFonts w:hint="eastAsia"/>
          <w:color w:val="0033CC"/>
          <w:sz w:val="20"/>
          <w:szCs w:val="20"/>
        </w:rPr>
        <w:t xml:space="preserve">　</w:t>
      </w:r>
      <w:r w:rsidR="00F84FF2" w:rsidRPr="0014041E">
        <w:rPr>
          <w:rFonts w:hint="eastAsia"/>
          <w:color w:val="0033CC"/>
          <w:sz w:val="20"/>
          <w:szCs w:val="20"/>
        </w:rPr>
        <w:t>解決の見込みがない場合には、あっせん・調停が打ち切られることになります</w:t>
      </w:r>
      <w:r w:rsidR="003A6A3D">
        <w:rPr>
          <w:rFonts w:hint="eastAsia"/>
          <w:color w:val="0033CC"/>
          <w:sz w:val="20"/>
          <w:szCs w:val="20"/>
        </w:rPr>
        <w:t>。</w:t>
      </w:r>
    </w:p>
    <w:p w14:paraId="025B5A00" w14:textId="16A6DF8C" w:rsidR="00DE31DB" w:rsidRPr="00856C06" w:rsidRDefault="00DE31DB" w:rsidP="00856C06">
      <w:pPr>
        <w:rPr>
          <w:b/>
          <w:bCs/>
          <w:color w:val="0033CC"/>
          <w:sz w:val="28"/>
          <w:szCs w:val="28"/>
        </w:rPr>
      </w:pPr>
      <w:r w:rsidRPr="00856C06">
        <w:rPr>
          <w:rFonts w:hint="eastAsia"/>
          <w:b/>
          <w:bCs/>
          <w:color w:val="0033CC"/>
          <w:sz w:val="28"/>
          <w:szCs w:val="28"/>
        </w:rPr>
        <w:t>Ⅱ　紛争処理手続の流れ</w:t>
      </w:r>
      <w:r w:rsidR="002107DC" w:rsidRPr="002107DC">
        <w:rPr>
          <w:rFonts w:hint="eastAsia"/>
          <w:sz w:val="24"/>
          <w:szCs w:val="24"/>
        </w:rPr>
        <w:t>（続き）</w:t>
      </w:r>
    </w:p>
    <w:p w14:paraId="0775EFEC" w14:textId="04264C44" w:rsidR="00F531AF" w:rsidRDefault="00F531AF" w:rsidP="00F531AF">
      <w:pPr>
        <w:rPr>
          <w:rFonts w:ascii="Century" w:eastAsiaTheme="minorEastAsia" w:hAnsi="Century"/>
          <w:sz w:val="20"/>
          <w:szCs w:val="20"/>
        </w:rPr>
      </w:pPr>
      <w:bookmarkStart w:id="19" w:name="Ⅱ‐※２"/>
      <w:r>
        <w:rPr>
          <w:noProof/>
        </w:rPr>
        <mc:AlternateContent>
          <mc:Choice Requires="wps">
            <w:drawing>
              <wp:anchor distT="0" distB="0" distL="114300" distR="114300" simplePos="0" relativeHeight="251770368" behindDoc="0" locked="0" layoutInCell="1" allowOverlap="1" wp14:anchorId="15806FE3" wp14:editId="22DE825A">
                <wp:simplePos x="0" y="0"/>
                <wp:positionH relativeFrom="column">
                  <wp:posOffset>11430</wp:posOffset>
                </wp:positionH>
                <wp:positionV relativeFrom="paragraph">
                  <wp:posOffset>0</wp:posOffset>
                </wp:positionV>
                <wp:extent cx="972720" cy="468000"/>
                <wp:effectExtent l="0" t="0" r="18415" b="27305"/>
                <wp:wrapNone/>
                <wp:docPr id="97050566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720" cy="468000"/>
                        </a:xfrm>
                        <a:prstGeom prst="snip2DiagRect">
                          <a:avLst/>
                        </a:prstGeom>
                        <a:solidFill>
                          <a:srgbClr val="C5E2FF"/>
                        </a:solidFill>
                        <a:ln w="19050">
                          <a:solidFill>
                            <a:srgbClr val="0033CC"/>
                          </a:solidFill>
                          <a:round/>
                          <a:headEnd/>
                          <a:tailEnd/>
                        </a:ln>
                      </wps:spPr>
                      <wps:txbx>
                        <w:txbxContent>
                          <w:p w14:paraId="2F7A6FA7" w14:textId="3FC376D8" w:rsidR="00F531AF" w:rsidRPr="00EF5D1B" w:rsidRDefault="003F7C68" w:rsidP="00F531AF">
                            <w:pPr>
                              <w:snapToGrid w:val="0"/>
                              <w:spacing w:line="280" w:lineRule="exact"/>
                              <w:jc w:val="center"/>
                              <w:rPr>
                                <w:b/>
                                <w:bCs/>
                                <w:color w:val="0033CC"/>
                                <w:sz w:val="24"/>
                                <w:szCs w:val="24"/>
                              </w:rPr>
                            </w:pPr>
                            <w:r w:rsidRPr="00EF5D1B">
                              <w:rPr>
                                <w:rFonts w:hint="eastAsia"/>
                                <w:b/>
                                <w:bCs/>
                                <w:color w:val="0033CC"/>
                                <w:sz w:val="24"/>
                                <w:szCs w:val="24"/>
                              </w:rPr>
                              <w:t>仲　　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806FE3" id="_x0000_s1054" style="position:absolute;left:0;text-align:left;margin-left:.9pt;margin-top:0;width:76.6pt;height:36.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72720,46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" adj="-11796480,,5400" path="m,l894718,r78002,78002l972720,468000r,l78002,468000,,389998,,xe" fillcolor="#c5e2ff" strokecolor="#03c" strokeweight="1.5pt">
                <v:stroke joinstyle="round"/>
                <v:formulas/>
                <v:path o:connecttype="custom" o:connectlocs="0,0;894718,0;972720,78002;972720,468000;972720,468000;78002,468000;0,389998;0,0" o:connectangles="0,0,0,0,0,0,0,0" textboxrect="0,0,972720,468000"/>
                <v:textbox inset="5.85pt,.7pt,5.85pt,.7pt">
                  <w:txbxContent>
                    <w:p w14:paraId="2F7A6FA7" w14:textId="3FC376D8" w:rsidR="00F531AF" w:rsidRPr="00EF5D1B" w:rsidRDefault="003F7C68" w:rsidP="00F531AF">
                      <w:pPr>
                        <w:snapToGrid w:val="0"/>
                        <w:spacing w:line="280" w:lineRule="exact"/>
                        <w:jc w:val="center"/>
                        <w:rPr>
                          <w:b/>
                          <w:bCs/>
                          <w:color w:val="0033CC"/>
                          <w:sz w:val="24"/>
                          <w:szCs w:val="24"/>
                        </w:rPr>
                      </w:pPr>
                      <w:r w:rsidRPr="00EF5D1B">
                        <w:rPr>
                          <w:rFonts w:hint="eastAsia"/>
                          <w:b/>
                          <w:bCs/>
                          <w:color w:val="0033CC"/>
                          <w:sz w:val="24"/>
                          <w:szCs w:val="24"/>
                        </w:rPr>
                        <w:t>仲　　裁</w:t>
                      </w:r>
                    </w:p>
                  </w:txbxContent>
                </v:textbox>
              </v:shape>
            </w:pict>
          </mc:Fallback>
        </mc:AlternateContent>
      </w:r>
    </w:p>
    <w:p w14:paraId="36BC518B" w14:textId="33D67459" w:rsidR="00F531AF" w:rsidRDefault="00C714A1" w:rsidP="00B464C9">
      <w:pPr>
        <w:widowControl/>
        <w:snapToGrid w:val="0"/>
        <w:rPr>
          <w:rFonts w:ascii="Century" w:eastAsiaTheme="minorEastAsia" w:hAnsi="Century"/>
          <w:sz w:val="20"/>
          <w:szCs w:val="20"/>
        </w:rPr>
      </w:pPr>
      <w:r>
        <w:rPr>
          <w:rFonts w:ascii="ＭＳ ゴシック" w:eastAsia="ＭＳ ゴシック" w:hAnsi="ＭＳ ゴシック"/>
          <w:b/>
          <w:noProof/>
          <w:szCs w:val="24"/>
        </w:rPr>
        <mc:AlternateContent>
          <mc:Choice Requires="wps">
            <w:drawing>
              <wp:anchor distT="0" distB="0" distL="114300" distR="114300" simplePos="0" relativeHeight="251662848" behindDoc="0" locked="0" layoutInCell="1" allowOverlap="1" wp14:anchorId="67FDDC88" wp14:editId="66ED7D6C">
                <wp:simplePos x="0" y="0"/>
                <wp:positionH relativeFrom="column">
                  <wp:posOffset>1604010</wp:posOffset>
                </wp:positionH>
                <wp:positionV relativeFrom="paragraph">
                  <wp:posOffset>38100</wp:posOffset>
                </wp:positionV>
                <wp:extent cx="2700000" cy="287655"/>
                <wp:effectExtent l="0" t="0" r="24765" b="17145"/>
                <wp:wrapNone/>
                <wp:docPr id="161743750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00" cy="287655"/>
                        </a:xfrm>
                        <a:prstGeom prst="rect">
                          <a:avLst/>
                        </a:prstGeom>
                        <a:solidFill>
                          <a:srgbClr val="FFFFFF"/>
                        </a:solidFill>
                        <a:ln w="9525">
                          <a:solidFill>
                            <a:srgbClr val="000000"/>
                          </a:solidFill>
                          <a:miter lim="800000"/>
                          <a:headEnd/>
                          <a:tailEnd/>
                        </a:ln>
                      </wps:spPr>
                      <wps:txbx>
                        <w:txbxContent>
                          <w:p w14:paraId="48DE0E42" w14:textId="1B0824AD" w:rsidR="00F531AF" w:rsidRPr="00D11BD4" w:rsidRDefault="004C700B" w:rsidP="00F531AF">
                            <w:pPr>
                              <w:snapToGrid w:val="0"/>
                              <w:jc w:val="center"/>
                              <w:rPr>
                                <w:rFonts w:hAnsi="メイリオ"/>
                                <w:sz w:val="22"/>
                              </w:rPr>
                            </w:pPr>
                            <w:r w:rsidRPr="004C700B">
                              <w:rPr>
                                <w:rFonts w:hAnsi="メイリオ" w:hint="eastAsia"/>
                                <w:sz w:val="22"/>
                              </w:rPr>
                              <w:t>申請人が申請書の提出</w:t>
                            </w:r>
                            <w:r w:rsidRPr="00282B44">
                              <w:rPr>
                                <w:rFonts w:hAnsi="メイリオ" w:hint="eastAsia"/>
                                <w:sz w:val="18"/>
                                <w:szCs w:val="18"/>
                              </w:rPr>
                              <w:t>（仲裁合意書を添付）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FDDC88" id="_x0000_s1055" style="position:absolute;left:0;text-align:left;margin-left:126.3pt;margin-top:3pt;width:212.6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">
                <v:textbox inset="5.85pt,.7pt,5.85pt,.7pt">
                  <w:txbxContent>
                    <w:p w14:paraId="48DE0E42" w14:textId="1B0824AD" w:rsidR="00F531AF" w:rsidRPr="00D11BD4" w:rsidRDefault="004C700B" w:rsidP="00F531AF">
                      <w:pPr>
                        <w:snapToGrid w:val="0"/>
                        <w:jc w:val="center"/>
                        <w:rPr>
                          <w:rFonts w:hAnsi="メイリオ"/>
                          <w:sz w:val="22"/>
                        </w:rPr>
                      </w:pPr>
                      <w:r w:rsidRPr="004C700B">
                        <w:rPr>
                          <w:rFonts w:hAnsi="メイリオ" w:hint="eastAsia"/>
                          <w:sz w:val="22"/>
                        </w:rPr>
                        <w:t>申請人が申請書の提出</w:t>
                      </w:r>
                      <w:r w:rsidRPr="00282B44">
                        <w:rPr>
                          <w:rFonts w:hAnsi="メイリオ" w:hint="eastAsia"/>
                          <w:sz w:val="18"/>
                          <w:szCs w:val="18"/>
                        </w:rPr>
                        <w:t>（仲裁合意書を添付）</w:t>
                      </w:r>
                    </w:p>
                  </w:txbxContent>
                </v:textbox>
              </v:rect>
            </w:pict>
          </mc:Fallback>
        </mc:AlternateContent>
      </w:r>
    </w:p>
    <w:p w14:paraId="38AD4F4D" w14:textId="24DB50EE" w:rsidR="00F531AF" w:rsidRPr="005F36F3" w:rsidRDefault="00F531AF" w:rsidP="00F531AF">
      <w:pPr>
        <w:widowControl/>
        <w:snapToGrid w:val="0"/>
        <w:rPr>
          <w:rFonts w:ascii="ＭＳ ゴシック" w:eastAsia="ＭＳ ゴシック" w:hAnsi="ＭＳ ゴシック"/>
          <w:b/>
          <w:szCs w:val="24"/>
        </w:rPr>
      </w:pPr>
      <w:r>
        <w:rPr>
          <w:rFonts w:ascii="ＭＳ ゴシック" w:eastAsia="ＭＳ ゴシック" w:hAnsi="ＭＳ ゴシック"/>
          <w:b/>
          <w:noProof/>
          <w:szCs w:val="24"/>
        </w:rPr>
        <mc:AlternateContent>
          <mc:Choice Requires="wps">
            <w:drawing>
              <wp:anchor distT="0" distB="0" distL="114300" distR="114300" simplePos="0" relativeHeight="251708928" behindDoc="0" locked="0" layoutInCell="1" allowOverlap="1" wp14:anchorId="1B0A292A" wp14:editId="66AFF08C">
                <wp:simplePos x="0" y="0"/>
                <wp:positionH relativeFrom="column">
                  <wp:posOffset>740884</wp:posOffset>
                </wp:positionH>
                <wp:positionV relativeFrom="paragraph">
                  <wp:posOffset>109855</wp:posOffset>
                </wp:positionV>
                <wp:extent cx="199390" cy="2663825"/>
                <wp:effectExtent l="0" t="0" r="10160" b="22225"/>
                <wp:wrapNone/>
                <wp:docPr id="140377790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663825"/>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EDE1D" id="AutoShape 50" o:spid="_x0000_s1026" type="#_x0000_t87" style="position:absolute;left:0;text-align:left;margin-left:58.35pt;margin-top:8.65pt;width:15.7pt;height:209.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" adj="2183">
                <v:textbox inset="5.85pt,.7pt,5.85pt,.7pt"/>
              </v:shape>
            </w:pict>
          </mc:Fallback>
        </mc:AlternateContent>
      </w:r>
      <w:r>
        <w:rPr>
          <w:rFonts w:ascii="Century" w:eastAsiaTheme="minorEastAsia" w:hAnsi="Century"/>
          <w:noProof/>
          <w:szCs w:val="24"/>
        </w:rPr>
        <mc:AlternateContent>
          <mc:Choice Requires="wps">
            <w:drawing>
              <wp:anchor distT="0" distB="0" distL="114300" distR="114300" simplePos="0" relativeHeight="251761152" behindDoc="0" locked="0" layoutInCell="1" allowOverlap="1" wp14:anchorId="16F0DEBA" wp14:editId="1AE0A7C0">
                <wp:simplePos x="0" y="0"/>
                <wp:positionH relativeFrom="column">
                  <wp:posOffset>2420620</wp:posOffset>
                </wp:positionH>
                <wp:positionV relativeFrom="paragraph">
                  <wp:posOffset>175895</wp:posOffset>
                </wp:positionV>
                <wp:extent cx="0" cy="179705"/>
                <wp:effectExtent l="76200" t="0" r="57150" b="48895"/>
                <wp:wrapNone/>
                <wp:docPr id="74531224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DD5DF" id="AutoShape 72" o:spid="_x0000_s1026" type="#_x0000_t32" style="position:absolute;left:0;text-align:left;margin-left:190.6pt;margin-top:13.85pt;width:0;height:14.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">
                <v:stroke endarrow="block"/>
              </v:shape>
            </w:pict>
          </mc:Fallback>
        </mc:AlternateContent>
      </w:r>
    </w:p>
    <w:p w14:paraId="6BC8050D" w14:textId="6AD5103A"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9776" behindDoc="0" locked="0" layoutInCell="1" allowOverlap="1" wp14:anchorId="7A9930E3" wp14:editId="4EEFF742">
                <wp:simplePos x="0" y="0"/>
                <wp:positionH relativeFrom="column">
                  <wp:posOffset>1601470</wp:posOffset>
                </wp:positionH>
                <wp:positionV relativeFrom="paragraph">
                  <wp:posOffset>160494</wp:posOffset>
                </wp:positionV>
                <wp:extent cx="1619885" cy="287655"/>
                <wp:effectExtent l="0" t="0" r="18415" b="17145"/>
                <wp:wrapNone/>
                <wp:docPr id="9350256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4E35E06B" w14:textId="77777777" w:rsidR="00006A5A" w:rsidRPr="007220BD" w:rsidRDefault="00F531AF" w:rsidP="00006A5A">
                            <w:pPr>
                              <w:snapToGrid w:val="0"/>
                              <w:rPr>
                                <w:b/>
                                <w:bCs/>
                                <w:color w:val="0033CC"/>
                                <w:sz w:val="22"/>
                              </w:rPr>
                            </w:pPr>
                            <w:r w:rsidRPr="00D11BD4">
                              <w:rPr>
                                <w:rFonts w:hAnsi="メイリオ" w:hint="eastAsia"/>
                                <w:sz w:val="22"/>
                              </w:rPr>
                              <w:t>相手方へ</w:t>
                            </w:r>
                            <w:r>
                              <w:rPr>
                                <w:rFonts w:hAnsi="メイリオ" w:hint="eastAsia"/>
                                <w:sz w:val="22"/>
                              </w:rPr>
                              <w:t>申請書送付</w:t>
                            </w:r>
                            <w:r w:rsidR="00006A5A" w:rsidRPr="007220BD">
                              <w:rPr>
                                <w:rFonts w:hint="eastAsia"/>
                                <w:b/>
                                <w:bCs/>
                                <w:color w:val="0033CC"/>
                                <w:sz w:val="22"/>
                              </w:rPr>
                              <w:t>※</w:t>
                            </w:r>
                          </w:p>
                          <w:p w14:paraId="6AA7908B" w14:textId="03EF4FE7" w:rsidR="00F531AF" w:rsidRPr="00D11BD4" w:rsidRDefault="00F531AF" w:rsidP="00F531AF">
                            <w:pPr>
                              <w:snapToGrid w:val="0"/>
                              <w:jc w:val="center"/>
                              <w:rPr>
                                <w:rFonts w:hAnsi="メイリオ"/>
                                <w:sz w:val="22"/>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9930E3" id="_x0000_s1056" style="position:absolute;left:0;text-align:left;margin-left:126.1pt;margin-top:12.65pt;width:127.55pt;height:2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">
                <v:textbox inset="5.85pt,.7pt,5.85pt,.7pt">
                  <w:txbxContent>
                    <w:p w14:paraId="4E35E06B" w14:textId="77777777" w:rsidR="00006A5A" w:rsidRPr="007220BD" w:rsidRDefault="00F531AF" w:rsidP="00006A5A">
                      <w:pPr>
                        <w:snapToGrid w:val="0"/>
                        <w:rPr>
                          <w:b/>
                          <w:bCs/>
                          <w:color w:val="0033CC"/>
                          <w:sz w:val="22"/>
                        </w:rPr>
                      </w:pPr>
                      <w:r w:rsidRPr="00D11BD4">
                        <w:rPr>
                          <w:rFonts w:hAnsi="メイリオ" w:hint="eastAsia"/>
                          <w:sz w:val="22"/>
                        </w:rPr>
                        <w:t>相手方へ</w:t>
                      </w:r>
                      <w:r>
                        <w:rPr>
                          <w:rFonts w:hAnsi="メイリオ" w:hint="eastAsia"/>
                          <w:sz w:val="22"/>
                        </w:rPr>
                        <w:t>申請書送付</w:t>
                      </w:r>
                      <w:r w:rsidR="00006A5A" w:rsidRPr="007220BD">
                        <w:rPr>
                          <w:rFonts w:hint="eastAsia"/>
                          <w:b/>
                          <w:bCs/>
                          <w:color w:val="0033CC"/>
                          <w:sz w:val="22"/>
                        </w:rPr>
                        <w:t>※</w:t>
                      </w:r>
                    </w:p>
                    <w:p w14:paraId="6AA7908B" w14:textId="03EF4FE7" w:rsidR="00F531AF" w:rsidRPr="00D11BD4" w:rsidRDefault="00F531AF" w:rsidP="00F531AF">
                      <w:pPr>
                        <w:snapToGrid w:val="0"/>
                        <w:jc w:val="center"/>
                        <w:rPr>
                          <w:rFonts w:hAnsi="メイリオ"/>
                          <w:sz w:val="22"/>
                        </w:rPr>
                      </w:pPr>
                    </w:p>
                  </w:txbxContent>
                </v:textbox>
              </v:rect>
            </w:pict>
          </mc:Fallback>
        </mc:AlternateContent>
      </w:r>
    </w:p>
    <w:p w14:paraId="7376B9E2" w14:textId="5AC897C3" w:rsidR="00F531AF" w:rsidRDefault="00F531AF" w:rsidP="00F531AF">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755008" behindDoc="0" locked="0" layoutInCell="1" allowOverlap="1" wp14:anchorId="1E676E71" wp14:editId="08229F20">
                <wp:simplePos x="0" y="0"/>
                <wp:positionH relativeFrom="column">
                  <wp:posOffset>1489710</wp:posOffset>
                </wp:positionH>
                <wp:positionV relativeFrom="paragraph">
                  <wp:posOffset>33655</wp:posOffset>
                </wp:positionV>
                <wp:extent cx="71755" cy="1152000"/>
                <wp:effectExtent l="0" t="0" r="23495" b="10160"/>
                <wp:wrapNone/>
                <wp:docPr id="199944554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1152000"/>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9FEA6" id="AutoShape 50" o:spid="_x0000_s1026" type="#_x0000_t87" style="position:absolute;left:0;text-align:left;margin-left:117.3pt;margin-top:2.65pt;width:5.65pt;height:90.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" adj="1816">
                <v:textbox inset="5.85pt,.7pt,5.85pt,.7pt"/>
              </v:shape>
            </w:pict>
          </mc:Fallback>
        </mc:AlternateContent>
      </w:r>
    </w:p>
    <w:p w14:paraId="2CC5FE2D" w14:textId="25BD5A25" w:rsidR="00F531AF" w:rsidRPr="00263793" w:rsidRDefault="00BF33CD"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44416" behindDoc="0" locked="0" layoutInCell="1" allowOverlap="1" wp14:anchorId="74476E90" wp14:editId="756E31E2">
                <wp:simplePos x="0" y="0"/>
                <wp:positionH relativeFrom="column">
                  <wp:posOffset>3993989</wp:posOffset>
                </wp:positionH>
                <wp:positionV relativeFrom="paragraph">
                  <wp:posOffset>8255</wp:posOffset>
                </wp:positionV>
                <wp:extent cx="1116000" cy="457200"/>
                <wp:effectExtent l="0" t="0" r="8255" b="0"/>
                <wp:wrapNone/>
                <wp:docPr id="1799116738" name="テキスト ボックス 2"/>
                <wp:cNvGraphicFramePr/>
                <a:graphic xmlns:a="http://schemas.openxmlformats.org/drawingml/2006/main">
                  <a:graphicData uri="http://schemas.microsoft.com/office/word/2010/wordprocessingShape">
                    <wps:wsp>
                      <wps:cNvSpPr txBox="1"/>
                      <wps:spPr>
                        <a:xfrm>
                          <a:off x="0" y="0"/>
                          <a:ext cx="1116000" cy="457200"/>
                        </a:xfrm>
                        <a:prstGeom prst="rect">
                          <a:avLst/>
                        </a:prstGeom>
                        <a:solidFill>
                          <a:schemeClr val="lt1"/>
                        </a:solidFill>
                        <a:ln w="6350">
                          <a:noFill/>
                        </a:ln>
                      </wps:spPr>
                      <wps:txbx>
                        <w:txbxContent>
                          <w:p w14:paraId="57639CFA" w14:textId="4EA8EFA0" w:rsidR="00F531AF" w:rsidRPr="00482E11" w:rsidRDefault="00292758" w:rsidP="00A70023">
                            <w:pPr>
                              <w:snapToGrid w:val="0"/>
                              <w:spacing w:line="240" w:lineRule="exact"/>
                              <w:ind w:left="180" w:hangingChars="100" w:hanging="180"/>
                              <w:jc w:val="center"/>
                              <w:rPr>
                                <w:color w:val="0033CC"/>
                                <w:sz w:val="18"/>
                                <w:szCs w:val="18"/>
                              </w:rPr>
                            </w:pPr>
                            <w:r w:rsidRPr="00482E11">
                              <w:rPr>
                                <w:rFonts w:hAnsi="メイリオ" w:hint="eastAsia"/>
                                <w:bCs/>
                                <w:color w:val="0033CC"/>
                                <w:sz w:val="18"/>
                                <w:szCs w:val="18"/>
                              </w:rPr>
                              <w:t>仲裁委員の選定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476E90" id="_x0000_s1057" type="#_x0000_t202" style="position:absolute;left:0;text-align:left;margin-left:314.5pt;margin-top:.65pt;width:87.85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" fillcolor="white [3201]" stroked="f" strokeweight=".5pt">
                <v:textbox style="mso-fit-shape-to-text:t">
                  <w:txbxContent>
                    <w:p w14:paraId="57639CFA" w14:textId="4EA8EFA0" w:rsidR="00F531AF" w:rsidRPr="00482E11" w:rsidRDefault="00292758" w:rsidP="00A70023">
                      <w:pPr>
                        <w:snapToGrid w:val="0"/>
                        <w:spacing w:line="240" w:lineRule="exact"/>
                        <w:ind w:left="180" w:hangingChars="100" w:hanging="180"/>
                        <w:jc w:val="center"/>
                        <w:rPr>
                          <w:color w:val="0033CC"/>
                          <w:sz w:val="18"/>
                          <w:szCs w:val="18"/>
                        </w:rPr>
                      </w:pPr>
                      <w:r w:rsidRPr="00482E11">
                        <w:rPr>
                          <w:rFonts w:hAnsi="メイリオ" w:hint="eastAsia"/>
                          <w:bCs/>
                          <w:color w:val="0033CC"/>
                          <w:sz w:val="18"/>
                          <w:szCs w:val="18"/>
                        </w:rPr>
                        <w:t>仲裁委員の選定</w:t>
                      </w:r>
                    </w:p>
                  </w:txbxContent>
                </v:textbox>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742720" behindDoc="0" locked="0" layoutInCell="1" allowOverlap="1" wp14:anchorId="513BC5F6" wp14:editId="4038A142">
                <wp:simplePos x="0" y="0"/>
                <wp:positionH relativeFrom="column">
                  <wp:posOffset>2418080</wp:posOffset>
                </wp:positionH>
                <wp:positionV relativeFrom="paragraph">
                  <wp:posOffset>92075</wp:posOffset>
                </wp:positionV>
                <wp:extent cx="0" cy="756000"/>
                <wp:effectExtent l="76200" t="0" r="57150" b="63500"/>
                <wp:wrapNone/>
                <wp:docPr id="68457220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1F6D3" id="AutoShape 72" o:spid="_x0000_s1026" type="#_x0000_t32" style="position:absolute;left:0;text-align:left;margin-left:190.4pt;margin-top:7.25pt;width:0;height:59.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">
                <v:stroke endarrow="block"/>
              </v:shape>
            </w:pict>
          </mc:Fallback>
        </mc:AlternateContent>
      </w:r>
    </w:p>
    <w:p w14:paraId="42B4CD8E" w14:textId="75AEC1FC" w:rsidR="00F531AF" w:rsidRPr="00263793" w:rsidRDefault="00A76C08"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0560" behindDoc="0" locked="0" layoutInCell="1" allowOverlap="1" wp14:anchorId="30251C08" wp14:editId="0A913A6F">
                <wp:simplePos x="0" y="0"/>
                <wp:positionH relativeFrom="column">
                  <wp:posOffset>854710</wp:posOffset>
                </wp:positionH>
                <wp:positionV relativeFrom="paragraph">
                  <wp:posOffset>41447</wp:posOffset>
                </wp:positionV>
                <wp:extent cx="623639" cy="444843"/>
                <wp:effectExtent l="0" t="0" r="5080" b="0"/>
                <wp:wrapNone/>
                <wp:docPr id="67986786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9" cy="444843"/>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0343A7D1"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5589A5B0"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1CA62397" w14:textId="77777777" w:rsidR="00F531AF" w:rsidRPr="00CB1C83" w:rsidRDefault="00F531AF" w:rsidP="00F531AF">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251C08" id="_x0000_s1058" type="#_x0000_t202" style="position:absolute;left:0;text-align:left;margin-left:67.3pt;margin-top:3.25pt;width:49.1pt;height:35.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" stroked="f" strokecolor="#a5a5a5 [2092]" strokeweight=".5pt">
                <v:stroke dashstyle="1 1" endcap="round"/>
                <v:textbox inset="1.06mm,.7pt,1.06mm,.7pt">
                  <w:txbxContent>
                    <w:p w14:paraId="0343A7D1"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5589A5B0"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1CA62397" w14:textId="77777777" w:rsidR="00F531AF" w:rsidRPr="00CB1C83" w:rsidRDefault="00F531AF" w:rsidP="00F531AF">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v:textbox>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668992" behindDoc="0" locked="0" layoutInCell="1" allowOverlap="1" wp14:anchorId="3F3FDB5A" wp14:editId="2F55962F">
                <wp:simplePos x="0" y="0"/>
                <wp:positionH relativeFrom="column">
                  <wp:posOffset>3588385</wp:posOffset>
                </wp:positionH>
                <wp:positionV relativeFrom="paragraph">
                  <wp:posOffset>62391</wp:posOffset>
                </wp:positionV>
                <wp:extent cx="1932940" cy="299085"/>
                <wp:effectExtent l="0" t="0" r="10160" b="24765"/>
                <wp:wrapNone/>
                <wp:docPr id="2490592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299085"/>
                        </a:xfrm>
                        <a:prstGeom prst="rect">
                          <a:avLst/>
                        </a:prstGeom>
                        <a:solidFill>
                          <a:srgbClr val="FFFFFF"/>
                        </a:solidFill>
                        <a:ln w="9525">
                          <a:solidFill>
                            <a:srgbClr val="000000"/>
                          </a:solidFill>
                          <a:miter lim="800000"/>
                          <a:headEnd/>
                          <a:tailEnd/>
                        </a:ln>
                      </wps:spPr>
                      <wps:txbx>
                        <w:txbxContent>
                          <w:p w14:paraId="23B64B06" w14:textId="77777777" w:rsidR="00A359BA" w:rsidRPr="00A359BA" w:rsidRDefault="002E2BAA" w:rsidP="00A359BA">
                            <w:pPr>
                              <w:snapToGrid w:val="0"/>
                              <w:spacing w:line="280" w:lineRule="exact"/>
                              <w:jc w:val="center"/>
                              <w:rPr>
                                <w:sz w:val="22"/>
                              </w:rPr>
                            </w:pPr>
                            <w:r>
                              <w:rPr>
                                <w:rFonts w:hAnsi="メイリオ" w:hint="eastAsia"/>
                                <w:bCs/>
                                <w:sz w:val="22"/>
                              </w:rPr>
                              <w:t>両当事者</w:t>
                            </w:r>
                            <w:r w:rsidR="00A359BA" w:rsidRPr="00A359BA">
                              <w:rPr>
                                <w:rFonts w:hAnsi="メイリオ" w:hint="eastAsia"/>
                                <w:bCs/>
                                <w:sz w:val="22"/>
                              </w:rPr>
                              <w:t>へ仲</w:t>
                            </w:r>
                            <w:r w:rsidR="00A359BA" w:rsidRPr="00A359BA">
                              <w:rPr>
                                <w:rFonts w:hint="eastAsia"/>
                                <w:sz w:val="22"/>
                              </w:rPr>
                              <w:t>裁委員の選定</w:t>
                            </w:r>
                          </w:p>
                          <w:p w14:paraId="068C83CD" w14:textId="2368E791" w:rsidR="00F531AF" w:rsidRPr="00D11BD4" w:rsidRDefault="00A359BA" w:rsidP="00BF33CD">
                            <w:pPr>
                              <w:snapToGrid w:val="0"/>
                              <w:spacing w:line="280" w:lineRule="exact"/>
                              <w:ind w:firstLineChars="38" w:firstLine="84"/>
                              <w:rPr>
                                <w:rFonts w:hAnsi="メイリオ"/>
                                <w:bCs/>
                                <w:sz w:val="22"/>
                              </w:rPr>
                            </w:pPr>
                            <w:r w:rsidRPr="00A359BA">
                              <w:rPr>
                                <w:rFonts w:hint="eastAsia"/>
                                <w:sz w:val="22"/>
                              </w:rPr>
                              <w:t>のため名簿</w:t>
                            </w:r>
                            <w:r w:rsidRPr="00A359BA">
                              <w:rPr>
                                <w:rFonts w:hAnsi="メイリオ" w:hint="eastAsia"/>
                                <w:bCs/>
                                <w:sz w:val="22"/>
                              </w:rPr>
                              <w:t>の写しの送付</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F3FDB5A" id="_x0000_s1059" style="position:absolute;left:0;text-align:left;margin-left:282.55pt;margin-top:4.9pt;width:152.2pt;height:23.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">
                <v:textbox style="mso-fit-shape-to-text:t" inset="5.85pt,.7pt,5.85pt,.7pt">
                  <w:txbxContent>
                    <w:p w14:paraId="23B64B06" w14:textId="77777777" w:rsidR="00A359BA" w:rsidRPr="00A359BA" w:rsidRDefault="002E2BAA" w:rsidP="00A359BA">
                      <w:pPr>
                        <w:snapToGrid w:val="0"/>
                        <w:spacing w:line="280" w:lineRule="exact"/>
                        <w:jc w:val="center"/>
                        <w:rPr>
                          <w:sz w:val="22"/>
                        </w:rPr>
                      </w:pPr>
                      <w:r>
                        <w:rPr>
                          <w:rFonts w:hAnsi="メイリオ" w:hint="eastAsia"/>
                          <w:bCs/>
                          <w:sz w:val="22"/>
                        </w:rPr>
                        <w:t>両当事者</w:t>
                      </w:r>
                      <w:r w:rsidR="00A359BA" w:rsidRPr="00A359BA">
                        <w:rPr>
                          <w:rFonts w:hAnsi="メイリオ" w:hint="eastAsia"/>
                          <w:bCs/>
                          <w:sz w:val="22"/>
                        </w:rPr>
                        <w:t>へ仲</w:t>
                      </w:r>
                      <w:r w:rsidR="00A359BA" w:rsidRPr="00A359BA">
                        <w:rPr>
                          <w:rFonts w:hint="eastAsia"/>
                          <w:sz w:val="22"/>
                        </w:rPr>
                        <w:t>裁委員の選定</w:t>
                      </w:r>
                    </w:p>
                    <w:p w14:paraId="068C83CD" w14:textId="2368E791" w:rsidR="00F531AF" w:rsidRPr="00D11BD4" w:rsidRDefault="00A359BA" w:rsidP="00BF33CD">
                      <w:pPr>
                        <w:snapToGrid w:val="0"/>
                        <w:spacing w:line="280" w:lineRule="exact"/>
                        <w:ind w:firstLineChars="38" w:firstLine="84"/>
                        <w:rPr>
                          <w:rFonts w:hAnsi="メイリオ"/>
                          <w:bCs/>
                          <w:sz w:val="22"/>
                        </w:rPr>
                      </w:pPr>
                      <w:r w:rsidRPr="00A359BA">
                        <w:rPr>
                          <w:rFonts w:hint="eastAsia"/>
                          <w:sz w:val="22"/>
                        </w:rPr>
                        <w:t>のため名簿</w:t>
                      </w:r>
                      <w:r w:rsidRPr="00A359BA">
                        <w:rPr>
                          <w:rFonts w:hAnsi="メイリオ" w:hint="eastAsia"/>
                          <w:bCs/>
                          <w:sz w:val="22"/>
                        </w:rPr>
                        <w:t>の写しの送付</w:t>
                      </w:r>
                    </w:p>
                  </w:txbxContent>
                </v:textbox>
              </v:rect>
            </w:pict>
          </mc:Fallback>
        </mc:AlternateContent>
      </w:r>
    </w:p>
    <w:p w14:paraId="2D3E85D2" w14:textId="30EC5612" w:rsidR="00F531AF" w:rsidRPr="00263793" w:rsidRDefault="005432C4"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47488" behindDoc="0" locked="0" layoutInCell="1" allowOverlap="1" wp14:anchorId="1C030740" wp14:editId="1F7C9C9F">
                <wp:simplePos x="0" y="0"/>
                <wp:positionH relativeFrom="column">
                  <wp:posOffset>-189093</wp:posOffset>
                </wp:positionH>
                <wp:positionV relativeFrom="paragraph">
                  <wp:posOffset>212622</wp:posOffset>
                </wp:positionV>
                <wp:extent cx="878909" cy="661670"/>
                <wp:effectExtent l="0" t="0" r="0" b="5080"/>
                <wp:wrapNone/>
                <wp:docPr id="50675214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909" cy="661670"/>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7864D0E9"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第１回審理期日</w:t>
                            </w:r>
                          </w:p>
                          <w:p w14:paraId="4EAF7274"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まで</w:t>
                            </w:r>
                          </w:p>
                          <w:p w14:paraId="3BC6B710" w14:textId="7FC84598" w:rsidR="00F531AF" w:rsidRPr="005432C4" w:rsidRDefault="002F69CD" w:rsidP="0003349F">
                            <w:pPr>
                              <w:snapToGrid w:val="0"/>
                              <w:spacing w:line="200" w:lineRule="exact"/>
                              <w:ind w:firstLineChars="260" w:firstLine="437"/>
                              <w:rPr>
                                <w:rFonts w:hAnsi="メイリオ"/>
                                <w:color w:val="0033CC"/>
                                <w:spacing w:val="-6"/>
                                <w:sz w:val="18"/>
                                <w:szCs w:val="18"/>
                              </w:rPr>
                            </w:pPr>
                            <w:r w:rsidRPr="005432C4">
                              <w:rPr>
                                <w:rFonts w:hAnsi="メイリオ" w:hint="eastAsia"/>
                                <w:color w:val="0033CC"/>
                                <w:spacing w:val="-6"/>
                                <w:sz w:val="18"/>
                                <w:szCs w:val="18"/>
                              </w:rPr>
                              <w:t>2</w:t>
                            </w:r>
                            <w:r w:rsidR="00F531AF" w:rsidRPr="005432C4">
                              <w:rPr>
                                <w:rFonts w:hAnsi="メイリオ" w:hint="eastAsia"/>
                                <w:color w:val="0033CC"/>
                                <w:spacing w:val="-6"/>
                                <w:sz w:val="18"/>
                                <w:szCs w:val="18"/>
                              </w:rPr>
                              <w:t>か月～</w:t>
                            </w:r>
                          </w:p>
                          <w:p w14:paraId="5169C25E" w14:textId="1599E4A9" w:rsidR="00F531AF" w:rsidRPr="005432C4" w:rsidRDefault="002F69CD"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3</w:t>
                            </w:r>
                            <w:r w:rsidR="00F531AF" w:rsidRPr="005432C4">
                              <w:rPr>
                                <w:rFonts w:hAnsi="メイリオ" w:hint="eastAsia"/>
                                <w:color w:val="0033CC"/>
                                <w:spacing w:val="-6"/>
                                <w:sz w:val="18"/>
                                <w:szCs w:val="18"/>
                              </w:rPr>
                              <w:t>か月程度</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030740" id="_x0000_s1060" type="#_x0000_t202" style="position:absolute;left:0;text-align:left;margin-left:-14.9pt;margin-top:16.75pt;width:69.2pt;height:5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" stroked="f" strokecolor="#a5a5a5 [2092]" strokeweight=".5pt">
                <v:stroke dashstyle="1 1" endcap="round"/>
                <v:textbox inset="1.06mm,.7pt,1.06mm,.7pt">
                  <w:txbxContent>
                    <w:p w14:paraId="7864D0E9"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第１回審理期日</w:t>
                      </w:r>
                    </w:p>
                    <w:p w14:paraId="4EAF7274"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まで</w:t>
                      </w:r>
                    </w:p>
                    <w:p w14:paraId="3BC6B710" w14:textId="7FC84598" w:rsidR="00F531AF" w:rsidRPr="005432C4" w:rsidRDefault="002F69CD" w:rsidP="0003349F">
                      <w:pPr>
                        <w:snapToGrid w:val="0"/>
                        <w:spacing w:line="200" w:lineRule="exact"/>
                        <w:ind w:firstLineChars="260" w:firstLine="437"/>
                        <w:rPr>
                          <w:rFonts w:hAnsi="メイリオ"/>
                          <w:color w:val="0033CC"/>
                          <w:spacing w:val="-6"/>
                          <w:sz w:val="18"/>
                          <w:szCs w:val="18"/>
                        </w:rPr>
                      </w:pPr>
                      <w:r w:rsidRPr="005432C4">
                        <w:rPr>
                          <w:rFonts w:hAnsi="メイリオ" w:hint="eastAsia"/>
                          <w:color w:val="0033CC"/>
                          <w:spacing w:val="-6"/>
                          <w:sz w:val="18"/>
                          <w:szCs w:val="18"/>
                        </w:rPr>
                        <w:t>2</w:t>
                      </w:r>
                      <w:r w:rsidR="00F531AF" w:rsidRPr="005432C4">
                        <w:rPr>
                          <w:rFonts w:hAnsi="メイリオ" w:hint="eastAsia"/>
                          <w:color w:val="0033CC"/>
                          <w:spacing w:val="-6"/>
                          <w:sz w:val="18"/>
                          <w:szCs w:val="18"/>
                        </w:rPr>
                        <w:t>か月～</w:t>
                      </w:r>
                    </w:p>
                    <w:p w14:paraId="5169C25E" w14:textId="1599E4A9" w:rsidR="00F531AF" w:rsidRPr="005432C4" w:rsidRDefault="002F69CD"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3</w:t>
                      </w:r>
                      <w:r w:rsidR="00F531AF" w:rsidRPr="005432C4">
                        <w:rPr>
                          <w:rFonts w:hAnsi="メイリオ" w:hint="eastAsia"/>
                          <w:color w:val="0033CC"/>
                          <w:spacing w:val="-6"/>
                          <w:sz w:val="18"/>
                          <w:szCs w:val="18"/>
                        </w:rPr>
                        <w:t>か月程度</w:t>
                      </w:r>
                    </w:p>
                  </w:txbxContent>
                </v:textbox>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767296" behindDoc="0" locked="0" layoutInCell="1" allowOverlap="1" wp14:anchorId="786AD927" wp14:editId="345102A0">
                <wp:simplePos x="0" y="0"/>
                <wp:positionH relativeFrom="column">
                  <wp:posOffset>2436495</wp:posOffset>
                </wp:positionH>
                <wp:positionV relativeFrom="paragraph">
                  <wp:posOffset>79849</wp:posOffset>
                </wp:positionV>
                <wp:extent cx="1151890" cy="0"/>
                <wp:effectExtent l="38100" t="76200" r="0" b="95250"/>
                <wp:wrapNone/>
                <wp:docPr id="90257741" name="直線矢印コネクタ 1"/>
                <wp:cNvGraphicFramePr/>
                <a:graphic xmlns:a="http://schemas.openxmlformats.org/drawingml/2006/main">
                  <a:graphicData uri="http://schemas.microsoft.com/office/word/2010/wordprocessingShape">
                    <wps:wsp>
                      <wps:cNvCnPr/>
                      <wps:spPr>
                        <a:xfrm>
                          <a:off x="0" y="0"/>
                          <a:ext cx="1151890" cy="0"/>
                        </a:xfrm>
                        <a:prstGeom prst="straightConnector1">
                          <a:avLst/>
                        </a:prstGeom>
                        <a:ln w="9525">
                          <a:solidFill>
                            <a:srgbClr val="0033CC"/>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350AFEA" id="直線矢印コネクタ 1" o:spid="_x0000_s1026" type="#_x0000_t32" style="position:absolute;left:0;text-align:left;margin-left:191.85pt;margin-top:6.3pt;width:90.7pt;height:0;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" strokecolor="#03c">
                <v:stroke startarrow="block" joinstyle="miter"/>
              </v:shape>
            </w:pict>
          </mc:Fallback>
        </mc:AlternateContent>
      </w:r>
    </w:p>
    <w:p w14:paraId="52A09CD5" w14:textId="693BC5F7" w:rsidR="00F531AF" w:rsidRPr="00263793" w:rsidRDefault="00D25052"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76512" behindDoc="0" locked="0" layoutInCell="1" allowOverlap="1" wp14:anchorId="021A5500" wp14:editId="7F0841C0">
                <wp:simplePos x="0" y="0"/>
                <wp:positionH relativeFrom="column">
                  <wp:posOffset>4551680</wp:posOffset>
                </wp:positionH>
                <wp:positionV relativeFrom="paragraph">
                  <wp:posOffset>94615</wp:posOffset>
                </wp:positionV>
                <wp:extent cx="0" cy="1152000"/>
                <wp:effectExtent l="76200" t="0" r="57150" b="48260"/>
                <wp:wrapNone/>
                <wp:docPr id="439813046" name="直線矢印コネクタ 1"/>
                <wp:cNvGraphicFramePr/>
                <a:graphic xmlns:a="http://schemas.openxmlformats.org/drawingml/2006/main">
                  <a:graphicData uri="http://schemas.microsoft.com/office/word/2010/wordprocessingShape">
                    <wps:wsp>
                      <wps:cNvCnPr/>
                      <wps:spPr>
                        <a:xfrm>
                          <a:off x="0" y="0"/>
                          <a:ext cx="0" cy="1152000"/>
                        </a:xfrm>
                        <a:prstGeom prst="straightConnector1">
                          <a:avLst/>
                        </a:prstGeom>
                        <a:ln w="9525">
                          <a:solidFill>
                            <a:srgbClr val="0033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02BDFCF" id="直線矢印コネクタ 1" o:spid="_x0000_s1026" type="#_x0000_t32" style="position:absolute;left:0;text-align:left;margin-left:358.4pt;margin-top:7.45pt;width:0;height:90.7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" strokecolor="#03c">
                <v:stroke endarrow="block" joinstyle="miter"/>
              </v:shape>
            </w:pict>
          </mc:Fallback>
        </mc:AlternateContent>
      </w:r>
    </w:p>
    <w:p w14:paraId="76AD8585" w14:textId="41A58B3C"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6704" behindDoc="0" locked="0" layoutInCell="1" allowOverlap="1" wp14:anchorId="3791F22C" wp14:editId="1A948646">
                <wp:simplePos x="0" y="0"/>
                <wp:positionH relativeFrom="column">
                  <wp:posOffset>1601470</wp:posOffset>
                </wp:positionH>
                <wp:positionV relativeFrom="paragraph">
                  <wp:posOffset>151604</wp:posOffset>
                </wp:positionV>
                <wp:extent cx="1619885" cy="287655"/>
                <wp:effectExtent l="0" t="0" r="18415" b="17145"/>
                <wp:wrapNone/>
                <wp:docPr id="15629782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3492FFBC" w14:textId="77777777" w:rsidR="00F531AF" w:rsidRPr="00D11BD4" w:rsidRDefault="00F531AF" w:rsidP="00F531AF">
                            <w:pPr>
                              <w:snapToGrid w:val="0"/>
                              <w:jc w:val="center"/>
                              <w:rPr>
                                <w:rFonts w:hAnsi="メイリオ"/>
                                <w:sz w:val="22"/>
                              </w:rPr>
                            </w:pPr>
                            <w:r w:rsidRPr="00D11BD4">
                              <w:rPr>
                                <w:rFonts w:hAnsi="メイリオ" w:hint="eastAsia"/>
                                <w:sz w:val="22"/>
                              </w:rPr>
                              <w:t>相手方が答弁書の提出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91F22C" id="_x0000_s1061" style="position:absolute;left:0;text-align:left;margin-left:126.1pt;margin-top:11.95pt;width:127.55pt;height:2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">
                <v:textbox inset="5.85pt,.7pt,5.85pt,.7pt">
                  <w:txbxContent>
                    <w:p w14:paraId="3492FFBC" w14:textId="77777777" w:rsidR="00F531AF" w:rsidRPr="00D11BD4" w:rsidRDefault="00F531AF" w:rsidP="00F531AF">
                      <w:pPr>
                        <w:snapToGrid w:val="0"/>
                        <w:jc w:val="center"/>
                        <w:rPr>
                          <w:rFonts w:hAnsi="メイリオ"/>
                          <w:sz w:val="22"/>
                        </w:rPr>
                      </w:pPr>
                      <w:r w:rsidRPr="00D11BD4">
                        <w:rPr>
                          <w:rFonts w:hAnsi="メイリオ" w:hint="eastAsia"/>
                          <w:sz w:val="22"/>
                        </w:rPr>
                        <w:t>相手方が答弁書の提出</w:t>
                      </w:r>
                    </w:p>
                  </w:txbxContent>
                </v:textbox>
              </v:rect>
            </w:pict>
          </mc:Fallback>
        </mc:AlternateContent>
      </w:r>
    </w:p>
    <w:p w14:paraId="79E83FF7" w14:textId="7D45BB6D" w:rsidR="00F531AF" w:rsidRPr="00263793" w:rsidRDefault="00BF27BE"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48864" behindDoc="0" locked="0" layoutInCell="1" allowOverlap="1" wp14:anchorId="7FB029B5" wp14:editId="2B57A68A">
                <wp:simplePos x="0" y="0"/>
                <wp:positionH relativeFrom="column">
                  <wp:posOffset>3224530</wp:posOffset>
                </wp:positionH>
                <wp:positionV relativeFrom="paragraph">
                  <wp:posOffset>130175</wp:posOffset>
                </wp:positionV>
                <wp:extent cx="1332000" cy="0"/>
                <wp:effectExtent l="0" t="76200" r="20955" b="95250"/>
                <wp:wrapNone/>
                <wp:docPr id="33126518" name="直線矢印コネクタ 1"/>
                <wp:cNvGraphicFramePr/>
                <a:graphic xmlns:a="http://schemas.openxmlformats.org/drawingml/2006/main">
                  <a:graphicData uri="http://schemas.microsoft.com/office/word/2010/wordprocessingShape">
                    <wps:wsp>
                      <wps:cNvCnPr/>
                      <wps:spPr>
                        <a:xfrm>
                          <a:off x="0" y="0"/>
                          <a:ext cx="1332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EB2F80B" id="直線矢印コネクタ 1" o:spid="_x0000_s1026" type="#_x0000_t32" style="position:absolute;left:0;text-align:left;margin-left:253.9pt;margin-top:10.25pt;width:104.9pt;height:0;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" strokecolor="black [3213]">
                <v:stroke endarrow="block" joinstyle="miter"/>
              </v:shape>
            </w:pict>
          </mc:Fallback>
        </mc:AlternateContent>
      </w:r>
    </w:p>
    <w:p w14:paraId="5DEAE249" w14:textId="5C9CFDED"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51936" behindDoc="0" locked="0" layoutInCell="1" allowOverlap="1" wp14:anchorId="3F836A85" wp14:editId="5C9CD84B">
                <wp:simplePos x="0" y="0"/>
                <wp:positionH relativeFrom="column">
                  <wp:posOffset>2420620</wp:posOffset>
                </wp:positionH>
                <wp:positionV relativeFrom="paragraph">
                  <wp:posOffset>86360</wp:posOffset>
                </wp:positionV>
                <wp:extent cx="0" cy="180000"/>
                <wp:effectExtent l="76200" t="0" r="57150" b="48895"/>
                <wp:wrapNone/>
                <wp:docPr id="20760365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CE905" id="AutoShape 72" o:spid="_x0000_s1026" type="#_x0000_t32" style="position:absolute;left:0;text-align:left;margin-left:190.6pt;margin-top:6.8pt;width:0;height:14.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">
                <v:stroke endarrow="block"/>
              </v:shape>
            </w:pict>
          </mc:Fallback>
        </mc:AlternateContent>
      </w:r>
    </w:p>
    <w:p w14:paraId="16F7F898" w14:textId="189CAE56" w:rsidR="00F531AF" w:rsidRPr="00263793" w:rsidRDefault="00F531AF" w:rsidP="00F531AF">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665920" behindDoc="0" locked="0" layoutInCell="1" allowOverlap="1" wp14:anchorId="4C583AFF" wp14:editId="3FF183AF">
                <wp:simplePos x="0" y="0"/>
                <wp:positionH relativeFrom="column">
                  <wp:posOffset>1601470</wp:posOffset>
                </wp:positionH>
                <wp:positionV relativeFrom="paragraph">
                  <wp:posOffset>94776</wp:posOffset>
                </wp:positionV>
                <wp:extent cx="1619885" cy="287655"/>
                <wp:effectExtent l="0" t="0" r="18415" b="17145"/>
                <wp:wrapNone/>
                <wp:docPr id="2153342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1CD5890C" w14:textId="77777777" w:rsidR="00F531AF" w:rsidRPr="00A75302" w:rsidRDefault="00F531AF" w:rsidP="00F531AF">
                            <w:pPr>
                              <w:snapToGrid w:val="0"/>
                              <w:jc w:val="center"/>
                              <w:rPr>
                                <w:rFonts w:hAnsi="メイリオ"/>
                                <w:sz w:val="22"/>
                              </w:rPr>
                            </w:pPr>
                            <w:r w:rsidRPr="00A75302">
                              <w:rPr>
                                <w:rFonts w:hAnsi="メイリオ" w:hint="eastAsia"/>
                                <w:sz w:val="22"/>
                              </w:rPr>
                              <w:t>申請人へ答弁書送付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583AFF" id="_x0000_s1062" style="position:absolute;left:0;text-align:left;margin-left:126.1pt;margin-top:7.45pt;width:127.55pt;height:2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">
                <v:textbox inset="5.85pt,.7pt,5.85pt,.7pt">
                  <w:txbxContent>
                    <w:p w14:paraId="1CD5890C" w14:textId="77777777" w:rsidR="00F531AF" w:rsidRPr="00A75302" w:rsidRDefault="00F531AF" w:rsidP="00F531AF">
                      <w:pPr>
                        <w:snapToGrid w:val="0"/>
                        <w:jc w:val="center"/>
                        <w:rPr>
                          <w:rFonts w:hAnsi="メイリオ"/>
                          <w:sz w:val="22"/>
                        </w:rPr>
                      </w:pPr>
                      <w:r w:rsidRPr="00A75302">
                        <w:rPr>
                          <w:rFonts w:hAnsi="メイリオ" w:hint="eastAsia"/>
                          <w:sz w:val="22"/>
                        </w:rPr>
                        <w:t>申請人へ答弁書送付</w:t>
                      </w:r>
                    </w:p>
                  </w:txbxContent>
                </v:textbox>
              </v:rect>
            </w:pict>
          </mc:Fallback>
        </mc:AlternateContent>
      </w:r>
    </w:p>
    <w:p w14:paraId="42088C2D" w14:textId="13CDF0AE" w:rsidR="00F531AF" w:rsidRPr="00263793" w:rsidRDefault="00F531AF" w:rsidP="00F531AF">
      <w:pPr>
        <w:widowControl/>
        <w:snapToGrid w:val="0"/>
        <w:rPr>
          <w:rFonts w:ascii="Century" w:eastAsiaTheme="minorEastAsia" w:hAnsi="Century"/>
          <w:szCs w:val="24"/>
        </w:rPr>
      </w:pPr>
    </w:p>
    <w:p w14:paraId="5CF67396" w14:textId="19D973B1"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45792" behindDoc="0" locked="0" layoutInCell="1" allowOverlap="1" wp14:anchorId="11AE367A" wp14:editId="578F3100">
                <wp:simplePos x="0" y="0"/>
                <wp:positionH relativeFrom="column">
                  <wp:posOffset>2418080</wp:posOffset>
                </wp:positionH>
                <wp:positionV relativeFrom="paragraph">
                  <wp:posOffset>20955</wp:posOffset>
                </wp:positionV>
                <wp:extent cx="0" cy="972000"/>
                <wp:effectExtent l="76200" t="0" r="76200" b="57150"/>
                <wp:wrapNone/>
                <wp:docPr id="59494985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456EB" id="AutoShape 72" o:spid="_x0000_s1026" type="#_x0000_t32" style="position:absolute;left:0;text-align:left;margin-left:190.4pt;margin-top:1.65pt;width:0;height:76.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">
                <v:stroke endarrow="block"/>
              </v:shape>
            </w:pict>
          </mc:Fallback>
        </mc:AlternateContent>
      </w:r>
    </w:p>
    <w:p w14:paraId="75BD2824" w14:textId="46381BE7" w:rsidR="00F531AF" w:rsidRPr="00263793" w:rsidRDefault="00F70DFA"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79584" behindDoc="0" locked="0" layoutInCell="1" allowOverlap="1" wp14:anchorId="65B1D5D9" wp14:editId="7ACF69FE">
                <wp:simplePos x="0" y="0"/>
                <wp:positionH relativeFrom="column">
                  <wp:posOffset>2436495</wp:posOffset>
                </wp:positionH>
                <wp:positionV relativeFrom="paragraph">
                  <wp:posOffset>154144</wp:posOffset>
                </wp:positionV>
                <wp:extent cx="1151890" cy="0"/>
                <wp:effectExtent l="38100" t="76200" r="0" b="95250"/>
                <wp:wrapNone/>
                <wp:docPr id="2056280401" name="直線矢印コネクタ 1"/>
                <wp:cNvGraphicFramePr/>
                <a:graphic xmlns:a="http://schemas.openxmlformats.org/drawingml/2006/main">
                  <a:graphicData uri="http://schemas.microsoft.com/office/word/2010/wordprocessingShape">
                    <wps:wsp>
                      <wps:cNvCnPr/>
                      <wps:spPr>
                        <a:xfrm>
                          <a:off x="0" y="0"/>
                          <a:ext cx="1151890" cy="0"/>
                        </a:xfrm>
                        <a:prstGeom prst="straightConnector1">
                          <a:avLst/>
                        </a:prstGeom>
                        <a:ln w="9525">
                          <a:solidFill>
                            <a:srgbClr val="0033CC"/>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23F923E" id="直線矢印コネクタ 1" o:spid="_x0000_s1026" type="#_x0000_t32" style="position:absolute;left:0;text-align:left;margin-left:191.85pt;margin-top:12.15pt;width:90.7pt;height:0;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" strokecolor="#03c">
                <v:stroke startarrow="block" joinstyle="miter"/>
              </v:shape>
            </w:pict>
          </mc:Fallback>
        </mc:AlternateContent>
      </w:r>
      <w:r w:rsidR="006D33C4">
        <w:rPr>
          <w:rFonts w:ascii="Century" w:eastAsiaTheme="minorEastAsia" w:hAnsi="Century"/>
          <w:noProof/>
          <w:szCs w:val="24"/>
        </w:rPr>
        <mc:AlternateContent>
          <mc:Choice Requires="wps">
            <w:drawing>
              <wp:anchor distT="0" distB="0" distL="114300" distR="114300" simplePos="0" relativeHeight="251672064" behindDoc="0" locked="0" layoutInCell="1" allowOverlap="1" wp14:anchorId="3E72D140" wp14:editId="016F591A">
                <wp:simplePos x="0" y="0"/>
                <wp:positionH relativeFrom="column">
                  <wp:posOffset>3590925</wp:posOffset>
                </wp:positionH>
                <wp:positionV relativeFrom="paragraph">
                  <wp:posOffset>5876</wp:posOffset>
                </wp:positionV>
                <wp:extent cx="1932940" cy="308610"/>
                <wp:effectExtent l="0" t="0" r="10160" b="24765"/>
                <wp:wrapNone/>
                <wp:docPr id="6526245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308610"/>
                        </a:xfrm>
                        <a:prstGeom prst="rect">
                          <a:avLst/>
                        </a:prstGeom>
                        <a:solidFill>
                          <a:srgbClr val="FFFFFF"/>
                        </a:solidFill>
                        <a:ln w="9525">
                          <a:solidFill>
                            <a:srgbClr val="000000"/>
                          </a:solidFill>
                          <a:miter lim="800000"/>
                          <a:headEnd/>
                          <a:tailEnd/>
                        </a:ln>
                      </wps:spPr>
                      <wps:txbx>
                        <w:txbxContent>
                          <w:p w14:paraId="417584A1" w14:textId="30962DBE" w:rsidR="00F531AF" w:rsidRPr="00A75302" w:rsidRDefault="0059181A" w:rsidP="00F531AF">
                            <w:pPr>
                              <w:snapToGrid w:val="0"/>
                              <w:jc w:val="center"/>
                              <w:rPr>
                                <w:rFonts w:hAnsi="メイリオ"/>
                                <w:bCs/>
                                <w:sz w:val="22"/>
                              </w:rPr>
                            </w:pPr>
                            <w:r>
                              <w:rPr>
                                <w:rFonts w:hAnsi="メイリオ" w:hint="eastAsia"/>
                                <w:bCs/>
                                <w:sz w:val="22"/>
                              </w:rPr>
                              <w:t>仲裁委員の指名</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E72D140" id="_x0000_s1063" style="position:absolute;left:0;text-align:left;margin-left:282.75pt;margin-top:.45pt;width:152.2pt;height:24.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">
                <v:textbox style="mso-fit-shape-to-text:t" inset="5.85pt,.7pt,5.85pt,.7pt">
                  <w:txbxContent>
                    <w:p w14:paraId="417584A1" w14:textId="30962DBE" w:rsidR="00F531AF" w:rsidRPr="00A75302" w:rsidRDefault="0059181A" w:rsidP="00F531AF">
                      <w:pPr>
                        <w:snapToGrid w:val="0"/>
                        <w:jc w:val="center"/>
                        <w:rPr>
                          <w:rFonts w:hAnsi="メイリオ"/>
                          <w:bCs/>
                          <w:sz w:val="22"/>
                        </w:rPr>
                      </w:pPr>
                      <w:r>
                        <w:rPr>
                          <w:rFonts w:hAnsi="メイリオ" w:hint="eastAsia"/>
                          <w:bCs/>
                          <w:sz w:val="22"/>
                        </w:rPr>
                        <w:t>仲裁委員の指名</w:t>
                      </w:r>
                    </w:p>
                  </w:txbxContent>
                </v:textbox>
              </v:rect>
            </w:pict>
          </mc:Fallback>
        </mc:AlternateContent>
      </w:r>
    </w:p>
    <w:p w14:paraId="74B9E76F" w14:textId="671099FD" w:rsidR="00F531AF" w:rsidRDefault="00F531AF" w:rsidP="00F531AF">
      <w:pPr>
        <w:widowControl/>
        <w:snapToGrid w:val="0"/>
        <w:rPr>
          <w:rFonts w:ascii="Century" w:eastAsiaTheme="minorEastAsia" w:hAnsi="Century"/>
          <w:szCs w:val="24"/>
        </w:rPr>
      </w:pPr>
    </w:p>
    <w:p w14:paraId="1AF07EFE" w14:textId="47CCEA84" w:rsidR="00F531AF" w:rsidRDefault="00EC5AC3"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3632" behindDoc="0" locked="0" layoutInCell="1" allowOverlap="1" wp14:anchorId="4EF9EC38" wp14:editId="007B706C">
                <wp:simplePos x="0" y="0"/>
                <wp:positionH relativeFrom="column">
                  <wp:posOffset>-37354</wp:posOffset>
                </wp:positionH>
                <wp:positionV relativeFrom="paragraph">
                  <wp:posOffset>57150</wp:posOffset>
                </wp:positionV>
                <wp:extent cx="2080895" cy="1026160"/>
                <wp:effectExtent l="0" t="0" r="0" b="2540"/>
                <wp:wrapNone/>
                <wp:docPr id="44080898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AEAE9" w14:textId="77777777" w:rsidR="00F531AF" w:rsidRPr="00D11BD4" w:rsidRDefault="00F531AF" w:rsidP="00F531AF">
                            <w:pPr>
                              <w:snapToGrid w:val="0"/>
                              <w:spacing w:line="320" w:lineRule="exact"/>
                              <w:rPr>
                                <w:rFonts w:hAnsi="メイリオ"/>
                                <w:sz w:val="22"/>
                              </w:rPr>
                            </w:pPr>
                            <w:r w:rsidRPr="00D11BD4">
                              <w:rPr>
                                <w:rFonts w:hAnsi="メイリオ" w:hint="eastAsia"/>
                                <w:sz w:val="22"/>
                              </w:rPr>
                              <w:t>【審 理】</w:t>
                            </w:r>
                          </w:p>
                          <w:p w14:paraId="0212B900" w14:textId="77777777" w:rsidR="00F531AF" w:rsidRPr="00A75302" w:rsidRDefault="00F531AF" w:rsidP="00F531AF">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234FEC00" w14:textId="77777777" w:rsidR="00F531AF" w:rsidRPr="0014041E" w:rsidRDefault="00F531AF" w:rsidP="00EC5AC3">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F9EC38" id="_x0000_s1064" type="#_x0000_t202" style="position:absolute;left:0;text-align:left;margin-left:-2.95pt;margin-top:4.5pt;width:163.85pt;height:8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" filled="f" stroked="f">
                <v:textbox inset="1.06mm,.7pt,1.06mm,.7pt">
                  <w:txbxContent>
                    <w:p w14:paraId="31FAEAE9" w14:textId="77777777" w:rsidR="00F531AF" w:rsidRPr="00D11BD4" w:rsidRDefault="00F531AF" w:rsidP="00F531AF">
                      <w:pPr>
                        <w:snapToGrid w:val="0"/>
                        <w:spacing w:line="320" w:lineRule="exact"/>
                        <w:rPr>
                          <w:rFonts w:hAnsi="メイリオ"/>
                          <w:sz w:val="22"/>
                        </w:rPr>
                      </w:pPr>
                      <w:r w:rsidRPr="00D11BD4">
                        <w:rPr>
                          <w:rFonts w:hAnsi="メイリオ" w:hint="eastAsia"/>
                          <w:sz w:val="22"/>
                        </w:rPr>
                        <w:t>【審 理】</w:t>
                      </w:r>
                    </w:p>
                    <w:p w14:paraId="0212B900" w14:textId="77777777" w:rsidR="00F531AF" w:rsidRPr="00A75302" w:rsidRDefault="00F531AF" w:rsidP="00F531AF">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234FEC00" w14:textId="77777777" w:rsidR="00F531AF" w:rsidRPr="0014041E" w:rsidRDefault="00F531AF" w:rsidP="00EC5AC3">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v:textbox>
              </v:shape>
            </w:pict>
          </mc:Fallback>
        </mc:AlternateContent>
      </w:r>
      <w:r w:rsidR="00F531AF">
        <w:rPr>
          <w:rFonts w:ascii="Century" w:eastAsiaTheme="minorEastAsia" w:hAnsi="Century"/>
          <w:noProof/>
          <w:szCs w:val="24"/>
        </w:rPr>
        <w:lastRenderedPageBreak/>
        <mc:AlternateContent>
          <mc:Choice Requires="wps">
            <w:drawing>
              <wp:anchor distT="0" distB="0" distL="114300" distR="114300" simplePos="0" relativeHeight="251699712" behindDoc="1" locked="0" layoutInCell="1" allowOverlap="1" wp14:anchorId="55B7485F" wp14:editId="46349EAB">
                <wp:simplePos x="0" y="0"/>
                <wp:positionH relativeFrom="column">
                  <wp:posOffset>19827</wp:posOffset>
                </wp:positionH>
                <wp:positionV relativeFrom="paragraph">
                  <wp:posOffset>157689</wp:posOffset>
                </wp:positionV>
                <wp:extent cx="4143517" cy="3739657"/>
                <wp:effectExtent l="19050" t="19050" r="28575" b="13335"/>
                <wp:wrapNone/>
                <wp:docPr id="119739201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517" cy="3739657"/>
                        </a:xfrm>
                        <a:prstGeom prst="rect">
                          <a:avLst/>
                        </a:prstGeom>
                        <a:solidFill>
                          <a:srgbClr val="FFFFFF"/>
                        </a:solidFill>
                        <a:ln w="28575">
                          <a:solidFill>
                            <a:srgbClr val="000000"/>
                          </a:solidFill>
                          <a:miter lim="800000"/>
                          <a:headEnd/>
                          <a:tailEnd/>
                        </a:ln>
                      </wps:spPr>
                      <wps:txbx>
                        <w:txbxContent>
                          <w:p w14:paraId="1703EDB6" w14:textId="77777777" w:rsidR="00F531AF" w:rsidRPr="005F4C01" w:rsidRDefault="00F531AF" w:rsidP="00F531AF">
                            <w:pPr>
                              <w:rPr>
                                <w:rFonts w:asciiTheme="majorEastAsia" w:eastAsiaTheme="majorEastAsia" w:hAnsiTheme="majorEastAsia"/>
                                <w:b/>
                                <w:bCs/>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7485F" id="_x0000_s1065" style="position:absolute;left:0;text-align:left;margin-left:1.55pt;margin-top:12.4pt;width:326.25pt;height:294.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" strokeweight="2.25pt">
                <v:textbox inset="5.85pt,.7pt,5.85pt,.7pt">
                  <w:txbxContent>
                    <w:p w14:paraId="1703EDB6" w14:textId="77777777" w:rsidR="00F531AF" w:rsidRPr="005F4C01" w:rsidRDefault="00F531AF" w:rsidP="00F531AF">
                      <w:pPr>
                        <w:rPr>
                          <w:rFonts w:asciiTheme="majorEastAsia" w:eastAsiaTheme="majorEastAsia" w:hAnsiTheme="majorEastAsia"/>
                          <w:b/>
                          <w:bCs/>
                        </w:rPr>
                      </w:pPr>
                    </w:p>
                  </w:txbxContent>
                </v:textbox>
              </v:rect>
            </w:pict>
          </mc:Fallback>
        </mc:AlternateContent>
      </w:r>
    </w:p>
    <w:p w14:paraId="17449EE2" w14:textId="77777777" w:rsidR="00F531AF" w:rsidRPr="00263793" w:rsidRDefault="00F531AF" w:rsidP="00F531AF">
      <w:pPr>
        <w:widowControl/>
        <w:snapToGrid w:val="0"/>
        <w:rPr>
          <w:rFonts w:ascii="Century" w:eastAsiaTheme="minorEastAsia" w:hAnsi="Century"/>
          <w:szCs w:val="24"/>
        </w:rPr>
      </w:pPr>
    </w:p>
    <w:p w14:paraId="3E8FF7F4" w14:textId="77777777"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58080" behindDoc="0" locked="0" layoutInCell="1" allowOverlap="1" wp14:anchorId="33BD6001" wp14:editId="333F34FD">
                <wp:simplePos x="0" y="0"/>
                <wp:positionH relativeFrom="column">
                  <wp:posOffset>2193925</wp:posOffset>
                </wp:positionH>
                <wp:positionV relativeFrom="paragraph">
                  <wp:posOffset>102235</wp:posOffset>
                </wp:positionV>
                <wp:extent cx="1728000" cy="288000"/>
                <wp:effectExtent l="0" t="0" r="24765" b="17145"/>
                <wp:wrapNone/>
                <wp:docPr id="1684761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000" cy="288000"/>
                        </a:xfrm>
                        <a:prstGeom prst="rect">
                          <a:avLst/>
                        </a:prstGeom>
                        <a:solidFill>
                          <a:srgbClr val="FFFFFF"/>
                        </a:solidFill>
                        <a:ln w="9525">
                          <a:solidFill>
                            <a:srgbClr val="000000"/>
                          </a:solidFill>
                          <a:miter lim="800000"/>
                          <a:headEnd/>
                          <a:tailEnd/>
                        </a:ln>
                      </wps:spPr>
                      <wps:txbx>
                        <w:txbxContent>
                          <w:p w14:paraId="2227AE87" w14:textId="156FA4F1" w:rsidR="00F531AF" w:rsidRPr="00A75302" w:rsidRDefault="00F531AF" w:rsidP="00F531AF">
                            <w:pPr>
                              <w:snapToGrid w:val="0"/>
                              <w:jc w:val="center"/>
                              <w:rPr>
                                <w:rFonts w:hAnsi="メイリオ"/>
                                <w:sz w:val="22"/>
                              </w:rPr>
                            </w:pPr>
                            <w:r w:rsidRPr="00A75302">
                              <w:rPr>
                                <w:rFonts w:hAnsi="メイリオ" w:hint="eastAsia"/>
                                <w:sz w:val="22"/>
                              </w:rPr>
                              <w:t>第１回</w:t>
                            </w:r>
                            <w:r w:rsidR="005E4D36">
                              <w:rPr>
                                <w:rFonts w:hAnsi="メイリオ" w:hint="eastAsia"/>
                                <w:sz w:val="22"/>
                              </w:rPr>
                              <w:t>口頭</w:t>
                            </w:r>
                            <w:r w:rsidRPr="00A75302">
                              <w:rPr>
                                <w:rFonts w:hAnsi="メイリオ" w:hint="eastAsia"/>
                                <w:sz w:val="22"/>
                              </w:rPr>
                              <w:t>審理期日</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BD6001" id="_x0000_s1066" style="position:absolute;left:0;text-align:left;margin-left:172.75pt;margin-top:8.05pt;width:136.05pt;height:2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">
                <v:textbox inset="5.85pt,.7pt,5.85pt,.7pt">
                  <w:txbxContent>
                    <w:p w14:paraId="2227AE87" w14:textId="156FA4F1" w:rsidR="00F531AF" w:rsidRPr="00A75302" w:rsidRDefault="00F531AF" w:rsidP="00F531AF">
                      <w:pPr>
                        <w:snapToGrid w:val="0"/>
                        <w:jc w:val="center"/>
                        <w:rPr>
                          <w:rFonts w:hAnsi="メイリオ"/>
                          <w:sz w:val="22"/>
                        </w:rPr>
                      </w:pPr>
                      <w:r w:rsidRPr="00A75302">
                        <w:rPr>
                          <w:rFonts w:hAnsi="メイリオ" w:hint="eastAsia"/>
                          <w:sz w:val="22"/>
                        </w:rPr>
                        <w:t>第１回</w:t>
                      </w:r>
                      <w:r w:rsidR="005E4D36">
                        <w:rPr>
                          <w:rFonts w:hAnsi="メイリオ" w:hint="eastAsia"/>
                          <w:sz w:val="22"/>
                        </w:rPr>
                        <w:t>口頭</w:t>
                      </w:r>
                      <w:r w:rsidRPr="00A75302">
                        <w:rPr>
                          <w:rFonts w:hAnsi="メイリオ" w:hint="eastAsia"/>
                          <w:sz w:val="22"/>
                        </w:rPr>
                        <w:t>審理期日</w:t>
                      </w:r>
                    </w:p>
                  </w:txbxContent>
                </v:textbox>
              </v:rect>
            </w:pict>
          </mc:Fallback>
        </mc:AlternateContent>
      </w:r>
    </w:p>
    <w:p w14:paraId="342819CB" w14:textId="77777777" w:rsidR="00F531AF" w:rsidRPr="00BC5A0F" w:rsidRDefault="00F531AF" w:rsidP="00F531AF">
      <w:pPr>
        <w:widowControl/>
        <w:snapToGrid w:val="0"/>
        <w:rPr>
          <w:rFonts w:ascii="Century" w:eastAsiaTheme="minorEastAsia" w:hAnsi="Century"/>
          <w:sz w:val="20"/>
          <w:szCs w:val="20"/>
        </w:rPr>
      </w:pPr>
    </w:p>
    <w:p w14:paraId="01724589" w14:textId="325315D2" w:rsidR="00F531AF" w:rsidRPr="00BC5A0F" w:rsidRDefault="00F531AF" w:rsidP="00F531AF">
      <w:pPr>
        <w:widowControl/>
        <w:snapToGrid w:val="0"/>
        <w:rPr>
          <w:rFonts w:ascii="Century" w:eastAsiaTheme="minorEastAsia" w:hAnsi="Century"/>
          <w:sz w:val="20"/>
          <w:szCs w:val="20"/>
        </w:rPr>
      </w:pPr>
      <w:r>
        <w:rPr>
          <w:rFonts w:ascii="Century" w:eastAsiaTheme="minorEastAsia" w:hAnsi="Century"/>
          <w:noProof/>
          <w:szCs w:val="24"/>
        </w:rPr>
        <mc:AlternateContent>
          <mc:Choice Requires="wps">
            <w:drawing>
              <wp:anchor distT="0" distB="0" distL="114300" distR="114300" simplePos="0" relativeHeight="251712000" behindDoc="0" locked="0" layoutInCell="1" allowOverlap="1" wp14:anchorId="6AE28DA2" wp14:editId="06AC1004">
                <wp:simplePos x="0" y="0"/>
                <wp:positionH relativeFrom="column">
                  <wp:posOffset>2419350</wp:posOffset>
                </wp:positionH>
                <wp:positionV relativeFrom="paragraph">
                  <wp:posOffset>60325</wp:posOffset>
                </wp:positionV>
                <wp:extent cx="0" cy="1134000"/>
                <wp:effectExtent l="0" t="0" r="38100" b="28575"/>
                <wp:wrapNone/>
                <wp:docPr id="1510302090"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400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BCC6D" id="AutoShape 72" o:spid="_x0000_s1026" type="#_x0000_t32" style="position:absolute;left:0;text-align:left;margin-left:190.5pt;margin-top:4.75pt;width:0;height:89.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"/>
            </w:pict>
          </mc:Fallback>
        </mc:AlternateContent>
      </w:r>
    </w:p>
    <w:p w14:paraId="17E24282" w14:textId="3878D71B" w:rsidR="00F531AF" w:rsidRPr="00263793" w:rsidRDefault="00482E11"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491840" behindDoc="0" locked="0" layoutInCell="1" allowOverlap="1" wp14:anchorId="39A61A53" wp14:editId="47387158">
                <wp:simplePos x="0" y="0"/>
                <wp:positionH relativeFrom="column">
                  <wp:posOffset>2596515</wp:posOffset>
                </wp:positionH>
                <wp:positionV relativeFrom="paragraph">
                  <wp:posOffset>72853</wp:posOffset>
                </wp:positionV>
                <wp:extent cx="1399540" cy="444500"/>
                <wp:effectExtent l="0" t="0" r="0" b="0"/>
                <wp:wrapNone/>
                <wp:docPr id="774911869" name="テキスト ボックス 2"/>
                <wp:cNvGraphicFramePr/>
                <a:graphic xmlns:a="http://schemas.openxmlformats.org/drawingml/2006/main">
                  <a:graphicData uri="http://schemas.microsoft.com/office/word/2010/wordprocessingShape">
                    <wps:wsp>
                      <wps:cNvSpPr txBox="1"/>
                      <wps:spPr>
                        <a:xfrm>
                          <a:off x="0" y="0"/>
                          <a:ext cx="1399540" cy="444500"/>
                        </a:xfrm>
                        <a:prstGeom prst="rect">
                          <a:avLst/>
                        </a:prstGeom>
                        <a:solidFill>
                          <a:schemeClr val="lt1"/>
                        </a:solidFill>
                        <a:ln w="6350">
                          <a:noFill/>
                        </a:ln>
                      </wps:spPr>
                      <wps:txbx>
                        <w:txbxContent>
                          <w:p w14:paraId="51BB9FF8" w14:textId="0C2C1E07" w:rsidR="0097718C" w:rsidRPr="00482E11" w:rsidRDefault="0097718C" w:rsidP="0097718C">
                            <w:pPr>
                              <w:pStyle w:val="a4"/>
                              <w:snapToGrid w:val="0"/>
                              <w:spacing w:line="240" w:lineRule="exact"/>
                              <w:ind w:leftChars="0" w:left="0"/>
                              <w:rPr>
                                <w:color w:val="0033CC"/>
                                <w:sz w:val="18"/>
                                <w:szCs w:val="18"/>
                              </w:rPr>
                            </w:pPr>
                            <w:r w:rsidRPr="00482E11">
                              <w:rPr>
                                <w:rFonts w:hAnsi="メイリオ" w:hint="eastAsia"/>
                                <w:bCs/>
                                <w:color w:val="0033CC"/>
                                <w:sz w:val="18"/>
                                <w:szCs w:val="18"/>
                              </w:rPr>
                              <w:t>建設工事請負契約に関する紛争でない場合等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61A53" id="_x0000_s1067" type="#_x0000_t202" style="position:absolute;left:0;text-align:left;margin-left:204.45pt;margin-top:5.75pt;width:110.2pt;height:3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" fillcolor="white [3201]" stroked="f" strokeweight=".5pt">
                <v:textbox>
                  <w:txbxContent>
                    <w:p w14:paraId="51BB9FF8" w14:textId="0C2C1E07" w:rsidR="0097718C" w:rsidRPr="00482E11" w:rsidRDefault="0097718C" w:rsidP="0097718C">
                      <w:pPr>
                        <w:pStyle w:val="a4"/>
                        <w:snapToGrid w:val="0"/>
                        <w:spacing w:line="240" w:lineRule="exact"/>
                        <w:ind w:leftChars="0" w:left="0"/>
                        <w:rPr>
                          <w:color w:val="0033CC"/>
                          <w:sz w:val="18"/>
                          <w:szCs w:val="18"/>
                        </w:rPr>
                      </w:pPr>
                      <w:r w:rsidRPr="00482E11">
                        <w:rPr>
                          <w:rFonts w:hAnsi="メイリオ" w:hint="eastAsia"/>
                          <w:bCs/>
                          <w:color w:val="0033CC"/>
                          <w:sz w:val="18"/>
                          <w:szCs w:val="18"/>
                        </w:rPr>
                        <w:t>建設工事請負契約に関する紛争でない場合等</w:t>
                      </w:r>
                    </w:p>
                  </w:txbxContent>
                </v:textbox>
              </v:shape>
            </w:pict>
          </mc:Fallback>
        </mc:AlternateContent>
      </w:r>
    </w:p>
    <w:p w14:paraId="5E1E2F5F" w14:textId="1C7D69AA" w:rsidR="00F531AF" w:rsidRPr="00263793" w:rsidRDefault="008C4E8C"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93568" behindDoc="0" locked="0" layoutInCell="1" allowOverlap="1" wp14:anchorId="6B351199" wp14:editId="5709769F">
                <wp:simplePos x="0" y="0"/>
                <wp:positionH relativeFrom="column">
                  <wp:posOffset>2662555</wp:posOffset>
                </wp:positionH>
                <wp:positionV relativeFrom="paragraph">
                  <wp:posOffset>271780</wp:posOffset>
                </wp:positionV>
                <wp:extent cx="1259840" cy="287655"/>
                <wp:effectExtent l="0" t="0" r="16510" b="17145"/>
                <wp:wrapNone/>
                <wp:docPr id="45810986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396AC03D" w14:textId="3BD60F28" w:rsidR="00F531AF" w:rsidRPr="008C4438" w:rsidRDefault="00D9272F" w:rsidP="008C4438">
                            <w:pPr>
                              <w:snapToGrid w:val="0"/>
                              <w:jc w:val="center"/>
                              <w:rPr>
                                <w:rFonts w:hAnsi="メイリオ"/>
                                <w:sz w:val="22"/>
                              </w:rPr>
                            </w:pPr>
                            <w:r w:rsidRPr="008C4438">
                              <w:rPr>
                                <w:rFonts w:hAnsi="メイリオ" w:hint="eastAsia"/>
                                <w:sz w:val="22"/>
                              </w:rPr>
                              <w:t>終了決定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351199" id="_x0000_s1068" style="position:absolute;left:0;text-align:left;margin-left:209.65pt;margin-top:21.4pt;width:99.2pt;height:22.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">
                <v:textbox inset="5.85pt,.7pt,5.85pt,.7pt">
                  <w:txbxContent>
                    <w:p w14:paraId="396AC03D" w14:textId="3BD60F28" w:rsidR="00F531AF" w:rsidRPr="008C4438" w:rsidRDefault="00D9272F" w:rsidP="008C4438">
                      <w:pPr>
                        <w:snapToGrid w:val="0"/>
                        <w:jc w:val="center"/>
                        <w:rPr>
                          <w:rFonts w:hAnsi="メイリオ"/>
                          <w:sz w:val="22"/>
                        </w:rPr>
                      </w:pPr>
                      <w:r w:rsidRPr="008C4438">
                        <w:rPr>
                          <w:rFonts w:hAnsi="メイリオ" w:hint="eastAsia"/>
                          <w:sz w:val="22"/>
                        </w:rPr>
                        <w:t>終了決定</w:t>
                      </w:r>
                    </w:p>
                  </w:txbxContent>
                </v:textbox>
              </v:rect>
            </w:pict>
          </mc:Fallback>
        </mc:AlternateContent>
      </w:r>
    </w:p>
    <w:p w14:paraId="470C330E" w14:textId="6A6DE41B" w:rsidR="00F531AF" w:rsidRPr="00263793" w:rsidRDefault="00741003"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88800" behindDoc="0" locked="0" layoutInCell="1" allowOverlap="1" wp14:anchorId="2C5E95E4" wp14:editId="64F38730">
                <wp:simplePos x="0" y="0"/>
                <wp:positionH relativeFrom="column">
                  <wp:posOffset>2417445</wp:posOffset>
                </wp:positionH>
                <wp:positionV relativeFrom="paragraph">
                  <wp:posOffset>127161</wp:posOffset>
                </wp:positionV>
                <wp:extent cx="244523" cy="0"/>
                <wp:effectExtent l="0" t="76200" r="22225" b="95250"/>
                <wp:wrapNone/>
                <wp:docPr id="1241580265" name="直線矢印コネクタ 2"/>
                <wp:cNvGraphicFramePr/>
                <a:graphic xmlns:a="http://schemas.openxmlformats.org/drawingml/2006/main">
                  <a:graphicData uri="http://schemas.microsoft.com/office/word/2010/wordprocessingShape">
                    <wps:wsp>
                      <wps:cNvCnPr/>
                      <wps:spPr>
                        <a:xfrm>
                          <a:off x="0" y="0"/>
                          <a:ext cx="244523"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B0BAC6" id="直線矢印コネクタ 2" o:spid="_x0000_s1026" type="#_x0000_t32" style="position:absolute;left:0;text-align:left;margin-left:190.35pt;margin-top:10pt;width:19.25pt;height:0;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" strokecolor="black [3213]">
                <v:stroke endarrow="block" joinstyle="miter"/>
              </v:shape>
            </w:pict>
          </mc:Fallback>
        </mc:AlternateContent>
      </w:r>
    </w:p>
    <w:p w14:paraId="3A0F72A8" w14:textId="27B7B594" w:rsidR="00F531AF" w:rsidRPr="00263793" w:rsidRDefault="00F531AF" w:rsidP="00F531AF">
      <w:pPr>
        <w:widowControl/>
        <w:rPr>
          <w:rFonts w:ascii="Century" w:eastAsiaTheme="minorEastAsia" w:hAnsi="Century"/>
          <w:szCs w:val="24"/>
        </w:rPr>
      </w:pPr>
    </w:p>
    <w:p w14:paraId="7DAE7750" w14:textId="442D8421" w:rsidR="00F531AF" w:rsidRPr="00263793" w:rsidRDefault="00D02E7A"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13376" behindDoc="0" locked="0" layoutInCell="1" allowOverlap="1" wp14:anchorId="2132C05B" wp14:editId="7758100C">
                <wp:simplePos x="0" y="0"/>
                <wp:positionH relativeFrom="column">
                  <wp:posOffset>2595245</wp:posOffset>
                </wp:positionH>
                <wp:positionV relativeFrom="paragraph">
                  <wp:posOffset>38735</wp:posOffset>
                </wp:positionV>
                <wp:extent cx="0" cy="216000"/>
                <wp:effectExtent l="76200" t="0" r="57150" b="50800"/>
                <wp:wrapNone/>
                <wp:docPr id="96090854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7F7727C5" id="AutoShape 59" o:spid="_x0000_s1026" type="#_x0000_t32" style="position:absolute;left:0;text-align:left;margin-left:204.35pt;margin-top:3.05pt;width:0;height:17pt;z-index:25181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">
                <v:stroke endarrow="block"/>
              </v:shape>
            </w:pict>
          </mc:Fallback>
        </mc:AlternateContent>
      </w:r>
      <w:r w:rsidR="00A864B7">
        <w:rPr>
          <w:rFonts w:ascii="Century" w:eastAsiaTheme="minorEastAsia" w:hAnsi="Century"/>
          <w:noProof/>
          <w:szCs w:val="24"/>
        </w:rPr>
        <mc:AlternateContent>
          <mc:Choice Requires="wps">
            <w:drawing>
              <wp:anchor distT="0" distB="0" distL="114300" distR="114300" simplePos="0" relativeHeight="251675136" behindDoc="0" locked="0" layoutInCell="1" allowOverlap="1" wp14:anchorId="032DD4CD" wp14:editId="27B9EDA0">
                <wp:simplePos x="0" y="0"/>
                <wp:positionH relativeFrom="column">
                  <wp:posOffset>1966121</wp:posOffset>
                </wp:positionH>
                <wp:positionV relativeFrom="paragraph">
                  <wp:posOffset>238125</wp:posOffset>
                </wp:positionV>
                <wp:extent cx="1259840" cy="287655"/>
                <wp:effectExtent l="0" t="0" r="16510" b="17145"/>
                <wp:wrapNone/>
                <wp:docPr id="93329459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169769B4" w14:textId="322A8CE4" w:rsidR="00F531AF" w:rsidRPr="00BB29BD" w:rsidRDefault="00F531AF" w:rsidP="00F531AF">
                            <w:pPr>
                              <w:snapToGrid w:val="0"/>
                              <w:jc w:val="center"/>
                              <w:rPr>
                                <w:rFonts w:hAnsi="メイリオ"/>
                                <w:sz w:val="22"/>
                              </w:rPr>
                            </w:pPr>
                            <w:r w:rsidRPr="00BB29BD">
                              <w:rPr>
                                <w:rFonts w:hAnsi="メイリオ" w:hint="eastAsia"/>
                                <w:sz w:val="22"/>
                              </w:rPr>
                              <w:t>和解勧告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2DD4CD" id="_x0000_s1069" style="position:absolute;left:0;text-align:left;margin-left:154.8pt;margin-top:18.75pt;width:99.2pt;height:22.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">
                <v:textbox inset="5.85pt,.7pt,5.85pt,.7pt">
                  <w:txbxContent>
                    <w:p w14:paraId="169769B4" w14:textId="322A8CE4" w:rsidR="00F531AF" w:rsidRPr="00BB29BD" w:rsidRDefault="00F531AF" w:rsidP="00F531AF">
                      <w:pPr>
                        <w:snapToGrid w:val="0"/>
                        <w:jc w:val="center"/>
                        <w:rPr>
                          <w:rFonts w:hAnsi="メイリオ"/>
                          <w:sz w:val="22"/>
                        </w:rPr>
                      </w:pPr>
                      <w:r w:rsidRPr="00BB29BD">
                        <w:rPr>
                          <w:rFonts w:hAnsi="メイリオ" w:hint="eastAsia"/>
                          <w:sz w:val="22"/>
                        </w:rPr>
                        <w:t>和解勧告</w:t>
                      </w:r>
                    </w:p>
                  </w:txbxContent>
                </v:textbox>
              </v:rect>
            </w:pict>
          </mc:Fallback>
        </mc:AlternateContent>
      </w:r>
      <w:r w:rsidR="0028550E">
        <w:rPr>
          <w:rFonts w:ascii="Century" w:eastAsiaTheme="minorEastAsia" w:hAnsi="Century"/>
          <w:noProof/>
          <w:szCs w:val="24"/>
        </w:rPr>
        <mc:AlternateContent>
          <mc:Choice Requires="wps">
            <w:drawing>
              <wp:anchor distT="0" distB="0" distL="114300" distR="114300" simplePos="0" relativeHeight="251727360" behindDoc="0" locked="0" layoutInCell="1" allowOverlap="1" wp14:anchorId="011831EF" wp14:editId="370B3998">
                <wp:simplePos x="0" y="0"/>
                <wp:positionH relativeFrom="column">
                  <wp:posOffset>885825</wp:posOffset>
                </wp:positionH>
                <wp:positionV relativeFrom="paragraph">
                  <wp:posOffset>42545</wp:posOffset>
                </wp:positionV>
                <wp:extent cx="1116000" cy="0"/>
                <wp:effectExtent l="0" t="0" r="0" b="0"/>
                <wp:wrapNone/>
                <wp:docPr id="276017265"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351D9B94" id="AutoShape 430" o:spid="_x0000_s1026" type="#_x0000_t32" style="position:absolute;left:0;text-align:left;margin-left:69.75pt;margin-top:3.35pt;width:87.85pt;height:0;flip:x;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"/>
            </w:pict>
          </mc:Fallback>
        </mc:AlternateContent>
      </w:r>
      <w:r w:rsidR="00896E74">
        <w:rPr>
          <w:rFonts w:ascii="Century" w:eastAsiaTheme="minorEastAsia" w:hAnsi="Century"/>
          <w:noProof/>
          <w:szCs w:val="24"/>
        </w:rPr>
        <mc:AlternateContent>
          <mc:Choice Requires="wps">
            <w:drawing>
              <wp:anchor distT="0" distB="0" distL="114300" distR="114300" simplePos="0" relativeHeight="251736576" behindDoc="0" locked="0" layoutInCell="1" allowOverlap="1" wp14:anchorId="1F69C8FE" wp14:editId="72374C78">
                <wp:simplePos x="0" y="0"/>
                <wp:positionH relativeFrom="column">
                  <wp:posOffset>890270</wp:posOffset>
                </wp:positionH>
                <wp:positionV relativeFrom="paragraph">
                  <wp:posOffset>43180</wp:posOffset>
                </wp:positionV>
                <wp:extent cx="0" cy="1440000"/>
                <wp:effectExtent l="76200" t="0" r="57150" b="65405"/>
                <wp:wrapNone/>
                <wp:docPr id="1027393463"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37BDAE10" id="AutoShape 432" o:spid="_x0000_s1026" type="#_x0000_t32" style="position:absolute;left:0;text-align:left;margin-left:70.1pt;margin-top:3.4pt;width:0;height:113.4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">
                <v:stroke endarrow="block"/>
              </v:shape>
            </w:pict>
          </mc:Fallback>
        </mc:AlternateContent>
      </w:r>
      <w:r w:rsidR="00CF4C08">
        <w:rPr>
          <w:rFonts w:ascii="Century" w:eastAsiaTheme="minorEastAsia" w:hAnsi="Century"/>
          <w:noProof/>
          <w:szCs w:val="24"/>
        </w:rPr>
        <mc:AlternateContent>
          <mc:Choice Requires="wps">
            <w:drawing>
              <wp:anchor distT="0" distB="0" distL="114300" distR="114300" simplePos="0" relativeHeight="251733504" behindDoc="0" locked="0" layoutInCell="1" allowOverlap="1" wp14:anchorId="71E4EAEA" wp14:editId="463ECC7A">
                <wp:simplePos x="0" y="0"/>
                <wp:positionH relativeFrom="column">
                  <wp:posOffset>4967605</wp:posOffset>
                </wp:positionH>
                <wp:positionV relativeFrom="paragraph">
                  <wp:posOffset>38735</wp:posOffset>
                </wp:positionV>
                <wp:extent cx="0" cy="216000"/>
                <wp:effectExtent l="76200" t="0" r="57150" b="50800"/>
                <wp:wrapNone/>
                <wp:docPr id="209565735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4A8BF9CB" id="AutoShape 59" o:spid="_x0000_s1026" type="#_x0000_t32" style="position:absolute;left:0;text-align:left;margin-left:391.15pt;margin-top:3.05pt;width:0;height:17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">
                <v:stroke endarrow="block"/>
              </v:shape>
            </w:pict>
          </mc:Fallback>
        </mc:AlternateContent>
      </w:r>
      <w:r w:rsidR="00423DBC">
        <w:rPr>
          <w:rFonts w:ascii="Century" w:eastAsiaTheme="minorEastAsia" w:hAnsi="Century"/>
          <w:noProof/>
          <w:szCs w:val="24"/>
        </w:rPr>
        <mc:AlternateContent>
          <mc:Choice Requires="wps">
            <w:drawing>
              <wp:anchor distT="0" distB="0" distL="114300" distR="114300" simplePos="0" relativeHeight="251730432" behindDoc="0" locked="0" layoutInCell="1" allowOverlap="1" wp14:anchorId="74F7BA1A" wp14:editId="44AD450D">
                <wp:simplePos x="0" y="0"/>
                <wp:positionH relativeFrom="column">
                  <wp:posOffset>1978025</wp:posOffset>
                </wp:positionH>
                <wp:positionV relativeFrom="paragraph">
                  <wp:posOffset>42071</wp:posOffset>
                </wp:positionV>
                <wp:extent cx="2987675" cy="0"/>
                <wp:effectExtent l="0" t="0" r="0" b="0"/>
                <wp:wrapNone/>
                <wp:docPr id="7195723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0EA0E5EF" id="AutoShape 58" o:spid="_x0000_s1026" type="#_x0000_t32" style="position:absolute;left:0;text-align:left;margin-left:155.75pt;margin-top:3.3pt;width:235.25pt;height:0;flip:y;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"/>
            </w:pict>
          </mc:Fallback>
        </mc:AlternateContent>
      </w:r>
      <w:r w:rsidR="00A004F0">
        <w:rPr>
          <w:rFonts w:ascii="Century" w:eastAsiaTheme="minorEastAsia" w:hAnsi="Century"/>
          <w:noProof/>
          <w:szCs w:val="24"/>
        </w:rPr>
        <mc:AlternateContent>
          <mc:Choice Requires="wps">
            <w:drawing>
              <wp:anchor distT="0" distB="0" distL="114300" distR="114300" simplePos="0" relativeHeight="251684352" behindDoc="0" locked="0" layoutInCell="1" allowOverlap="1" wp14:anchorId="6CAECB12" wp14:editId="7CBB3C8B">
                <wp:simplePos x="0" y="0"/>
                <wp:positionH relativeFrom="column">
                  <wp:posOffset>4446270</wp:posOffset>
                </wp:positionH>
                <wp:positionV relativeFrom="paragraph">
                  <wp:posOffset>241300</wp:posOffset>
                </wp:positionV>
                <wp:extent cx="1079500" cy="503555"/>
                <wp:effectExtent l="0" t="0" r="25400" b="10795"/>
                <wp:wrapNone/>
                <wp:docPr id="88738637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503555"/>
                        </a:xfrm>
                        <a:prstGeom prst="rect">
                          <a:avLst/>
                        </a:prstGeom>
                        <a:solidFill>
                          <a:srgbClr val="FFFFFF"/>
                        </a:solidFill>
                        <a:ln w="9525">
                          <a:solidFill>
                            <a:srgbClr val="000000"/>
                          </a:solidFill>
                          <a:miter lim="800000"/>
                          <a:headEnd/>
                          <a:tailEnd/>
                        </a:ln>
                      </wps:spPr>
                      <wps:txbx>
                        <w:txbxContent>
                          <w:p w14:paraId="3AD068F0" w14:textId="77777777" w:rsidR="00F531AF" w:rsidRDefault="00F531AF" w:rsidP="00F531AF">
                            <w:pPr>
                              <w:snapToGrid w:val="0"/>
                              <w:spacing w:line="280" w:lineRule="exact"/>
                              <w:jc w:val="center"/>
                              <w:rPr>
                                <w:sz w:val="22"/>
                              </w:rPr>
                            </w:pPr>
                            <w:r>
                              <w:rPr>
                                <w:rFonts w:hint="eastAsia"/>
                                <w:sz w:val="22"/>
                              </w:rPr>
                              <w:t>審理外での</w:t>
                            </w:r>
                          </w:p>
                          <w:p w14:paraId="68569BDF" w14:textId="77777777" w:rsidR="00F531AF" w:rsidRPr="008D263F" w:rsidRDefault="00F531AF" w:rsidP="00F531AF">
                            <w:pPr>
                              <w:snapToGrid w:val="0"/>
                              <w:spacing w:line="280" w:lineRule="exact"/>
                              <w:jc w:val="center"/>
                              <w:rPr>
                                <w:sz w:val="22"/>
                              </w:rPr>
                            </w:pPr>
                            <w:r>
                              <w:rPr>
                                <w:rFonts w:hint="eastAsia"/>
                                <w:sz w:val="22"/>
                              </w:rPr>
                              <w:t>自主的解決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AECB12" id="_x0000_s1070" style="position:absolute;left:0;text-align:left;margin-left:350.1pt;margin-top:19pt;width:85pt;height:39.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">
                <v:textbox inset="5.85pt,.7pt,5.85pt,.7pt">
                  <w:txbxContent>
                    <w:p w14:paraId="3AD068F0" w14:textId="77777777" w:rsidR="00F531AF" w:rsidRDefault="00F531AF" w:rsidP="00F531AF">
                      <w:pPr>
                        <w:snapToGrid w:val="0"/>
                        <w:spacing w:line="280" w:lineRule="exact"/>
                        <w:jc w:val="center"/>
                        <w:rPr>
                          <w:sz w:val="22"/>
                        </w:rPr>
                      </w:pPr>
                      <w:r>
                        <w:rPr>
                          <w:rFonts w:hint="eastAsia"/>
                          <w:sz w:val="22"/>
                        </w:rPr>
                        <w:t>審理外での</w:t>
                      </w:r>
                    </w:p>
                    <w:p w14:paraId="68569BDF" w14:textId="77777777" w:rsidR="00F531AF" w:rsidRPr="008D263F" w:rsidRDefault="00F531AF" w:rsidP="00F531AF">
                      <w:pPr>
                        <w:snapToGrid w:val="0"/>
                        <w:spacing w:line="280" w:lineRule="exact"/>
                        <w:jc w:val="center"/>
                        <w:rPr>
                          <w:sz w:val="22"/>
                        </w:rPr>
                      </w:pPr>
                      <w:r>
                        <w:rPr>
                          <w:rFonts w:hint="eastAsia"/>
                          <w:sz w:val="22"/>
                        </w:rPr>
                        <w:t>自主的解決</w:t>
                      </w:r>
                    </w:p>
                  </w:txbxContent>
                </v:textbox>
              </v:rect>
            </w:pict>
          </mc:Fallback>
        </mc:AlternateContent>
      </w:r>
    </w:p>
    <w:p w14:paraId="29242190" w14:textId="1049560B" w:rsidR="00F531AF" w:rsidRPr="00263793" w:rsidRDefault="003253D9"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05856" behindDoc="0" locked="0" layoutInCell="1" allowOverlap="1" wp14:anchorId="16BF21E1" wp14:editId="085CAEF0">
                <wp:simplePos x="0" y="0"/>
                <wp:positionH relativeFrom="column">
                  <wp:posOffset>2591435</wp:posOffset>
                </wp:positionH>
                <wp:positionV relativeFrom="paragraph">
                  <wp:posOffset>252730</wp:posOffset>
                </wp:positionV>
                <wp:extent cx="0" cy="216000"/>
                <wp:effectExtent l="0" t="0" r="38100" b="31750"/>
                <wp:wrapNone/>
                <wp:docPr id="201798599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E6388" id="AutoShape 47" o:spid="_x0000_s1026" type="#_x0000_t32" style="position:absolute;left:0;text-align:left;margin-left:204.05pt;margin-top:19.9pt;width:0;height:1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"/>
            </w:pict>
          </mc:Fallback>
        </mc:AlternateContent>
      </w:r>
    </w:p>
    <w:p w14:paraId="6A28618F" w14:textId="1144212B" w:rsidR="00F531AF" w:rsidRPr="00263793" w:rsidRDefault="00382E40"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21216" behindDoc="0" locked="0" layoutInCell="1" allowOverlap="1" wp14:anchorId="69BC880C" wp14:editId="10C179B8">
                <wp:simplePos x="0" y="0"/>
                <wp:positionH relativeFrom="column">
                  <wp:posOffset>1836420</wp:posOffset>
                </wp:positionH>
                <wp:positionV relativeFrom="paragraph">
                  <wp:posOffset>193675</wp:posOffset>
                </wp:positionV>
                <wp:extent cx="1494000" cy="0"/>
                <wp:effectExtent l="0" t="0" r="0" b="0"/>
                <wp:wrapNone/>
                <wp:docPr id="208153796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03755C3D" id="AutoShape 46" o:spid="_x0000_s1026" type="#_x0000_t32" style="position:absolute;left:0;text-align:left;margin-left:144.6pt;margin-top:15.25pt;width:117.65pt;height:0;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"/>
            </w:pict>
          </mc:Fallback>
        </mc:AlternateContent>
      </w:r>
      <w:r>
        <w:rPr>
          <w:rFonts w:ascii="Century" w:eastAsiaTheme="minorEastAsia" w:hAnsi="Century"/>
          <w:noProof/>
          <w:szCs w:val="24"/>
        </w:rPr>
        <mc:AlternateContent>
          <mc:Choice Requires="wps">
            <w:drawing>
              <wp:anchor distT="0" distB="0" distL="114300" distR="114300" simplePos="0" relativeHeight="251718144" behindDoc="0" locked="0" layoutInCell="1" allowOverlap="1" wp14:anchorId="4ADB1C4B" wp14:editId="1E71D9E9">
                <wp:simplePos x="0" y="0"/>
                <wp:positionH relativeFrom="column">
                  <wp:posOffset>1835946</wp:posOffset>
                </wp:positionH>
                <wp:positionV relativeFrom="paragraph">
                  <wp:posOffset>186690</wp:posOffset>
                </wp:positionV>
                <wp:extent cx="0" cy="215900"/>
                <wp:effectExtent l="76200" t="0" r="57150" b="50800"/>
                <wp:wrapNone/>
                <wp:docPr id="81289560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5C96140F" id="AutoShape 44" o:spid="_x0000_s1026" type="#_x0000_t32" style="position:absolute;left:0;text-align:left;margin-left:144.55pt;margin-top:14.7pt;width:0;height:17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tF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">
                <v:stroke endarrow="block"/>
              </v:shape>
            </w:pict>
          </mc:Fallback>
        </mc:AlternateContent>
      </w:r>
      <w:r w:rsidR="00CF4C08">
        <w:rPr>
          <w:rFonts w:ascii="Century" w:eastAsiaTheme="minorEastAsia" w:hAnsi="Century"/>
          <w:noProof/>
          <w:szCs w:val="24"/>
        </w:rPr>
        <mc:AlternateContent>
          <mc:Choice Requires="wps">
            <w:drawing>
              <wp:anchor distT="0" distB="0" distL="114300" distR="114300" simplePos="0" relativeHeight="251739648" behindDoc="0" locked="0" layoutInCell="1" allowOverlap="1" wp14:anchorId="76C5E631" wp14:editId="4E7D83DD">
                <wp:simplePos x="0" y="0"/>
                <wp:positionH relativeFrom="column">
                  <wp:posOffset>4966970</wp:posOffset>
                </wp:positionH>
                <wp:positionV relativeFrom="paragraph">
                  <wp:posOffset>204470</wp:posOffset>
                </wp:positionV>
                <wp:extent cx="0" cy="216000"/>
                <wp:effectExtent l="76200" t="0" r="57150" b="50800"/>
                <wp:wrapNone/>
                <wp:docPr id="2118919619"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3EF2DE" id="AutoShape 225" o:spid="_x0000_s1026" type="#_x0000_t32" style="position:absolute;left:0;text-align:left;margin-left:391.1pt;margin-top:16.1pt;width:0;height:1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">
                <v:stroke endarrow="block"/>
              </v:shape>
            </w:pict>
          </mc:Fallback>
        </mc:AlternateContent>
      </w:r>
      <w:r w:rsidR="003253D9">
        <w:rPr>
          <w:rFonts w:ascii="Century" w:eastAsiaTheme="minorEastAsia" w:hAnsi="Century"/>
          <w:noProof/>
          <w:szCs w:val="24"/>
        </w:rPr>
        <mc:AlternateContent>
          <mc:Choice Requires="wps">
            <w:drawing>
              <wp:anchor distT="0" distB="0" distL="114300" distR="114300" simplePos="0" relativeHeight="251724288" behindDoc="0" locked="0" layoutInCell="1" allowOverlap="1" wp14:anchorId="72A4EEFF" wp14:editId="6967328D">
                <wp:simplePos x="0" y="0"/>
                <wp:positionH relativeFrom="column">
                  <wp:posOffset>3332480</wp:posOffset>
                </wp:positionH>
                <wp:positionV relativeFrom="paragraph">
                  <wp:posOffset>186690</wp:posOffset>
                </wp:positionV>
                <wp:extent cx="0" cy="216000"/>
                <wp:effectExtent l="76200" t="0" r="57150" b="50800"/>
                <wp:wrapNone/>
                <wp:docPr id="1116622431"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207FAEEE" id="AutoShape 415" o:spid="_x0000_s1026" type="#_x0000_t32" style="position:absolute;left:0;text-align:left;margin-left:262.4pt;margin-top:14.7pt;width:0;height:17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">
                <v:stroke endarrow="block"/>
              </v:shape>
            </w:pict>
          </mc:Fallback>
        </mc:AlternateContent>
      </w:r>
    </w:p>
    <w:p w14:paraId="2A339965" w14:textId="69BCEE6A" w:rsidR="00F531AF" w:rsidRPr="00263793" w:rsidRDefault="006F6982"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81280" behindDoc="0" locked="0" layoutInCell="1" allowOverlap="1" wp14:anchorId="2B2E4BA1" wp14:editId="3171FB1C">
                <wp:simplePos x="0" y="0"/>
                <wp:positionH relativeFrom="column">
                  <wp:posOffset>2784949</wp:posOffset>
                </wp:positionH>
                <wp:positionV relativeFrom="paragraph">
                  <wp:posOffset>146685</wp:posOffset>
                </wp:positionV>
                <wp:extent cx="1079500" cy="287655"/>
                <wp:effectExtent l="0" t="0" r="25400" b="17145"/>
                <wp:wrapNone/>
                <wp:docPr id="54019200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6ED9066F" w14:textId="77777777" w:rsidR="00F531AF" w:rsidRPr="008D263F" w:rsidRDefault="00F531AF" w:rsidP="00F531AF">
                            <w:pPr>
                              <w:snapToGrid w:val="0"/>
                              <w:jc w:val="center"/>
                              <w:rPr>
                                <w:sz w:val="22"/>
                              </w:rPr>
                            </w:pPr>
                            <w:r>
                              <w:rPr>
                                <w:rFonts w:hint="eastAsia"/>
                                <w:sz w:val="22"/>
                              </w:rPr>
                              <w:t>和解成立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2E4BA1" id="_x0000_s1071" style="position:absolute;left:0;text-align:left;margin-left:219.3pt;margin-top:11.55pt;width:85pt;height:22.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">
                <v:textbox inset="5.85pt,.7pt,5.85pt,.7pt">
                  <w:txbxContent>
                    <w:p w14:paraId="6ED9066F" w14:textId="77777777" w:rsidR="00F531AF" w:rsidRPr="008D263F" w:rsidRDefault="00F531AF" w:rsidP="00F531AF">
                      <w:pPr>
                        <w:snapToGrid w:val="0"/>
                        <w:jc w:val="center"/>
                        <w:rPr>
                          <w:sz w:val="22"/>
                        </w:rPr>
                      </w:pPr>
                      <w:r>
                        <w:rPr>
                          <w:rFonts w:hint="eastAsia"/>
                          <w:sz w:val="22"/>
                        </w:rPr>
                        <w:t>和解成立</w:t>
                      </w:r>
                    </w:p>
                  </w:txbxContent>
                </v:textbox>
              </v:rect>
            </w:pict>
          </mc:Fallback>
        </mc:AlternateContent>
      </w:r>
      <w:r w:rsidR="00A864B7">
        <w:rPr>
          <w:rFonts w:ascii="Century" w:eastAsiaTheme="minorEastAsia" w:hAnsi="Century"/>
          <w:noProof/>
          <w:szCs w:val="24"/>
        </w:rPr>
        <mc:AlternateContent>
          <mc:Choice Requires="wps">
            <w:drawing>
              <wp:anchor distT="0" distB="0" distL="114300" distR="114300" simplePos="0" relativeHeight="251678208" behindDoc="0" locked="0" layoutInCell="1" allowOverlap="1" wp14:anchorId="70C3FD0E" wp14:editId="22DDC8ED">
                <wp:simplePos x="0" y="0"/>
                <wp:positionH relativeFrom="column">
                  <wp:posOffset>1290159</wp:posOffset>
                </wp:positionH>
                <wp:positionV relativeFrom="paragraph">
                  <wp:posOffset>142875</wp:posOffset>
                </wp:positionV>
                <wp:extent cx="1080000" cy="287655"/>
                <wp:effectExtent l="0" t="0" r="25400" b="17145"/>
                <wp:wrapNone/>
                <wp:docPr id="112079170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287655"/>
                        </a:xfrm>
                        <a:prstGeom prst="rect">
                          <a:avLst/>
                        </a:prstGeom>
                        <a:solidFill>
                          <a:srgbClr val="FFFFFF"/>
                        </a:solidFill>
                        <a:ln w="9525">
                          <a:solidFill>
                            <a:srgbClr val="000000"/>
                          </a:solidFill>
                          <a:miter lim="800000"/>
                          <a:headEnd/>
                          <a:tailEnd/>
                        </a:ln>
                      </wps:spPr>
                      <wps:txbx>
                        <w:txbxContent>
                          <w:p w14:paraId="5E799637" w14:textId="77777777" w:rsidR="00F531AF" w:rsidRPr="008D263F" w:rsidRDefault="00F531AF" w:rsidP="00F531AF">
                            <w:pPr>
                              <w:snapToGrid w:val="0"/>
                              <w:jc w:val="center"/>
                              <w:rPr>
                                <w:sz w:val="22"/>
                              </w:rPr>
                            </w:pPr>
                            <w:r>
                              <w:rPr>
                                <w:rFonts w:hint="eastAsia"/>
                                <w:sz w:val="22"/>
                              </w:rPr>
                              <w:t>和解不成立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C3FD0E" id="_x0000_s1072" style="position:absolute;left:0;text-align:left;margin-left:101.6pt;margin-top:11.25pt;width:85.05pt;height:22.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">
                <v:textbox inset="5.85pt,.7pt,5.85pt,.7pt">
                  <w:txbxContent>
                    <w:p w14:paraId="5E799637" w14:textId="77777777" w:rsidR="00F531AF" w:rsidRPr="008D263F" w:rsidRDefault="00F531AF" w:rsidP="00F531AF">
                      <w:pPr>
                        <w:snapToGrid w:val="0"/>
                        <w:jc w:val="center"/>
                        <w:rPr>
                          <w:sz w:val="22"/>
                        </w:rPr>
                      </w:pPr>
                      <w:r>
                        <w:rPr>
                          <w:rFonts w:hint="eastAsia"/>
                          <w:sz w:val="22"/>
                        </w:rPr>
                        <w:t>和解不成立</w:t>
                      </w:r>
                    </w:p>
                  </w:txbxContent>
                </v:textbox>
              </v:rect>
            </w:pict>
          </mc:Fallback>
        </mc:AlternateContent>
      </w:r>
      <w:r w:rsidR="008B292F">
        <w:rPr>
          <w:rFonts w:ascii="Century" w:eastAsiaTheme="minorEastAsia" w:hAnsi="Century"/>
          <w:noProof/>
          <w:szCs w:val="24"/>
        </w:rPr>
        <mc:AlternateContent>
          <mc:Choice Requires="wps">
            <w:drawing>
              <wp:anchor distT="0" distB="0" distL="114300" distR="114300" simplePos="0" relativeHeight="251687424" behindDoc="0" locked="0" layoutInCell="1" allowOverlap="1" wp14:anchorId="7D004CD5" wp14:editId="360EA11D">
                <wp:simplePos x="0" y="0"/>
                <wp:positionH relativeFrom="column">
                  <wp:posOffset>4443095</wp:posOffset>
                </wp:positionH>
                <wp:positionV relativeFrom="paragraph">
                  <wp:posOffset>142240</wp:posOffset>
                </wp:positionV>
                <wp:extent cx="1079500" cy="287655"/>
                <wp:effectExtent l="0" t="0" r="25400" b="17145"/>
                <wp:wrapNone/>
                <wp:docPr id="199698110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12580FBF" w14:textId="7DD12D5A" w:rsidR="00F531AF" w:rsidRPr="008C4438" w:rsidRDefault="002D670C" w:rsidP="008C4438">
                            <w:pPr>
                              <w:snapToGrid w:val="0"/>
                              <w:jc w:val="center"/>
                              <w:rPr>
                                <w:sz w:val="22"/>
                              </w:rPr>
                            </w:pPr>
                            <w:r w:rsidRPr="008C4438">
                              <w:rPr>
                                <w:rFonts w:hint="eastAsia"/>
                                <w:sz w:val="22"/>
                              </w:rPr>
                              <w:t>終了決定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004CD5" id="_x0000_s1073" style="position:absolute;left:0;text-align:left;margin-left:349.85pt;margin-top:11.2pt;width:85pt;height:22.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">
                <v:textbox inset="5.85pt,.7pt,5.85pt,.7pt">
                  <w:txbxContent>
                    <w:p w14:paraId="12580FBF" w14:textId="7DD12D5A" w:rsidR="00F531AF" w:rsidRPr="008C4438" w:rsidRDefault="002D670C" w:rsidP="008C4438">
                      <w:pPr>
                        <w:snapToGrid w:val="0"/>
                        <w:jc w:val="center"/>
                        <w:rPr>
                          <w:sz w:val="22"/>
                        </w:rPr>
                      </w:pPr>
                      <w:r w:rsidRPr="008C4438">
                        <w:rPr>
                          <w:rFonts w:hint="eastAsia"/>
                          <w:sz w:val="22"/>
                        </w:rPr>
                        <w:t>終了決定</w:t>
                      </w:r>
                    </w:p>
                  </w:txbxContent>
                </v:textbox>
              </v:rect>
            </w:pict>
          </mc:Fallback>
        </mc:AlternateContent>
      </w:r>
    </w:p>
    <w:p w14:paraId="1890877E" w14:textId="63F8AE41" w:rsidR="00F531AF" w:rsidRPr="00263793" w:rsidRDefault="00BA547F"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01088" behindDoc="0" locked="0" layoutInCell="1" allowOverlap="1" wp14:anchorId="22E3F5F0" wp14:editId="458F5773">
                <wp:simplePos x="0" y="0"/>
                <wp:positionH relativeFrom="column">
                  <wp:posOffset>3863340</wp:posOffset>
                </wp:positionH>
                <wp:positionV relativeFrom="paragraph">
                  <wp:posOffset>11430</wp:posOffset>
                </wp:positionV>
                <wp:extent cx="576000" cy="0"/>
                <wp:effectExtent l="0" t="76200" r="14605" b="95250"/>
                <wp:wrapNone/>
                <wp:docPr id="800861791" name="直線矢印コネクタ 2"/>
                <wp:cNvGraphicFramePr/>
                <a:graphic xmlns:a="http://schemas.openxmlformats.org/drawingml/2006/main">
                  <a:graphicData uri="http://schemas.microsoft.com/office/word/2010/wordprocessingShape">
                    <wps:wsp>
                      <wps:cNvCnPr/>
                      <wps:spPr>
                        <a:xfrm>
                          <a:off x="0" y="0"/>
                          <a:ext cx="576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98B94EA" id="直線矢印コネクタ 2" o:spid="_x0000_s1026" type="#_x0000_t32" style="position:absolute;left:0;text-align:left;margin-left:304.2pt;margin-top:.9pt;width:45.35pt;height:0;z-index:25180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" strokecolor="black [3213]">
                <v:stroke endarrow="block" joinstyle="miter"/>
              </v:shape>
            </w:pict>
          </mc:Fallback>
        </mc:AlternateContent>
      </w:r>
      <w:r w:rsidR="006F6982">
        <w:rPr>
          <w:rFonts w:ascii="Century" w:eastAsiaTheme="minorEastAsia" w:hAnsi="Century"/>
          <w:noProof/>
          <w:szCs w:val="24"/>
        </w:rPr>
        <mc:AlternateContent>
          <mc:Choice Requires="wps">
            <w:drawing>
              <wp:anchor distT="0" distB="0" distL="114300" distR="114300" simplePos="0" relativeHeight="251804160" behindDoc="0" locked="0" layoutInCell="1" allowOverlap="1" wp14:anchorId="2CED6FC9" wp14:editId="271A9F62">
                <wp:simplePos x="0" y="0"/>
                <wp:positionH relativeFrom="column">
                  <wp:posOffset>894080</wp:posOffset>
                </wp:positionH>
                <wp:positionV relativeFrom="paragraph">
                  <wp:posOffset>11430</wp:posOffset>
                </wp:positionV>
                <wp:extent cx="395605" cy="0"/>
                <wp:effectExtent l="38100" t="76200" r="0" b="95250"/>
                <wp:wrapNone/>
                <wp:docPr id="1856970256" name="直線矢印コネクタ 2"/>
                <wp:cNvGraphicFramePr/>
                <a:graphic xmlns:a="http://schemas.openxmlformats.org/drawingml/2006/main">
                  <a:graphicData uri="http://schemas.microsoft.com/office/word/2010/wordprocessingShape">
                    <wps:wsp>
                      <wps:cNvCnPr/>
                      <wps:spPr>
                        <a:xfrm>
                          <a:off x="0" y="0"/>
                          <a:ext cx="395605" cy="0"/>
                        </a:xfrm>
                        <a:prstGeom prst="straightConnector1">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CCDA7CF" id="直線矢印コネクタ 2" o:spid="_x0000_s1026" type="#_x0000_t32" style="position:absolute;left:0;text-align:left;margin-left:70.4pt;margin-top:.9pt;width:31.15pt;height:0;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" strokecolor="black [3213]">
                <v:stroke startarrow="block" joinstyle="miter"/>
              </v:shape>
            </w:pict>
          </mc:Fallback>
        </mc:AlternateContent>
      </w:r>
      <w:r w:rsidR="00A52781">
        <w:rPr>
          <w:rFonts w:ascii="Century" w:eastAsiaTheme="minorEastAsia" w:hAnsi="Century"/>
          <w:noProof/>
          <w:szCs w:val="24"/>
        </w:rPr>
        <mc:AlternateContent>
          <mc:Choice Requires="wps">
            <w:drawing>
              <wp:anchor distT="0" distB="0" distL="114300" distR="114300" simplePos="0" relativeHeight="251807232" behindDoc="0" locked="0" layoutInCell="1" allowOverlap="1" wp14:anchorId="2A8DC82F" wp14:editId="43614CD1">
                <wp:simplePos x="0" y="0"/>
                <wp:positionH relativeFrom="column">
                  <wp:posOffset>3329305</wp:posOffset>
                </wp:positionH>
                <wp:positionV relativeFrom="paragraph">
                  <wp:posOffset>165735</wp:posOffset>
                </wp:positionV>
                <wp:extent cx="0" cy="352800"/>
                <wp:effectExtent l="0" t="0" r="38100" b="28575"/>
                <wp:wrapNone/>
                <wp:docPr id="153138371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D3DC0" id="AutoShape 47" o:spid="_x0000_s1026" type="#_x0000_t32" style="position:absolute;left:0;text-align:left;margin-left:262.15pt;margin-top:13.05pt;width:0;height:27.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"/>
            </w:pict>
          </mc:Fallback>
        </mc:AlternateContent>
      </w:r>
      <w:r w:rsidR="00CF4C08">
        <w:rPr>
          <w:rFonts w:ascii="Century" w:eastAsiaTheme="minorEastAsia" w:hAnsi="Century"/>
          <w:noProof/>
          <w:szCs w:val="24"/>
        </w:rPr>
        <mc:AlternateContent>
          <mc:Choice Requires="wps">
            <w:drawing>
              <wp:anchor distT="0" distB="0" distL="114300" distR="114300" simplePos="0" relativeHeight="251715072" behindDoc="0" locked="0" layoutInCell="1" allowOverlap="1" wp14:anchorId="074F9F99" wp14:editId="11EF252D">
                <wp:simplePos x="0" y="0"/>
                <wp:positionH relativeFrom="column">
                  <wp:posOffset>4967605</wp:posOffset>
                </wp:positionH>
                <wp:positionV relativeFrom="paragraph">
                  <wp:posOffset>152400</wp:posOffset>
                </wp:positionV>
                <wp:extent cx="0" cy="1260000"/>
                <wp:effectExtent l="76200" t="0" r="76200" b="54610"/>
                <wp:wrapNone/>
                <wp:docPr id="1995710516"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FDE05" id="AutoShape 229" o:spid="_x0000_s1026" type="#_x0000_t32" style="position:absolute;left:0;text-align:left;margin-left:391.15pt;margin-top:12pt;width:0;height:99.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">
                <v:stroke endarrow="block"/>
              </v:shape>
            </w:pict>
          </mc:Fallback>
        </mc:AlternateContent>
      </w:r>
    </w:p>
    <w:p w14:paraId="7BAAB168" w14:textId="26C83C01" w:rsidR="00F531AF" w:rsidRPr="00263793" w:rsidRDefault="0048680B"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91872" behindDoc="0" locked="0" layoutInCell="1" allowOverlap="1" wp14:anchorId="116D7E5B" wp14:editId="6D9629C1">
                <wp:simplePos x="0" y="0"/>
                <wp:positionH relativeFrom="column">
                  <wp:posOffset>1588307</wp:posOffset>
                </wp:positionH>
                <wp:positionV relativeFrom="paragraph">
                  <wp:posOffset>211455</wp:posOffset>
                </wp:positionV>
                <wp:extent cx="1816100" cy="457200"/>
                <wp:effectExtent l="0" t="0" r="0" b="0"/>
                <wp:wrapNone/>
                <wp:docPr id="364130" name="テキスト ボックス 2"/>
                <wp:cNvGraphicFramePr/>
                <a:graphic xmlns:a="http://schemas.openxmlformats.org/drawingml/2006/main">
                  <a:graphicData uri="http://schemas.microsoft.com/office/word/2010/wordprocessingShape">
                    <wps:wsp>
                      <wps:cNvSpPr txBox="1"/>
                      <wps:spPr>
                        <a:xfrm>
                          <a:off x="0" y="0"/>
                          <a:ext cx="1816100" cy="457200"/>
                        </a:xfrm>
                        <a:prstGeom prst="rect">
                          <a:avLst/>
                        </a:prstGeom>
                        <a:solidFill>
                          <a:schemeClr val="lt1"/>
                        </a:solidFill>
                        <a:ln w="6350">
                          <a:noFill/>
                        </a:ln>
                      </wps:spPr>
                      <wps:txbx>
                        <w:txbxContent>
                          <w:p w14:paraId="6AAD1665" w14:textId="4D0D3B8F" w:rsidR="00D04158" w:rsidRPr="006B32CD" w:rsidRDefault="00524E5B" w:rsidP="00D04158">
                            <w:pPr>
                              <w:snapToGrid w:val="0"/>
                              <w:spacing w:line="240" w:lineRule="exact"/>
                              <w:ind w:left="180" w:hangingChars="100" w:hanging="180"/>
                              <w:rPr>
                                <w:color w:val="0033CC"/>
                                <w:sz w:val="18"/>
                                <w:szCs w:val="18"/>
                              </w:rPr>
                            </w:pPr>
                            <w:r w:rsidRPr="006B32CD">
                              <w:rPr>
                                <w:rFonts w:hAnsi="メイリオ" w:hint="eastAsia"/>
                                <w:bCs/>
                                <w:color w:val="0033CC"/>
                                <w:sz w:val="18"/>
                                <w:szCs w:val="18"/>
                              </w:rPr>
                              <w:t>和解内容を仲裁判断とする場合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6D7E5B" id="_x0000_s1074" type="#_x0000_t202" style="position:absolute;left:0;text-align:left;margin-left:125.05pt;margin-top:16.65pt;width:143pt;height:3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" fillcolor="white [3201]" stroked="f" strokeweight=".5pt">
                <v:textbox style="mso-fit-shape-to-text:t">
                  <w:txbxContent>
                    <w:p w14:paraId="6AAD1665" w14:textId="4D0D3B8F" w:rsidR="00D04158" w:rsidRPr="006B32CD" w:rsidRDefault="00524E5B" w:rsidP="00D04158">
                      <w:pPr>
                        <w:snapToGrid w:val="0"/>
                        <w:spacing w:line="240" w:lineRule="exact"/>
                        <w:ind w:left="180" w:hangingChars="100" w:hanging="180"/>
                        <w:rPr>
                          <w:color w:val="0033CC"/>
                          <w:sz w:val="18"/>
                          <w:szCs w:val="18"/>
                        </w:rPr>
                      </w:pPr>
                      <w:r w:rsidRPr="006B32CD">
                        <w:rPr>
                          <w:rFonts w:hAnsi="メイリオ" w:hint="eastAsia"/>
                          <w:bCs/>
                          <w:color w:val="0033CC"/>
                          <w:sz w:val="18"/>
                          <w:szCs w:val="18"/>
                        </w:rPr>
                        <w:t>和解内容を仲裁判断とする場合</w:t>
                      </w:r>
                    </w:p>
                  </w:txbxContent>
                </v:textbox>
              </v:shape>
            </w:pict>
          </mc:Fallback>
        </mc:AlternateContent>
      </w:r>
      <w:r w:rsidR="006B32CD">
        <w:rPr>
          <w:rFonts w:ascii="Century" w:eastAsiaTheme="minorEastAsia" w:hAnsi="Century"/>
          <w:noProof/>
          <w:szCs w:val="24"/>
        </w:rPr>
        <mc:AlternateContent>
          <mc:Choice Requires="wps">
            <w:drawing>
              <wp:anchor distT="0" distB="0" distL="114300" distR="114300" simplePos="0" relativeHeight="251810304" behindDoc="0" locked="0" layoutInCell="1" allowOverlap="1" wp14:anchorId="17D4C7EC" wp14:editId="06CCBC14">
                <wp:simplePos x="0" y="0"/>
                <wp:positionH relativeFrom="column">
                  <wp:posOffset>1510030</wp:posOffset>
                </wp:positionH>
                <wp:positionV relativeFrom="paragraph">
                  <wp:posOffset>245110</wp:posOffset>
                </wp:positionV>
                <wp:extent cx="1817370" cy="0"/>
                <wp:effectExtent l="38100" t="76200" r="0" b="95250"/>
                <wp:wrapNone/>
                <wp:docPr id="1196343242" name="直線矢印コネクタ 2"/>
                <wp:cNvGraphicFramePr/>
                <a:graphic xmlns:a="http://schemas.openxmlformats.org/drawingml/2006/main">
                  <a:graphicData uri="http://schemas.microsoft.com/office/word/2010/wordprocessingShape">
                    <wps:wsp>
                      <wps:cNvCnPr/>
                      <wps:spPr>
                        <a:xfrm>
                          <a:off x="0" y="0"/>
                          <a:ext cx="1817370" cy="0"/>
                        </a:xfrm>
                        <a:prstGeom prst="straightConnector1">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8125432" id="直線矢印コネクタ 2" o:spid="_x0000_s1026" type="#_x0000_t32" style="position:absolute;left:0;text-align:left;margin-left:118.9pt;margin-top:19.3pt;width:143.1pt;height:0;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" strokecolor="black [3213]">
                <v:stroke startarrow="block" joinstyle="miter"/>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690496" behindDoc="0" locked="0" layoutInCell="1" allowOverlap="1" wp14:anchorId="54B4A43E" wp14:editId="6A479419">
                <wp:simplePos x="0" y="0"/>
                <wp:positionH relativeFrom="column">
                  <wp:posOffset>254474</wp:posOffset>
                </wp:positionH>
                <wp:positionV relativeFrom="paragraph">
                  <wp:posOffset>101600</wp:posOffset>
                </wp:positionV>
                <wp:extent cx="1260000" cy="288000"/>
                <wp:effectExtent l="0" t="0" r="16510" b="17145"/>
                <wp:wrapNone/>
                <wp:docPr id="17758639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88000"/>
                        </a:xfrm>
                        <a:prstGeom prst="rect">
                          <a:avLst/>
                        </a:prstGeom>
                        <a:solidFill>
                          <a:srgbClr val="FFFFFF"/>
                        </a:solidFill>
                        <a:ln w="9525">
                          <a:solidFill>
                            <a:srgbClr val="000000"/>
                          </a:solidFill>
                          <a:miter lim="800000"/>
                          <a:headEnd/>
                          <a:tailEnd/>
                        </a:ln>
                      </wps:spPr>
                      <wps:txbx>
                        <w:txbxContent>
                          <w:p w14:paraId="59380437" w14:textId="11D46A4A" w:rsidR="00F531AF" w:rsidRPr="008C4438" w:rsidRDefault="00A019FB" w:rsidP="008C4438">
                            <w:pPr>
                              <w:snapToGrid w:val="0"/>
                              <w:jc w:val="center"/>
                              <w:rPr>
                                <w:sz w:val="22"/>
                              </w:rPr>
                            </w:pPr>
                            <w:r w:rsidRPr="008C4438">
                              <w:rPr>
                                <w:rFonts w:hint="eastAsia"/>
                                <w:sz w:val="22"/>
                              </w:rPr>
                              <w:t>仲裁判断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B4A43E" id="_x0000_s1075" style="position:absolute;left:0;text-align:left;margin-left:20.05pt;margin-top:8pt;width:99.2pt;height:2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">
                <v:textbox inset="5.85pt,.7pt,5.85pt,.7pt">
                  <w:txbxContent>
                    <w:p w14:paraId="59380437" w14:textId="11D46A4A" w:rsidR="00F531AF" w:rsidRPr="008C4438" w:rsidRDefault="00A019FB" w:rsidP="008C4438">
                      <w:pPr>
                        <w:snapToGrid w:val="0"/>
                        <w:jc w:val="center"/>
                        <w:rPr>
                          <w:sz w:val="22"/>
                        </w:rPr>
                      </w:pPr>
                      <w:r w:rsidRPr="008C4438">
                        <w:rPr>
                          <w:rFonts w:hint="eastAsia"/>
                          <w:sz w:val="22"/>
                        </w:rPr>
                        <w:t>仲裁判断</w:t>
                      </w:r>
                    </w:p>
                  </w:txbxContent>
                </v:textbox>
              </v:rect>
            </w:pict>
          </mc:Fallback>
        </mc:AlternateContent>
      </w:r>
    </w:p>
    <w:p w14:paraId="5E64CB4E" w14:textId="25D85DFC" w:rsidR="00F531AF" w:rsidRPr="00263793" w:rsidRDefault="00ED54FE"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64224" behindDoc="0" locked="0" layoutInCell="1" allowOverlap="1" wp14:anchorId="7A0FAF4B" wp14:editId="3790426C">
                <wp:simplePos x="0" y="0"/>
                <wp:positionH relativeFrom="column">
                  <wp:posOffset>890905</wp:posOffset>
                </wp:positionH>
                <wp:positionV relativeFrom="paragraph">
                  <wp:posOffset>115570</wp:posOffset>
                </wp:positionV>
                <wp:extent cx="0" cy="576000"/>
                <wp:effectExtent l="0" t="0" r="38100" b="33655"/>
                <wp:wrapNone/>
                <wp:docPr id="350039306"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0DF40" id="AutoShape 229" o:spid="_x0000_s1026" type="#_x0000_t32" style="position:absolute;left:0;text-align:left;margin-left:70.15pt;margin-top:9.1pt;width:0;height:45.3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"/>
            </w:pict>
          </mc:Fallback>
        </mc:AlternateContent>
      </w:r>
    </w:p>
    <w:p w14:paraId="5BD85829" w14:textId="535AF646" w:rsidR="00F531AF" w:rsidRDefault="00F531AF" w:rsidP="00F531AF">
      <w:pPr>
        <w:widowControl/>
        <w:snapToGrid w:val="0"/>
        <w:rPr>
          <w:rFonts w:ascii="Century" w:eastAsiaTheme="minorEastAsia" w:hAnsi="Century"/>
          <w:szCs w:val="24"/>
        </w:rPr>
      </w:pPr>
    </w:p>
    <w:p w14:paraId="15BAFB28" w14:textId="507420B3" w:rsidR="00F531AF" w:rsidRDefault="00F531AF" w:rsidP="00F531AF">
      <w:pPr>
        <w:widowControl/>
        <w:snapToGrid w:val="0"/>
        <w:rPr>
          <w:rFonts w:ascii="Century" w:eastAsiaTheme="minorEastAsia" w:hAnsi="Century"/>
          <w:szCs w:val="24"/>
        </w:rPr>
      </w:pPr>
    </w:p>
    <w:p w14:paraId="4141F457" w14:textId="14CD6957" w:rsidR="00F531AF" w:rsidRDefault="002D670C"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98016" behindDoc="0" locked="0" layoutInCell="1" allowOverlap="1" wp14:anchorId="274EE3CE" wp14:editId="309B0158">
                <wp:simplePos x="0" y="0"/>
                <wp:positionH relativeFrom="column">
                  <wp:posOffset>2794161</wp:posOffset>
                </wp:positionH>
                <wp:positionV relativeFrom="paragraph">
                  <wp:posOffset>64770</wp:posOffset>
                </wp:positionV>
                <wp:extent cx="0" cy="179705"/>
                <wp:effectExtent l="76200" t="0" r="57150" b="48895"/>
                <wp:wrapNone/>
                <wp:docPr id="738817124"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D87F9" id="AutoShape 229" o:spid="_x0000_s1026" type="#_x0000_t32" style="position:absolute;left:0;text-align:left;margin-left:220pt;margin-top:5.1pt;width:0;height:14.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">
                <v:stroke endarrow="block"/>
              </v:shape>
            </w:pict>
          </mc:Fallback>
        </mc:AlternateContent>
      </w:r>
      <w:r>
        <w:rPr>
          <w:rFonts w:ascii="Century" w:eastAsiaTheme="minorEastAsia" w:hAnsi="Century"/>
          <w:noProof/>
          <w:szCs w:val="24"/>
        </w:rPr>
        <mc:AlternateContent>
          <mc:Choice Requires="wps">
            <w:drawing>
              <wp:anchor distT="0" distB="0" distL="114300" distR="114300" simplePos="0" relativeHeight="251794944" behindDoc="0" locked="0" layoutInCell="1" allowOverlap="1" wp14:anchorId="2DA26A3A" wp14:editId="34CCD1D7">
                <wp:simplePos x="0" y="0"/>
                <wp:positionH relativeFrom="column">
                  <wp:posOffset>705485</wp:posOffset>
                </wp:positionH>
                <wp:positionV relativeFrom="paragraph">
                  <wp:posOffset>68580</wp:posOffset>
                </wp:positionV>
                <wp:extent cx="2087880" cy="0"/>
                <wp:effectExtent l="0" t="0" r="0" b="0"/>
                <wp:wrapNone/>
                <wp:docPr id="2052245623"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578C7753" id="AutoShape 430" o:spid="_x0000_s1026" type="#_x0000_t32" style="position:absolute;left:0;text-align:left;margin-left:55.55pt;margin-top:5.4pt;width:164.4pt;height:0;flip:x;z-index:2517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"/>
            </w:pict>
          </mc:Fallback>
        </mc:AlternateContent>
      </w:r>
      <w:r w:rsidR="005902C0">
        <w:rPr>
          <w:rFonts w:ascii="Century" w:eastAsiaTheme="minorEastAsia" w:hAnsi="Century"/>
          <w:noProof/>
          <w:szCs w:val="24"/>
        </w:rPr>
        <mc:AlternateContent>
          <mc:Choice Requires="wps">
            <w:drawing>
              <wp:anchor distT="0" distB="0" distL="114300" distR="114300" simplePos="0" relativeHeight="251785728" behindDoc="0" locked="0" layoutInCell="1" allowOverlap="1" wp14:anchorId="3C27FE90" wp14:editId="74A1241E">
                <wp:simplePos x="0" y="0"/>
                <wp:positionH relativeFrom="column">
                  <wp:posOffset>702945</wp:posOffset>
                </wp:positionH>
                <wp:positionV relativeFrom="paragraph">
                  <wp:posOffset>64931</wp:posOffset>
                </wp:positionV>
                <wp:extent cx="0" cy="179705"/>
                <wp:effectExtent l="76200" t="0" r="57150" b="48895"/>
                <wp:wrapNone/>
                <wp:docPr id="1746101339"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CC509" id="AutoShape 229" o:spid="_x0000_s1026" type="#_x0000_t32" style="position:absolute;left:0;text-align:left;margin-left:55.35pt;margin-top:5.1pt;width:0;height:14.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">
                <v:stroke endarrow="block"/>
              </v:shape>
            </w:pict>
          </mc:Fallback>
        </mc:AlternateContent>
      </w:r>
    </w:p>
    <w:p w14:paraId="1A477A09" w14:textId="6D1D9CDA" w:rsidR="00F531AF" w:rsidRDefault="00532F85"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82656" behindDoc="0" locked="0" layoutInCell="1" allowOverlap="1" wp14:anchorId="2EC6B1FD" wp14:editId="0222303C">
                <wp:simplePos x="0" y="0"/>
                <wp:positionH relativeFrom="column">
                  <wp:posOffset>4265295</wp:posOffset>
                </wp:positionH>
                <wp:positionV relativeFrom="paragraph">
                  <wp:posOffset>62230</wp:posOffset>
                </wp:positionV>
                <wp:extent cx="1259840" cy="287655"/>
                <wp:effectExtent l="0" t="0" r="16510" b="17145"/>
                <wp:wrapNone/>
                <wp:docPr id="191589360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27F137AC" w14:textId="77777777" w:rsidR="00543F25" w:rsidRPr="008D263F" w:rsidRDefault="00543F25" w:rsidP="00F531AF">
                            <w:pPr>
                              <w:snapToGrid w:val="0"/>
                              <w:jc w:val="center"/>
                              <w:rPr>
                                <w:sz w:val="22"/>
                              </w:rPr>
                            </w:pPr>
                            <w:r>
                              <w:rPr>
                                <w:rFonts w:hint="eastAsia"/>
                                <w:sz w:val="22"/>
                              </w:rPr>
                              <w:t>和解内容の履行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C6B1FD" id="_x0000_s1076" style="position:absolute;left:0;text-align:left;margin-left:335.85pt;margin-top:4.9pt;width:99.2pt;height:22.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">
                <v:textbox inset="5.85pt,.7pt,5.85pt,.7pt">
                  <w:txbxContent>
                    <w:p w14:paraId="27F137AC" w14:textId="77777777" w:rsidR="00543F25" w:rsidRPr="008D263F" w:rsidRDefault="00543F25" w:rsidP="00F531AF">
                      <w:pPr>
                        <w:snapToGrid w:val="0"/>
                        <w:jc w:val="center"/>
                        <w:rPr>
                          <w:sz w:val="22"/>
                        </w:rPr>
                      </w:pPr>
                      <w:r>
                        <w:rPr>
                          <w:rFonts w:hint="eastAsia"/>
                          <w:sz w:val="22"/>
                        </w:rPr>
                        <w:t>和解内容の履行</w:t>
                      </w:r>
                    </w:p>
                  </w:txbxContent>
                </v:textbox>
              </v:rect>
            </w:pict>
          </mc:Fallback>
        </mc:AlternateContent>
      </w:r>
      <w:r w:rsidR="000034E0">
        <w:rPr>
          <w:rFonts w:ascii="Century" w:eastAsiaTheme="minorEastAsia" w:hAnsi="Century"/>
          <w:noProof/>
          <w:szCs w:val="24"/>
        </w:rPr>
        <mc:AlternateContent>
          <mc:Choice Requires="wps">
            <w:drawing>
              <wp:anchor distT="0" distB="0" distL="114300" distR="114300" simplePos="0" relativeHeight="251696640" behindDoc="0" locked="0" layoutInCell="1" allowOverlap="1" wp14:anchorId="67298C7E" wp14:editId="21188F0D">
                <wp:simplePos x="0" y="0"/>
                <wp:positionH relativeFrom="column">
                  <wp:posOffset>60486</wp:posOffset>
                </wp:positionH>
                <wp:positionV relativeFrom="paragraph">
                  <wp:posOffset>60325</wp:posOffset>
                </wp:positionV>
                <wp:extent cx="1259840" cy="287655"/>
                <wp:effectExtent l="0" t="0" r="16510" b="17145"/>
                <wp:wrapNone/>
                <wp:docPr id="63856735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79878DEE" w14:textId="4D5F36DA" w:rsidR="00F531AF" w:rsidRPr="008D263F" w:rsidRDefault="006E5149" w:rsidP="00F531AF">
                            <w:pPr>
                              <w:snapToGrid w:val="0"/>
                              <w:jc w:val="center"/>
                              <w:rPr>
                                <w:sz w:val="22"/>
                              </w:rPr>
                            </w:pPr>
                            <w:r>
                              <w:rPr>
                                <w:rFonts w:hint="eastAsia"/>
                                <w:sz w:val="22"/>
                              </w:rPr>
                              <w:t>強制執行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298C7E" id="_x0000_s1077" style="position:absolute;left:0;text-align:left;margin-left:4.75pt;margin-top:4.75pt;width:99.2pt;height:22.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">
                <v:textbox inset="5.85pt,.7pt,5.85pt,.7pt">
                  <w:txbxContent>
                    <w:p w14:paraId="79878DEE" w14:textId="4D5F36DA" w:rsidR="00F531AF" w:rsidRPr="008D263F" w:rsidRDefault="006E5149" w:rsidP="00F531AF">
                      <w:pPr>
                        <w:snapToGrid w:val="0"/>
                        <w:jc w:val="center"/>
                        <w:rPr>
                          <w:sz w:val="22"/>
                        </w:rPr>
                      </w:pPr>
                      <w:r>
                        <w:rPr>
                          <w:rFonts w:hint="eastAsia"/>
                          <w:sz w:val="22"/>
                        </w:rPr>
                        <w:t>強制執行</w:t>
                      </w:r>
                    </w:p>
                  </w:txbxContent>
                </v:textbox>
              </v:rect>
            </w:pict>
          </mc:Fallback>
        </mc:AlternateContent>
      </w:r>
      <w:r w:rsidR="005164C9">
        <w:rPr>
          <w:rFonts w:ascii="Century" w:eastAsiaTheme="minorEastAsia" w:hAnsi="Century"/>
          <w:noProof/>
          <w:szCs w:val="24"/>
        </w:rPr>
        <mc:AlternateContent>
          <mc:Choice Requires="wps">
            <w:drawing>
              <wp:anchor distT="0" distB="0" distL="114300" distR="114300" simplePos="0" relativeHeight="251702784" behindDoc="0" locked="0" layoutInCell="1" allowOverlap="1" wp14:anchorId="4C0C0C56" wp14:editId="6BB7E1C2">
                <wp:simplePos x="0" y="0"/>
                <wp:positionH relativeFrom="column">
                  <wp:posOffset>2070574</wp:posOffset>
                </wp:positionH>
                <wp:positionV relativeFrom="paragraph">
                  <wp:posOffset>62230</wp:posOffset>
                </wp:positionV>
                <wp:extent cx="1439545" cy="287655"/>
                <wp:effectExtent l="0" t="0" r="27305" b="17145"/>
                <wp:wrapNone/>
                <wp:docPr id="148991016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287655"/>
                        </a:xfrm>
                        <a:prstGeom prst="rect">
                          <a:avLst/>
                        </a:prstGeom>
                        <a:solidFill>
                          <a:srgbClr val="FFFFFF"/>
                        </a:solidFill>
                        <a:ln w="9525">
                          <a:solidFill>
                            <a:srgbClr val="000000"/>
                          </a:solidFill>
                          <a:miter lim="800000"/>
                          <a:headEnd/>
                          <a:tailEnd/>
                        </a:ln>
                      </wps:spPr>
                      <wps:txbx>
                        <w:txbxContent>
                          <w:p w14:paraId="63ED813A" w14:textId="001FB6A2" w:rsidR="00F531AF" w:rsidRPr="008D263F" w:rsidRDefault="00A52643" w:rsidP="00F531AF">
                            <w:pPr>
                              <w:snapToGrid w:val="0"/>
                              <w:jc w:val="center"/>
                              <w:rPr>
                                <w:sz w:val="22"/>
                              </w:rPr>
                            </w:pPr>
                            <w:r>
                              <w:rPr>
                                <w:rFonts w:hint="eastAsia"/>
                                <w:sz w:val="22"/>
                              </w:rPr>
                              <w:t>仲裁判断</w:t>
                            </w:r>
                            <w:r w:rsidR="00F531AF">
                              <w:rPr>
                                <w:rFonts w:hint="eastAsia"/>
                                <w:sz w:val="22"/>
                              </w:rPr>
                              <w:t>内容の履行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0C0C56" id="_x0000_s1078" style="position:absolute;left:0;text-align:left;margin-left:163.05pt;margin-top:4.9pt;width:113.35pt;height:22.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">
                <v:textbox inset="5.85pt,.7pt,5.85pt,.7pt">
                  <w:txbxContent>
                    <w:p w14:paraId="63ED813A" w14:textId="001FB6A2" w:rsidR="00F531AF" w:rsidRPr="008D263F" w:rsidRDefault="00A52643" w:rsidP="00F531AF">
                      <w:pPr>
                        <w:snapToGrid w:val="0"/>
                        <w:jc w:val="center"/>
                        <w:rPr>
                          <w:sz w:val="22"/>
                        </w:rPr>
                      </w:pPr>
                      <w:r>
                        <w:rPr>
                          <w:rFonts w:hint="eastAsia"/>
                          <w:sz w:val="22"/>
                        </w:rPr>
                        <w:t>仲裁判断</w:t>
                      </w:r>
                      <w:r w:rsidR="00F531AF">
                        <w:rPr>
                          <w:rFonts w:hint="eastAsia"/>
                          <w:sz w:val="22"/>
                        </w:rPr>
                        <w:t>内容の履行</w:t>
                      </w:r>
                    </w:p>
                  </w:txbxContent>
                </v:textbox>
              </v:rect>
            </w:pict>
          </mc:Fallback>
        </mc:AlternateContent>
      </w:r>
    </w:p>
    <w:p w14:paraId="4321693C" w14:textId="61838292" w:rsidR="00F531AF" w:rsidRDefault="00F531AF" w:rsidP="00F531AF">
      <w:pPr>
        <w:widowControl/>
        <w:snapToGrid w:val="0"/>
        <w:rPr>
          <w:rFonts w:ascii="Century" w:eastAsiaTheme="minorEastAsia" w:hAnsi="Century"/>
          <w:szCs w:val="24"/>
        </w:rPr>
      </w:pPr>
    </w:p>
    <w:p w14:paraId="7BC04F2F" w14:textId="77777777" w:rsidR="001E2ABC" w:rsidRPr="00263793" w:rsidRDefault="001E2ABC" w:rsidP="001E2ABC">
      <w:pPr>
        <w:widowControl/>
        <w:snapToGrid w:val="0"/>
        <w:rPr>
          <w:rFonts w:ascii="Century" w:eastAsiaTheme="minorEastAsia" w:hAnsi="Century"/>
          <w:szCs w:val="24"/>
        </w:rPr>
      </w:pPr>
    </w:p>
    <w:bookmarkEnd w:id="19"/>
    <w:p w14:paraId="582D4A45" w14:textId="4F8270B2" w:rsidR="00B464C9" w:rsidRPr="001E2ABC" w:rsidRDefault="00B464C9" w:rsidP="001E2ABC">
      <w:pPr>
        <w:pStyle w:val="a4"/>
        <w:numPr>
          <w:ilvl w:val="5"/>
          <w:numId w:val="3"/>
        </w:numPr>
        <w:snapToGrid w:val="0"/>
        <w:spacing w:before="60" w:after="120" w:line="320" w:lineRule="exact"/>
        <w:ind w:leftChars="0" w:left="1304" w:hanging="442"/>
        <w:rPr>
          <w:color w:val="0033CC"/>
          <w:sz w:val="20"/>
          <w:szCs w:val="20"/>
        </w:rPr>
      </w:pPr>
      <w:r w:rsidRPr="003503D4">
        <w:rPr>
          <w:rFonts w:hint="eastAsia"/>
          <w:color w:val="0033CC"/>
          <w:sz w:val="20"/>
          <w:szCs w:val="20"/>
        </w:rPr>
        <w:t>仲裁法の施行</w:t>
      </w:r>
      <w:r w:rsidRPr="00516E0B">
        <w:rPr>
          <w:rFonts w:hint="eastAsia"/>
          <w:color w:val="0033CC"/>
          <w:sz w:val="18"/>
          <w:szCs w:val="18"/>
        </w:rPr>
        <w:t>（平成</w:t>
      </w:r>
      <w:r w:rsidR="0093691A">
        <w:rPr>
          <w:rFonts w:hint="eastAsia"/>
          <w:color w:val="0033CC"/>
          <w:sz w:val="18"/>
          <w:szCs w:val="18"/>
        </w:rPr>
        <w:t>１６</w:t>
      </w:r>
      <w:r w:rsidRPr="00516E0B">
        <w:rPr>
          <w:rFonts w:hint="eastAsia"/>
          <w:color w:val="0033CC"/>
          <w:sz w:val="18"/>
          <w:szCs w:val="18"/>
        </w:rPr>
        <w:t>年</w:t>
      </w:r>
      <w:r w:rsidR="0093691A">
        <w:rPr>
          <w:rFonts w:hint="eastAsia"/>
          <w:color w:val="0033CC"/>
          <w:sz w:val="18"/>
          <w:szCs w:val="18"/>
        </w:rPr>
        <w:t>３</w:t>
      </w:r>
      <w:r w:rsidRPr="00516E0B">
        <w:rPr>
          <w:rFonts w:hint="eastAsia"/>
          <w:color w:val="0033CC"/>
          <w:sz w:val="18"/>
          <w:szCs w:val="18"/>
        </w:rPr>
        <w:t>月</w:t>
      </w:r>
      <w:r w:rsidR="0093691A">
        <w:rPr>
          <w:rFonts w:hint="eastAsia"/>
          <w:color w:val="0033CC"/>
          <w:sz w:val="18"/>
          <w:szCs w:val="18"/>
        </w:rPr>
        <w:t>１</w:t>
      </w:r>
      <w:r w:rsidRPr="00516E0B">
        <w:rPr>
          <w:rFonts w:hint="eastAsia"/>
          <w:color w:val="0033CC"/>
          <w:sz w:val="18"/>
          <w:szCs w:val="18"/>
        </w:rPr>
        <w:t>日）</w:t>
      </w:r>
      <w:r w:rsidRPr="003503D4">
        <w:rPr>
          <w:rFonts w:hint="eastAsia"/>
          <w:color w:val="0033CC"/>
          <w:sz w:val="20"/>
          <w:szCs w:val="20"/>
        </w:rPr>
        <w:t>後に</w:t>
      </w:r>
      <w:r w:rsidR="0092179D">
        <w:rPr>
          <w:rFonts w:hint="eastAsia"/>
          <w:color w:val="0033CC"/>
          <w:sz w:val="20"/>
          <w:szCs w:val="20"/>
        </w:rPr>
        <w:t>締結された</w:t>
      </w:r>
      <w:r w:rsidRPr="003503D4">
        <w:rPr>
          <w:rFonts w:hint="eastAsia"/>
          <w:color w:val="0033CC"/>
          <w:sz w:val="20"/>
          <w:szCs w:val="20"/>
        </w:rPr>
        <w:t>仲裁合意に</w:t>
      </w:r>
      <w:r w:rsidR="0092179D">
        <w:rPr>
          <w:rFonts w:hint="eastAsia"/>
          <w:color w:val="0033CC"/>
          <w:sz w:val="20"/>
          <w:szCs w:val="20"/>
        </w:rPr>
        <w:t>基づいて</w:t>
      </w:r>
      <w:r w:rsidRPr="003503D4">
        <w:rPr>
          <w:rFonts w:hint="eastAsia"/>
          <w:color w:val="0033CC"/>
          <w:sz w:val="20"/>
          <w:szCs w:val="20"/>
        </w:rPr>
        <w:t>事業者</w:t>
      </w:r>
      <w:r w:rsidR="00516E0B">
        <w:rPr>
          <w:rFonts w:hint="eastAsia"/>
          <w:color w:val="0033CC"/>
          <w:sz w:val="20"/>
          <w:szCs w:val="20"/>
        </w:rPr>
        <w:t>が</w:t>
      </w:r>
      <w:r w:rsidRPr="003503D4">
        <w:rPr>
          <w:rFonts w:hint="eastAsia"/>
          <w:color w:val="0033CC"/>
          <w:sz w:val="20"/>
          <w:szCs w:val="20"/>
        </w:rPr>
        <w:t>消費者を相手方として仲裁</w:t>
      </w:r>
      <w:r w:rsidR="005A6E78">
        <w:rPr>
          <w:rFonts w:hint="eastAsia"/>
          <w:color w:val="0033CC"/>
          <w:sz w:val="20"/>
          <w:szCs w:val="20"/>
        </w:rPr>
        <w:t>の</w:t>
      </w:r>
      <w:r w:rsidRPr="003503D4">
        <w:rPr>
          <w:rFonts w:hint="eastAsia"/>
          <w:color w:val="0033CC"/>
          <w:sz w:val="20"/>
          <w:szCs w:val="20"/>
        </w:rPr>
        <w:t>申請</w:t>
      </w:r>
      <w:r w:rsidR="005A6E78">
        <w:rPr>
          <w:rFonts w:hint="eastAsia"/>
          <w:color w:val="0033CC"/>
          <w:sz w:val="20"/>
          <w:szCs w:val="20"/>
        </w:rPr>
        <w:t>がな</w:t>
      </w:r>
      <w:r w:rsidRPr="003503D4">
        <w:rPr>
          <w:rFonts w:hint="eastAsia"/>
          <w:color w:val="0033CC"/>
          <w:sz w:val="20"/>
          <w:szCs w:val="20"/>
        </w:rPr>
        <w:t>された場合</w:t>
      </w:r>
      <w:r w:rsidR="005A6E78">
        <w:rPr>
          <w:rFonts w:hint="eastAsia"/>
          <w:color w:val="0033CC"/>
          <w:sz w:val="20"/>
          <w:szCs w:val="20"/>
        </w:rPr>
        <w:t>は</w:t>
      </w:r>
      <w:r w:rsidRPr="003503D4">
        <w:rPr>
          <w:rFonts w:hint="eastAsia"/>
          <w:color w:val="0033CC"/>
          <w:sz w:val="20"/>
          <w:szCs w:val="20"/>
        </w:rPr>
        <w:t>、</w:t>
      </w:r>
      <w:r w:rsidR="006F522B">
        <w:rPr>
          <w:rFonts w:hint="eastAsia"/>
          <w:color w:val="0033CC"/>
          <w:sz w:val="20"/>
          <w:szCs w:val="20"/>
        </w:rPr>
        <w:t>消費者に仲裁合意の解除権が</w:t>
      </w:r>
      <w:r w:rsidR="001E2ABC">
        <w:rPr>
          <w:rFonts w:hint="eastAsia"/>
          <w:color w:val="0033CC"/>
          <w:sz w:val="20"/>
          <w:szCs w:val="20"/>
        </w:rPr>
        <w:t>あり</w:t>
      </w:r>
      <w:r w:rsidR="006F522B" w:rsidRPr="001E2ABC">
        <w:rPr>
          <w:rFonts w:hint="eastAsia"/>
          <w:color w:val="0033CC"/>
          <w:sz w:val="20"/>
          <w:szCs w:val="20"/>
        </w:rPr>
        <w:t>、</w:t>
      </w:r>
      <w:r w:rsidR="003A058C" w:rsidRPr="001E2ABC">
        <w:rPr>
          <w:rFonts w:hint="eastAsia"/>
          <w:color w:val="0033CC"/>
          <w:sz w:val="20"/>
          <w:szCs w:val="20"/>
        </w:rPr>
        <w:t>その旨が</w:t>
      </w:r>
      <w:r w:rsidR="002A7B5B" w:rsidRPr="001E2ABC">
        <w:rPr>
          <w:rFonts w:hint="eastAsia"/>
          <w:color w:val="0033CC"/>
          <w:sz w:val="20"/>
          <w:szCs w:val="20"/>
        </w:rPr>
        <w:t>併せて相手方に</w:t>
      </w:r>
      <w:r w:rsidRPr="001E2ABC">
        <w:rPr>
          <w:rFonts w:hint="eastAsia"/>
          <w:color w:val="0033CC"/>
          <w:sz w:val="20"/>
          <w:szCs w:val="20"/>
        </w:rPr>
        <w:t>通知されます。第1回口頭審理期日ではまず</w:t>
      </w:r>
      <w:r w:rsidR="00723AFC">
        <w:rPr>
          <w:rFonts w:hint="eastAsia"/>
          <w:color w:val="0033CC"/>
          <w:sz w:val="20"/>
          <w:szCs w:val="20"/>
        </w:rPr>
        <w:t>消費者</w:t>
      </w:r>
      <w:r w:rsidR="00723AFC" w:rsidRPr="00723AFC">
        <w:rPr>
          <w:rFonts w:hint="eastAsia"/>
          <w:color w:val="0033CC"/>
          <w:sz w:val="18"/>
          <w:szCs w:val="18"/>
        </w:rPr>
        <w:t>（</w:t>
      </w:r>
      <w:r w:rsidRPr="00723AFC">
        <w:rPr>
          <w:rFonts w:hint="eastAsia"/>
          <w:color w:val="0033CC"/>
          <w:sz w:val="18"/>
          <w:szCs w:val="18"/>
        </w:rPr>
        <w:t>相手方</w:t>
      </w:r>
      <w:r w:rsidR="00723AFC" w:rsidRPr="00723AFC">
        <w:rPr>
          <w:rFonts w:hint="eastAsia"/>
          <w:color w:val="0033CC"/>
          <w:sz w:val="18"/>
          <w:szCs w:val="18"/>
        </w:rPr>
        <w:t>）</w:t>
      </w:r>
      <w:r w:rsidRPr="001E2ABC">
        <w:rPr>
          <w:rFonts w:hint="eastAsia"/>
          <w:color w:val="0033CC"/>
          <w:sz w:val="20"/>
          <w:szCs w:val="20"/>
        </w:rPr>
        <w:t>に対して解除権を放棄する意思があるかどうかの確認が行われます</w:t>
      </w:r>
      <w:r w:rsidRPr="001E2ABC">
        <w:rPr>
          <w:rFonts w:hint="eastAsia"/>
          <w:color w:val="0033CC"/>
          <w:sz w:val="18"/>
          <w:szCs w:val="18"/>
        </w:rPr>
        <w:t>（仲裁法附則3条）</w:t>
      </w:r>
      <w:r w:rsidR="005C7C59">
        <w:rPr>
          <w:rFonts w:hint="eastAsia"/>
          <w:color w:val="0033CC"/>
          <w:sz w:val="18"/>
          <w:szCs w:val="18"/>
        </w:rPr>
        <w:t>。</w:t>
      </w:r>
    </w:p>
    <w:p w14:paraId="5C870BB6" w14:textId="77777777" w:rsidR="00B464C9" w:rsidRPr="003503D4" w:rsidRDefault="00B464C9" w:rsidP="003503D4">
      <w:pPr>
        <w:pStyle w:val="a4"/>
        <w:numPr>
          <w:ilvl w:val="5"/>
          <w:numId w:val="3"/>
        </w:numPr>
        <w:snapToGrid w:val="0"/>
        <w:spacing w:before="60" w:after="120" w:line="320" w:lineRule="exact"/>
        <w:ind w:leftChars="0" w:left="1304" w:hanging="442"/>
        <w:rPr>
          <w:color w:val="0033CC"/>
          <w:sz w:val="20"/>
          <w:szCs w:val="20"/>
        </w:rPr>
        <w:sectPr w:rsidR="00B464C9" w:rsidRPr="003503D4" w:rsidSect="00C82023">
          <w:headerReference w:type="default" r:id="rId18"/>
          <w:footerReference w:type="default" r:id="rId19"/>
          <w:headerReference w:type="first" r:id="rId20"/>
          <w:footerReference w:type="first" r:id="rId21"/>
          <w:pgSz w:w="11906" w:h="16838" w:code="9"/>
          <w:pgMar w:top="1134" w:right="1514" w:bottom="1134" w:left="1514" w:header="567" w:footer="567" w:gutter="0"/>
          <w:pgNumType w:start="1"/>
          <w:cols w:space="720"/>
          <w:noEndnote/>
          <w:docGrid w:type="linesAndChars" w:linePitch="428"/>
        </w:sectPr>
      </w:pPr>
    </w:p>
    <w:p w14:paraId="315F9EC1" w14:textId="77777777" w:rsidR="00137111" w:rsidRDefault="00137111" w:rsidP="002A2B95">
      <w:pPr>
        <w:pStyle w:val="1"/>
        <w:rPr>
          <w:rFonts w:ascii="メイリオ" w:eastAsia="メイリオ" w:hAnsi="メイリオ"/>
          <w:b/>
          <w:bCs/>
          <w:color w:val="0033CC"/>
          <w:sz w:val="28"/>
          <w:szCs w:val="28"/>
        </w:rPr>
      </w:pPr>
      <w:bookmarkStart w:id="20" w:name="_Toc185498353"/>
      <w:bookmarkStart w:id="21" w:name="_Toc193293122"/>
      <w:r w:rsidRPr="00E121E5">
        <w:rPr>
          <w:rFonts w:ascii="メイリオ" w:eastAsia="メイリオ" w:hAnsi="メイリオ" w:hint="eastAsia"/>
          <w:b/>
          <w:bCs/>
          <w:color w:val="0033CC"/>
          <w:sz w:val="28"/>
          <w:szCs w:val="28"/>
        </w:rPr>
        <w:t>Ⅲ　紛争処理に要する費用</w:t>
      </w:r>
      <w:bookmarkEnd w:id="20"/>
      <w:bookmarkEnd w:id="21"/>
    </w:p>
    <w:p w14:paraId="471BFCE4" w14:textId="4354DDF6" w:rsidR="007A4F99" w:rsidRDefault="005D012A" w:rsidP="00E240A9">
      <w:pPr>
        <w:snapToGrid w:val="0"/>
        <w:ind w:leftChars="100" w:left="230" w:firstLineChars="100" w:firstLine="230"/>
      </w:pPr>
      <w:r>
        <w:rPr>
          <w:rFonts w:hint="eastAsia"/>
        </w:rPr>
        <w:t>紛争処理</w:t>
      </w:r>
      <w:r w:rsidR="00240884">
        <w:rPr>
          <w:rFonts w:hint="eastAsia"/>
        </w:rPr>
        <w:t>の手続に</w:t>
      </w:r>
      <w:r w:rsidR="00317314" w:rsidRPr="00317314">
        <w:rPr>
          <w:rFonts w:hint="eastAsia"/>
        </w:rPr>
        <w:t>は、以下の費用が必要</w:t>
      </w:r>
      <w:r w:rsidR="008E08AD">
        <w:rPr>
          <w:rFonts w:hint="eastAsia"/>
        </w:rPr>
        <w:t>になります</w:t>
      </w:r>
      <w:r w:rsidR="00317314" w:rsidRPr="00317314">
        <w:rPr>
          <w:rFonts w:hint="eastAsia"/>
        </w:rPr>
        <w:t>。原則として</w:t>
      </w:r>
      <w:r w:rsidR="00C174BB">
        <w:rPr>
          <w:rFonts w:hint="eastAsia"/>
        </w:rPr>
        <w:t>、</w:t>
      </w:r>
      <w:r w:rsidR="00317314" w:rsidRPr="00317314">
        <w:rPr>
          <w:rFonts w:hint="eastAsia"/>
        </w:rPr>
        <w:t>当事者</w:t>
      </w:r>
      <w:r w:rsidR="005B3382">
        <w:rPr>
          <w:rFonts w:hint="eastAsia"/>
        </w:rPr>
        <w:t>双方</w:t>
      </w:r>
      <w:r w:rsidR="00CB00D3" w:rsidRPr="00CB00D3">
        <w:rPr>
          <w:rFonts w:hint="eastAsia"/>
          <w:sz w:val="20"/>
          <w:szCs w:val="20"/>
        </w:rPr>
        <w:t>（申請人と相</w:t>
      </w:r>
      <w:r w:rsidR="00CB00D3" w:rsidRPr="00CB00D3">
        <w:rPr>
          <w:rFonts w:hint="eastAsia"/>
          <w:sz w:val="20"/>
          <w:szCs w:val="20"/>
        </w:rPr>
        <w:lastRenderedPageBreak/>
        <w:t>手方）</w:t>
      </w:r>
      <w:r w:rsidR="00317314" w:rsidRPr="00317314">
        <w:rPr>
          <w:rFonts w:hint="eastAsia"/>
        </w:rPr>
        <w:t>は各自</w:t>
      </w:r>
      <w:r w:rsidR="00C174BB">
        <w:rPr>
          <w:rFonts w:hint="eastAsia"/>
        </w:rPr>
        <w:t>の</w:t>
      </w:r>
      <w:r w:rsidR="00317314" w:rsidRPr="00317314">
        <w:rPr>
          <w:rFonts w:hint="eastAsia"/>
        </w:rPr>
        <w:t>出費分を負担することになっています。</w:t>
      </w:r>
    </w:p>
    <w:p w14:paraId="3C5A3013" w14:textId="77777777" w:rsidR="00137111" w:rsidRPr="00E121E5" w:rsidRDefault="00137111" w:rsidP="002A2B95">
      <w:pPr>
        <w:pStyle w:val="2"/>
        <w:rPr>
          <w:rFonts w:ascii="メイリオ" w:eastAsia="メイリオ" w:hAnsi="メイリオ"/>
          <w:b/>
          <w:bCs/>
          <w:color w:val="0033CC"/>
          <w:sz w:val="24"/>
          <w:szCs w:val="24"/>
        </w:rPr>
      </w:pPr>
      <w:bookmarkStart w:id="22" w:name="_Toc185498354"/>
      <w:bookmarkStart w:id="23" w:name="_Toc193293123"/>
      <w:r w:rsidRPr="00E121E5">
        <w:rPr>
          <w:rFonts w:ascii="メイリオ" w:eastAsia="メイリオ" w:hAnsi="メイリオ" w:hint="eastAsia"/>
          <w:b/>
          <w:bCs/>
          <w:color w:val="0033CC"/>
          <w:sz w:val="24"/>
          <w:szCs w:val="24"/>
        </w:rPr>
        <w:t>１　申請手数料</w:t>
      </w:r>
      <w:bookmarkEnd w:id="22"/>
      <w:bookmarkEnd w:id="23"/>
    </w:p>
    <w:p w14:paraId="6AF31A32" w14:textId="563CF7D3" w:rsidR="00137111" w:rsidRDefault="00137111" w:rsidP="00765351">
      <w:pPr>
        <w:pStyle w:val="a4"/>
        <w:numPr>
          <w:ilvl w:val="0"/>
          <w:numId w:val="12"/>
        </w:numPr>
        <w:snapToGrid w:val="0"/>
        <w:ind w:leftChars="0" w:left="470" w:hanging="357"/>
      </w:pPr>
      <w:r>
        <w:rPr>
          <w:rFonts w:hint="eastAsia"/>
        </w:rPr>
        <w:t xml:space="preserve">　申請人は、</w:t>
      </w:r>
      <w:r w:rsidR="006D430F">
        <w:rPr>
          <w:rFonts w:hint="eastAsia"/>
        </w:rPr>
        <w:t>申請時に</w:t>
      </w:r>
      <w:r w:rsidR="00BF0EF1">
        <w:rPr>
          <w:rFonts w:hint="eastAsia"/>
        </w:rPr>
        <w:t>別表の</w:t>
      </w:r>
      <w:r>
        <w:rPr>
          <w:rFonts w:hint="eastAsia"/>
        </w:rPr>
        <w:t>申請手数料を納付してください。</w:t>
      </w:r>
    </w:p>
    <w:p w14:paraId="466089A7" w14:textId="730D53AA" w:rsidR="00C25148" w:rsidRDefault="00C25148" w:rsidP="00C174BB">
      <w:pPr>
        <w:pStyle w:val="a4"/>
        <w:numPr>
          <w:ilvl w:val="0"/>
          <w:numId w:val="12"/>
        </w:numPr>
        <w:snapToGrid w:val="0"/>
        <w:spacing w:before="100"/>
        <w:ind w:leftChars="0" w:left="470" w:hanging="357"/>
      </w:pPr>
      <w:r>
        <w:rPr>
          <w:rFonts w:hint="eastAsia"/>
        </w:rPr>
        <w:t xml:space="preserve">　あっせん又は調停の申請</w:t>
      </w:r>
      <w:r w:rsidR="00874EF3">
        <w:rPr>
          <w:rFonts w:hint="eastAsia"/>
        </w:rPr>
        <w:t>をした申請</w:t>
      </w:r>
      <w:r>
        <w:rPr>
          <w:rFonts w:hint="eastAsia"/>
        </w:rPr>
        <w:t>人が打切りの通知を受けた日から２週間以内にあっせん又は調停の目的となった事項について仲裁の申請をする場合には、あっせん又は調停</w:t>
      </w:r>
      <w:r w:rsidR="008966AC">
        <w:rPr>
          <w:rFonts w:hint="eastAsia"/>
        </w:rPr>
        <w:t>の申請の際に</w:t>
      </w:r>
      <w:r>
        <w:rPr>
          <w:rFonts w:hint="eastAsia"/>
        </w:rPr>
        <w:t>納付済みの申請手数料</w:t>
      </w:r>
      <w:r w:rsidR="00BB01DE">
        <w:rPr>
          <w:rFonts w:hint="eastAsia"/>
        </w:rPr>
        <w:t>の</w:t>
      </w:r>
      <w:r>
        <w:rPr>
          <w:rFonts w:hint="eastAsia"/>
        </w:rPr>
        <w:t>額を控除した残額</w:t>
      </w:r>
      <w:r w:rsidR="000C5F4F">
        <w:rPr>
          <w:rFonts w:hint="eastAsia"/>
        </w:rPr>
        <w:t>を納付します</w:t>
      </w:r>
      <w:r w:rsidR="006A3197">
        <w:rPr>
          <w:rFonts w:hint="eastAsia"/>
        </w:rPr>
        <w:t>。</w:t>
      </w:r>
    </w:p>
    <w:p w14:paraId="0B40F371" w14:textId="73E5CFA8" w:rsidR="00137111" w:rsidRDefault="00ED634A" w:rsidP="00C174BB">
      <w:pPr>
        <w:pStyle w:val="a4"/>
        <w:numPr>
          <w:ilvl w:val="0"/>
          <w:numId w:val="12"/>
        </w:numPr>
        <w:snapToGrid w:val="0"/>
        <w:spacing w:before="100"/>
        <w:ind w:leftChars="0" w:left="470" w:hanging="357"/>
      </w:pPr>
      <w:r>
        <w:rPr>
          <w:rFonts w:hint="eastAsia"/>
        </w:rPr>
        <w:t xml:space="preserve">　</w:t>
      </w:r>
      <w:r w:rsidR="00137111">
        <w:rPr>
          <w:rFonts w:hint="eastAsia"/>
        </w:rPr>
        <w:t>申請後に請求する事項の内容を変更し「請求する事項の価額」が</w:t>
      </w:r>
      <w:r>
        <w:rPr>
          <w:rFonts w:hint="eastAsia"/>
        </w:rPr>
        <w:t>増額となる</w:t>
      </w:r>
      <w:r w:rsidR="00137111">
        <w:rPr>
          <w:rFonts w:hint="eastAsia"/>
        </w:rPr>
        <w:t>場合</w:t>
      </w:r>
      <w:r w:rsidR="00752AEE">
        <w:rPr>
          <w:rFonts w:hint="eastAsia"/>
        </w:rPr>
        <w:t>に</w:t>
      </w:r>
      <w:r w:rsidR="00137111">
        <w:rPr>
          <w:rFonts w:hint="eastAsia"/>
        </w:rPr>
        <w:t>は、申請人は、</w:t>
      </w:r>
      <w:r w:rsidR="009E166A">
        <w:rPr>
          <w:rFonts w:hint="eastAsia"/>
        </w:rPr>
        <w:t>増額</w:t>
      </w:r>
      <w:r w:rsidR="00137111">
        <w:rPr>
          <w:rFonts w:hint="eastAsia"/>
        </w:rPr>
        <w:t>後の</w:t>
      </w:r>
      <w:r w:rsidR="00964E4C">
        <w:rPr>
          <w:rFonts w:hint="eastAsia"/>
        </w:rPr>
        <w:t>「請求する事項の価額」</w:t>
      </w:r>
      <w:r w:rsidR="00137111">
        <w:rPr>
          <w:rFonts w:hint="eastAsia"/>
        </w:rPr>
        <w:t>に応じ</w:t>
      </w:r>
      <w:r w:rsidR="00964E4C">
        <w:rPr>
          <w:rFonts w:hint="eastAsia"/>
        </w:rPr>
        <w:t>た</w:t>
      </w:r>
      <w:r w:rsidR="006A774E">
        <w:rPr>
          <w:rFonts w:hint="eastAsia"/>
        </w:rPr>
        <w:t>申請</w:t>
      </w:r>
      <w:r w:rsidR="00612BF5">
        <w:rPr>
          <w:rFonts w:hint="eastAsia"/>
        </w:rPr>
        <w:t>手数料額</w:t>
      </w:r>
      <w:r w:rsidR="000469FB">
        <w:rPr>
          <w:rFonts w:hint="eastAsia"/>
        </w:rPr>
        <w:t>と納付済みの</w:t>
      </w:r>
      <w:r w:rsidR="006A774E">
        <w:rPr>
          <w:rFonts w:hint="eastAsia"/>
        </w:rPr>
        <w:t>申請</w:t>
      </w:r>
      <w:r w:rsidR="000469FB">
        <w:rPr>
          <w:rFonts w:hint="eastAsia"/>
        </w:rPr>
        <w:t>手数料額との差額</w:t>
      </w:r>
      <w:r w:rsidR="00137111">
        <w:rPr>
          <w:rFonts w:hint="eastAsia"/>
        </w:rPr>
        <w:t>を追加納付してください</w:t>
      </w:r>
      <w:r w:rsidR="00137111">
        <w:t>。</w:t>
      </w:r>
    </w:p>
    <w:p w14:paraId="53C65A4C" w14:textId="4E57401E" w:rsidR="003642CE" w:rsidRDefault="00765351" w:rsidP="00C174BB">
      <w:pPr>
        <w:pStyle w:val="a4"/>
        <w:numPr>
          <w:ilvl w:val="0"/>
          <w:numId w:val="12"/>
        </w:numPr>
        <w:snapToGrid w:val="0"/>
        <w:spacing w:before="100"/>
        <w:ind w:leftChars="0" w:left="470" w:hanging="357"/>
      </w:pPr>
      <w:r>
        <w:rPr>
          <w:rFonts w:hint="eastAsia"/>
        </w:rPr>
        <w:t xml:space="preserve">　</w:t>
      </w:r>
      <w:r w:rsidR="003642CE">
        <w:rPr>
          <w:rFonts w:hint="eastAsia"/>
        </w:rPr>
        <w:t>次の場合に限り、納付済みの申請手数料額</w:t>
      </w:r>
      <w:r w:rsidR="003642CE" w:rsidRPr="00536B26">
        <w:rPr>
          <w:rFonts w:hint="eastAsia"/>
          <w:sz w:val="20"/>
          <w:szCs w:val="20"/>
        </w:rPr>
        <w:t>（前記</w:t>
      </w:r>
      <w:r w:rsidR="00536B26" w:rsidRPr="00536B26">
        <w:rPr>
          <w:rFonts w:hint="eastAsia"/>
          <w:sz w:val="20"/>
          <w:szCs w:val="20"/>
        </w:rPr>
        <w:t>⑵</w:t>
      </w:r>
      <w:r w:rsidR="003642CE" w:rsidRPr="00536B26">
        <w:rPr>
          <w:rFonts w:hint="eastAsia"/>
          <w:sz w:val="20"/>
          <w:szCs w:val="20"/>
        </w:rPr>
        <w:t>の場合</w:t>
      </w:r>
      <w:r w:rsidR="00536B26" w:rsidRPr="00536B26">
        <w:rPr>
          <w:rFonts w:hint="eastAsia"/>
          <w:sz w:val="20"/>
          <w:szCs w:val="20"/>
        </w:rPr>
        <w:t>に</w:t>
      </w:r>
      <w:r w:rsidR="003642CE" w:rsidRPr="00536B26">
        <w:rPr>
          <w:rFonts w:hint="eastAsia"/>
          <w:sz w:val="20"/>
          <w:szCs w:val="20"/>
        </w:rPr>
        <w:t>は、あっせん又は調停</w:t>
      </w:r>
      <w:r w:rsidR="006F28DA">
        <w:rPr>
          <w:rFonts w:hint="eastAsia"/>
          <w:sz w:val="20"/>
          <w:szCs w:val="20"/>
        </w:rPr>
        <w:t>の際に</w:t>
      </w:r>
      <w:r w:rsidR="003642CE" w:rsidRPr="00536B26">
        <w:rPr>
          <w:rFonts w:hint="eastAsia"/>
          <w:sz w:val="20"/>
          <w:szCs w:val="20"/>
        </w:rPr>
        <w:t>納付済みの申請手数料額を控除した残額）</w:t>
      </w:r>
      <w:r w:rsidR="003642CE">
        <w:rPr>
          <w:rFonts w:hint="eastAsia"/>
        </w:rPr>
        <w:t>の２分の１</w:t>
      </w:r>
      <w:r w:rsidR="00987765">
        <w:rPr>
          <w:rFonts w:hint="eastAsia"/>
        </w:rPr>
        <w:t>相当</w:t>
      </w:r>
      <w:r w:rsidR="00354480">
        <w:rPr>
          <w:rFonts w:hint="eastAsia"/>
        </w:rPr>
        <w:t>額が</w:t>
      </w:r>
      <w:r w:rsidR="000529DB">
        <w:rPr>
          <w:rFonts w:hint="eastAsia"/>
        </w:rPr>
        <w:t>申請人に</w:t>
      </w:r>
      <w:r w:rsidR="003642CE">
        <w:rPr>
          <w:rFonts w:hint="eastAsia"/>
        </w:rPr>
        <w:t>還付</w:t>
      </w:r>
      <w:r w:rsidR="00354480">
        <w:rPr>
          <w:rFonts w:hint="eastAsia"/>
        </w:rPr>
        <w:t>されます</w:t>
      </w:r>
      <w:r w:rsidR="003642CE">
        <w:t>。</w:t>
      </w:r>
    </w:p>
    <w:p w14:paraId="7B82F5D0" w14:textId="105CEA51" w:rsidR="003642CE" w:rsidRDefault="004029C5" w:rsidP="00315265">
      <w:pPr>
        <w:pStyle w:val="a4"/>
        <w:numPr>
          <w:ilvl w:val="1"/>
          <w:numId w:val="12"/>
        </w:numPr>
        <w:snapToGrid w:val="0"/>
        <w:ind w:leftChars="0" w:left="1264" w:hanging="357"/>
      </w:pPr>
      <w:r>
        <w:rPr>
          <w:rFonts w:hint="eastAsia"/>
        </w:rPr>
        <w:t>最初の</w:t>
      </w:r>
      <w:r w:rsidR="00427C54">
        <w:rPr>
          <w:rFonts w:hint="eastAsia"/>
        </w:rPr>
        <w:t>審理期日の</w:t>
      </w:r>
      <w:r w:rsidR="003642CE">
        <w:rPr>
          <w:rFonts w:hint="eastAsia"/>
        </w:rPr>
        <w:t>終了前に</w:t>
      </w:r>
      <w:r w:rsidR="00427C54">
        <w:rPr>
          <w:rFonts w:hint="eastAsia"/>
        </w:rPr>
        <w:t>申請を取り下げた</w:t>
      </w:r>
      <w:r w:rsidR="003642CE">
        <w:rPr>
          <w:rFonts w:hint="eastAsia"/>
        </w:rPr>
        <w:t>場合</w:t>
      </w:r>
    </w:p>
    <w:p w14:paraId="6A1D3574" w14:textId="6D353EBE" w:rsidR="003642CE" w:rsidRDefault="003642CE" w:rsidP="00315265">
      <w:pPr>
        <w:pStyle w:val="a4"/>
        <w:numPr>
          <w:ilvl w:val="1"/>
          <w:numId w:val="12"/>
        </w:numPr>
        <w:snapToGrid w:val="0"/>
        <w:ind w:leftChars="0" w:left="1264" w:hanging="357"/>
      </w:pPr>
      <w:r>
        <w:rPr>
          <w:rFonts w:hint="eastAsia"/>
        </w:rPr>
        <w:t>口頭審理が開催され</w:t>
      </w:r>
      <w:r w:rsidR="00CE2E6F">
        <w:rPr>
          <w:rFonts w:hint="eastAsia"/>
        </w:rPr>
        <w:t>ることなく</w:t>
      </w:r>
      <w:r>
        <w:rPr>
          <w:rFonts w:hint="eastAsia"/>
        </w:rPr>
        <w:t>仲裁手続の終了決定があった場合</w:t>
      </w:r>
    </w:p>
    <w:p w14:paraId="11560506" w14:textId="55B5EA07" w:rsidR="003642CE" w:rsidRDefault="00315265" w:rsidP="00315265">
      <w:pPr>
        <w:snapToGrid w:val="0"/>
        <w:ind w:leftChars="150" w:left="345" w:firstLineChars="100" w:firstLine="230"/>
      </w:pPr>
      <w:r>
        <w:rPr>
          <w:rFonts w:hint="eastAsia"/>
        </w:rPr>
        <w:t>これら</w:t>
      </w:r>
      <w:r w:rsidR="003642CE">
        <w:rPr>
          <w:rFonts w:hint="eastAsia"/>
        </w:rPr>
        <w:t>以外の場合に</w:t>
      </w:r>
      <w:r w:rsidR="004467D4">
        <w:rPr>
          <w:rFonts w:hint="eastAsia"/>
        </w:rPr>
        <w:t>おいて</w:t>
      </w:r>
      <w:r w:rsidR="003642CE">
        <w:rPr>
          <w:rFonts w:hint="eastAsia"/>
        </w:rPr>
        <w:t>、申請</w:t>
      </w:r>
      <w:r w:rsidR="008066B3">
        <w:rPr>
          <w:rFonts w:hint="eastAsia"/>
        </w:rPr>
        <w:t>を</w:t>
      </w:r>
      <w:r w:rsidR="001A17A3">
        <w:rPr>
          <w:rFonts w:hint="eastAsia"/>
        </w:rPr>
        <w:t>取</w:t>
      </w:r>
      <w:r w:rsidR="008066B3">
        <w:rPr>
          <w:rFonts w:hint="eastAsia"/>
        </w:rPr>
        <w:t>り</w:t>
      </w:r>
      <w:r w:rsidR="001A17A3">
        <w:rPr>
          <w:rFonts w:hint="eastAsia"/>
        </w:rPr>
        <w:t>下げ</w:t>
      </w:r>
      <w:r w:rsidR="008066B3">
        <w:rPr>
          <w:rFonts w:hint="eastAsia"/>
        </w:rPr>
        <w:t>たり</w:t>
      </w:r>
      <w:r w:rsidR="003642CE">
        <w:rPr>
          <w:rFonts w:hint="eastAsia"/>
        </w:rPr>
        <w:t>、</w:t>
      </w:r>
      <w:r w:rsidR="001A17A3">
        <w:rPr>
          <w:rFonts w:hint="eastAsia"/>
        </w:rPr>
        <w:t>紛争処理を</w:t>
      </w:r>
      <w:r w:rsidR="003642CE">
        <w:rPr>
          <w:rFonts w:hint="eastAsia"/>
        </w:rPr>
        <w:t>しないこと</w:t>
      </w:r>
      <w:r w:rsidR="00936E28">
        <w:rPr>
          <w:rFonts w:hint="eastAsia"/>
        </w:rPr>
        <w:t>と</w:t>
      </w:r>
      <w:r w:rsidR="00755E21">
        <w:rPr>
          <w:rFonts w:hint="eastAsia"/>
        </w:rPr>
        <w:t>なったり</w:t>
      </w:r>
      <w:r w:rsidR="003642CE">
        <w:rPr>
          <w:rFonts w:hint="eastAsia"/>
        </w:rPr>
        <w:t>、打切り</w:t>
      </w:r>
      <w:r w:rsidR="00107E25">
        <w:rPr>
          <w:rFonts w:hint="eastAsia"/>
        </w:rPr>
        <w:t>又は</w:t>
      </w:r>
      <w:r w:rsidR="003642CE">
        <w:rPr>
          <w:rFonts w:hint="eastAsia"/>
        </w:rPr>
        <w:t>終了決定により紛争処理手続が終了したときは、申請手数料は</w:t>
      </w:r>
      <w:r w:rsidR="0087592D">
        <w:rPr>
          <w:rFonts w:hint="eastAsia"/>
        </w:rPr>
        <w:t>返還</w:t>
      </w:r>
      <w:r w:rsidR="003642CE">
        <w:rPr>
          <w:rFonts w:hint="eastAsia"/>
        </w:rPr>
        <w:t>されません。</w:t>
      </w:r>
    </w:p>
    <w:p w14:paraId="0B90DBA6" w14:textId="53FA64FA" w:rsidR="00137111" w:rsidRDefault="00137111" w:rsidP="00CC0BE9">
      <w:pPr>
        <w:rPr>
          <w:b/>
          <w:bCs/>
          <w:color w:val="0033CC"/>
          <w:sz w:val="24"/>
          <w:szCs w:val="24"/>
        </w:rPr>
      </w:pPr>
      <w:r w:rsidRPr="002E4576">
        <w:rPr>
          <w:rFonts w:hint="eastAsia"/>
          <w:b/>
          <w:bCs/>
          <w:color w:val="0033CC"/>
          <w:sz w:val="24"/>
          <w:szCs w:val="24"/>
        </w:rPr>
        <w:t>別表（申請手数料</w:t>
      </w:r>
      <w:r w:rsidR="0003308E">
        <w:rPr>
          <w:rFonts w:hint="eastAsia"/>
          <w:b/>
          <w:bCs/>
          <w:color w:val="0033CC"/>
          <w:sz w:val="24"/>
          <w:szCs w:val="24"/>
        </w:rPr>
        <w:t>の算出表</w:t>
      </w:r>
      <w:r w:rsidRPr="002E4576">
        <w:rPr>
          <w:rFonts w:hint="eastAsia"/>
          <w:b/>
          <w:bCs/>
          <w:color w:val="0033CC"/>
          <w:sz w:val="24"/>
          <w:szCs w:val="24"/>
        </w:rPr>
        <w:t>）</w:t>
      </w:r>
    </w:p>
    <w:p w14:paraId="78C7003B" w14:textId="6CB30349" w:rsidR="00BF0EF1" w:rsidRPr="002E4576" w:rsidRDefault="00BF0EF1" w:rsidP="00BB7335">
      <w:pPr>
        <w:snapToGrid w:val="0"/>
        <w:ind w:leftChars="100" w:left="230" w:firstLineChars="100" w:firstLine="230"/>
        <w:rPr>
          <w:b/>
          <w:bCs/>
          <w:color w:val="0033CC"/>
          <w:sz w:val="24"/>
          <w:szCs w:val="24"/>
        </w:rPr>
      </w:pPr>
      <w:r>
        <w:rPr>
          <w:rFonts w:hint="eastAsia"/>
        </w:rPr>
        <w:t>申請手数料の額は、「請求する事項の価額」</w:t>
      </w:r>
      <w:r w:rsidRPr="00BF0EF1">
        <w:rPr>
          <w:rFonts w:hint="eastAsia"/>
        </w:rPr>
        <w:t>（あっせん、調停又は仲裁を求める事項の価額）</w:t>
      </w:r>
      <w:r>
        <w:rPr>
          <w:rFonts w:hint="eastAsia"/>
        </w:rPr>
        <w:t>に応じて</w:t>
      </w:r>
      <w:r w:rsidR="00454C1C">
        <w:rPr>
          <w:rFonts w:hint="eastAsia"/>
        </w:rPr>
        <w:t>以下</w:t>
      </w:r>
      <w:r>
        <w:rPr>
          <w:rFonts w:hint="eastAsia"/>
        </w:rPr>
        <w:t>のとおり定められています。</w:t>
      </w:r>
    </w:p>
    <w:p w14:paraId="4F471B10" w14:textId="77777777" w:rsidR="00137111" w:rsidRPr="00511BC3" w:rsidRDefault="00137111" w:rsidP="00CC0BE9">
      <w:pPr>
        <w:snapToGrid w:val="0"/>
        <w:ind w:leftChars="100" w:left="230"/>
        <w:rPr>
          <w:b/>
          <w:bCs/>
          <w:color w:val="0033CC"/>
          <w:sz w:val="24"/>
          <w:szCs w:val="24"/>
        </w:rPr>
      </w:pPr>
      <w:r w:rsidRPr="00511BC3">
        <w:rPr>
          <w:rFonts w:hint="eastAsia"/>
          <w:b/>
          <w:bCs/>
          <w:color w:val="0033CC"/>
          <w:sz w:val="24"/>
          <w:szCs w:val="24"/>
        </w:rPr>
        <w:t>あっせん</w:t>
      </w:r>
    </w:p>
    <w:tbl>
      <w:tblPr>
        <w:tblStyle w:val="ac"/>
        <w:tblW w:w="0" w:type="auto"/>
        <w:tblInd w:w="170" w:type="dxa"/>
        <w:tblCellMar>
          <w:left w:w="142" w:type="dxa"/>
          <w:right w:w="142" w:type="dxa"/>
        </w:tblCellMar>
        <w:tblLook w:val="04A0" w:firstRow="1" w:lastRow="0" w:firstColumn="1" w:lastColumn="0" w:noHBand="0" w:noVBand="1"/>
      </w:tblPr>
      <w:tblGrid>
        <w:gridCol w:w="3227"/>
        <w:gridCol w:w="5387"/>
      </w:tblGrid>
      <w:tr w:rsidR="00CC0BE9" w14:paraId="0F455091" w14:textId="77777777" w:rsidTr="00C53948">
        <w:tc>
          <w:tcPr>
            <w:tcW w:w="3227" w:type="dxa"/>
            <w:shd w:val="clear" w:color="auto" w:fill="D9E2F3" w:themeFill="accent1" w:themeFillTint="33"/>
            <w:noWrap/>
            <w:vAlign w:val="center"/>
          </w:tcPr>
          <w:p w14:paraId="2B58310A" w14:textId="77777777" w:rsidR="00443C15" w:rsidRPr="00E76F12" w:rsidRDefault="00CC0BE9" w:rsidP="00443C15">
            <w:pPr>
              <w:snapToGrid w:val="0"/>
              <w:spacing w:line="228" w:lineRule="auto"/>
              <w:jc w:val="center"/>
              <w:rPr>
                <w:b/>
                <w:bCs/>
                <w:sz w:val="21"/>
                <w:szCs w:val="21"/>
              </w:rPr>
            </w:pPr>
            <w:r w:rsidRPr="00E76F12">
              <w:rPr>
                <w:rFonts w:hint="eastAsia"/>
                <w:b/>
                <w:bCs/>
                <w:sz w:val="21"/>
                <w:szCs w:val="21"/>
              </w:rPr>
              <w:t>請求する事項の価額</w:t>
            </w:r>
          </w:p>
          <w:p w14:paraId="286B4889" w14:textId="7DF14104" w:rsidR="00CC0BE9" w:rsidRPr="00BA2236" w:rsidRDefault="008E486E" w:rsidP="00443C15">
            <w:pPr>
              <w:snapToGrid w:val="0"/>
              <w:spacing w:line="168" w:lineRule="auto"/>
              <w:jc w:val="center"/>
              <w:rPr>
                <w:b/>
                <w:bCs/>
                <w:sz w:val="18"/>
                <w:szCs w:val="18"/>
              </w:rPr>
            </w:pPr>
            <w:r w:rsidRPr="00BA2236">
              <w:rPr>
                <w:rFonts w:hint="eastAsia"/>
                <w:b/>
                <w:bCs/>
                <w:sz w:val="18"/>
                <w:szCs w:val="18"/>
              </w:rPr>
              <w:t>（あっせんを求める事項の価額）</w:t>
            </w:r>
          </w:p>
        </w:tc>
        <w:tc>
          <w:tcPr>
            <w:tcW w:w="5387" w:type="dxa"/>
            <w:shd w:val="clear" w:color="auto" w:fill="D9E2F3" w:themeFill="accent1" w:themeFillTint="33"/>
            <w:noWrap/>
            <w:vAlign w:val="center"/>
          </w:tcPr>
          <w:p w14:paraId="36CA705C" w14:textId="0C4654C1" w:rsidR="00CC0BE9" w:rsidRPr="00E76F12" w:rsidRDefault="002D11DB" w:rsidP="008E486E">
            <w:pPr>
              <w:snapToGrid w:val="0"/>
              <w:jc w:val="center"/>
              <w:rPr>
                <w:b/>
                <w:bCs/>
                <w:sz w:val="21"/>
                <w:szCs w:val="21"/>
              </w:rPr>
            </w:pPr>
            <w:r w:rsidRPr="00E76F12">
              <w:rPr>
                <w:rFonts w:hint="eastAsia"/>
                <w:b/>
                <w:bCs/>
                <w:sz w:val="21"/>
                <w:szCs w:val="21"/>
              </w:rPr>
              <w:t>申請手数料の額</w:t>
            </w:r>
          </w:p>
        </w:tc>
      </w:tr>
      <w:tr w:rsidR="00CC0BE9" w14:paraId="1911ECB0" w14:textId="77777777" w:rsidTr="00C53948">
        <w:tc>
          <w:tcPr>
            <w:tcW w:w="3227" w:type="dxa"/>
            <w:noWrap/>
            <w:vAlign w:val="center"/>
          </w:tcPr>
          <w:p w14:paraId="713087AA" w14:textId="639A4739" w:rsidR="00CC0BE9" w:rsidRPr="00E76F12" w:rsidRDefault="00422899" w:rsidP="00CC0BE9">
            <w:pPr>
              <w:snapToGrid w:val="0"/>
              <w:rPr>
                <w:sz w:val="21"/>
                <w:szCs w:val="21"/>
              </w:rPr>
            </w:pPr>
            <w:r w:rsidRPr="00E76F12">
              <w:rPr>
                <w:rFonts w:hint="eastAsia"/>
                <w:sz w:val="21"/>
                <w:szCs w:val="21"/>
              </w:rPr>
              <w:t xml:space="preserve">　 </w:t>
            </w:r>
            <w:r w:rsidR="00443C15" w:rsidRPr="00E76F12">
              <w:rPr>
                <w:rFonts w:hint="eastAsia"/>
                <w:sz w:val="21"/>
                <w:szCs w:val="21"/>
              </w:rPr>
              <w:t>１００万円まで</w:t>
            </w:r>
          </w:p>
        </w:tc>
        <w:tc>
          <w:tcPr>
            <w:tcW w:w="5387" w:type="dxa"/>
            <w:noWrap/>
            <w:vAlign w:val="center"/>
          </w:tcPr>
          <w:p w14:paraId="6DD17F6A" w14:textId="18235227" w:rsidR="00CC0BE9" w:rsidRPr="00E76F12" w:rsidRDefault="00443C15" w:rsidP="00CC0BE9">
            <w:pPr>
              <w:snapToGrid w:val="0"/>
              <w:rPr>
                <w:sz w:val="21"/>
                <w:szCs w:val="21"/>
              </w:rPr>
            </w:pPr>
            <w:r w:rsidRPr="00E76F12">
              <w:rPr>
                <w:sz w:val="21"/>
                <w:szCs w:val="21"/>
              </w:rPr>
              <w:t>１０,０００円</w:t>
            </w:r>
          </w:p>
        </w:tc>
      </w:tr>
      <w:tr w:rsidR="00CC0BE9" w14:paraId="45B54E52" w14:textId="77777777" w:rsidTr="00C53948">
        <w:tc>
          <w:tcPr>
            <w:tcW w:w="3227" w:type="dxa"/>
            <w:noWrap/>
            <w:vAlign w:val="center"/>
          </w:tcPr>
          <w:p w14:paraId="5FB1D40F" w14:textId="3CECCDA7" w:rsidR="00CC0BE9" w:rsidRPr="00E76F12" w:rsidRDefault="00422899" w:rsidP="00CC0BE9">
            <w:pPr>
              <w:snapToGrid w:val="0"/>
              <w:rPr>
                <w:sz w:val="21"/>
                <w:szCs w:val="21"/>
              </w:rPr>
            </w:pPr>
            <w:r w:rsidRPr="00E76F12">
              <w:rPr>
                <w:rFonts w:hint="eastAsia"/>
                <w:sz w:val="21"/>
                <w:szCs w:val="21"/>
              </w:rPr>
              <w:t xml:space="preserve">　 </w:t>
            </w:r>
            <w:r w:rsidR="00443C15" w:rsidRPr="00E76F12">
              <w:rPr>
                <w:rFonts w:hint="eastAsia"/>
                <w:sz w:val="21"/>
                <w:szCs w:val="21"/>
              </w:rPr>
              <w:t>５００万円まで</w:t>
            </w:r>
          </w:p>
        </w:tc>
        <w:tc>
          <w:tcPr>
            <w:tcW w:w="5387" w:type="dxa"/>
            <w:noWrap/>
            <w:vAlign w:val="center"/>
          </w:tcPr>
          <w:p w14:paraId="44211F29" w14:textId="7D52881B" w:rsidR="00CC0BE9" w:rsidRPr="00E76F12" w:rsidRDefault="001D089A" w:rsidP="00CC0BE9">
            <w:pPr>
              <w:snapToGrid w:val="0"/>
              <w:rPr>
                <w:sz w:val="21"/>
                <w:szCs w:val="21"/>
              </w:rPr>
            </w:pPr>
            <w:r w:rsidRPr="00E76F12">
              <w:rPr>
                <w:sz w:val="21"/>
                <w:szCs w:val="21"/>
              </w:rPr>
              <w:t>価額(１万円単位)</w:t>
            </w:r>
            <w:r w:rsidRPr="00E76F12">
              <w:rPr>
                <w:sz w:val="21"/>
                <w:szCs w:val="21"/>
              </w:rPr>
              <w:t>×</w:t>
            </w:r>
            <w:r w:rsidRPr="00E76F12">
              <w:rPr>
                <w:sz w:val="21"/>
                <w:szCs w:val="21"/>
              </w:rPr>
              <w:t>２０円＋  ８,０００円</w:t>
            </w:r>
          </w:p>
        </w:tc>
      </w:tr>
      <w:tr w:rsidR="00CC0BE9" w14:paraId="761B0655" w14:textId="77777777" w:rsidTr="00C53948">
        <w:tc>
          <w:tcPr>
            <w:tcW w:w="3227" w:type="dxa"/>
            <w:noWrap/>
            <w:vAlign w:val="center"/>
          </w:tcPr>
          <w:p w14:paraId="578A853E" w14:textId="10F8D709" w:rsidR="00CC0BE9" w:rsidRPr="00E76F12" w:rsidRDefault="001D089A" w:rsidP="00CC0BE9">
            <w:pPr>
              <w:snapToGrid w:val="0"/>
              <w:rPr>
                <w:sz w:val="21"/>
                <w:szCs w:val="21"/>
              </w:rPr>
            </w:pPr>
            <w:r w:rsidRPr="00E76F12">
              <w:rPr>
                <w:rFonts w:hint="eastAsia"/>
                <w:sz w:val="21"/>
                <w:szCs w:val="21"/>
              </w:rPr>
              <w:t>２</w:t>
            </w:r>
            <w:r w:rsidRPr="00E76F12">
              <w:rPr>
                <w:sz w:val="21"/>
                <w:szCs w:val="21"/>
              </w:rPr>
              <w:t>,５００万円まで</w:t>
            </w:r>
          </w:p>
        </w:tc>
        <w:tc>
          <w:tcPr>
            <w:tcW w:w="5387" w:type="dxa"/>
            <w:noWrap/>
            <w:vAlign w:val="center"/>
          </w:tcPr>
          <w:p w14:paraId="7826731D" w14:textId="623C725C" w:rsidR="00CC0BE9" w:rsidRPr="00E76F12" w:rsidRDefault="001D089A" w:rsidP="00CC0BE9">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１５円＋１０,５００円</w:t>
            </w:r>
          </w:p>
        </w:tc>
      </w:tr>
      <w:tr w:rsidR="00CC0BE9" w14:paraId="7C3C2D6C" w14:textId="77777777" w:rsidTr="00C53948">
        <w:tc>
          <w:tcPr>
            <w:tcW w:w="3227" w:type="dxa"/>
            <w:noWrap/>
            <w:vAlign w:val="center"/>
          </w:tcPr>
          <w:p w14:paraId="05CEF32D" w14:textId="5D364D3D" w:rsidR="00CC0BE9" w:rsidRPr="00E76F12" w:rsidRDefault="001D089A" w:rsidP="00CC0BE9">
            <w:pPr>
              <w:snapToGrid w:val="0"/>
              <w:rPr>
                <w:sz w:val="21"/>
                <w:szCs w:val="21"/>
              </w:rPr>
            </w:pPr>
            <w:r w:rsidRPr="00E76F12">
              <w:rPr>
                <w:rFonts w:hint="eastAsia"/>
                <w:sz w:val="21"/>
                <w:szCs w:val="21"/>
              </w:rPr>
              <w:t>２</w:t>
            </w:r>
            <w:r w:rsidRPr="00E76F12">
              <w:rPr>
                <w:sz w:val="21"/>
                <w:szCs w:val="21"/>
              </w:rPr>
              <w:t>,５００万円を超えるとき</w:t>
            </w:r>
          </w:p>
        </w:tc>
        <w:tc>
          <w:tcPr>
            <w:tcW w:w="5387" w:type="dxa"/>
            <w:noWrap/>
            <w:vAlign w:val="center"/>
          </w:tcPr>
          <w:p w14:paraId="6F53C868" w14:textId="43FC2BAF" w:rsidR="00CC0BE9" w:rsidRPr="00E76F12" w:rsidRDefault="002A4FC8" w:rsidP="00CC0BE9">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１０円＋２３,０００円</w:t>
            </w:r>
          </w:p>
        </w:tc>
      </w:tr>
      <w:tr w:rsidR="00D959F6" w14:paraId="501EC040" w14:textId="77777777" w:rsidTr="00C53948">
        <w:tc>
          <w:tcPr>
            <w:tcW w:w="3227" w:type="dxa"/>
            <w:noWrap/>
            <w:vAlign w:val="center"/>
          </w:tcPr>
          <w:p w14:paraId="393C1C65" w14:textId="28BB1176" w:rsidR="00D959F6" w:rsidRPr="00E76F12" w:rsidRDefault="00D959F6" w:rsidP="00CC0BE9">
            <w:pPr>
              <w:snapToGrid w:val="0"/>
              <w:rPr>
                <w:sz w:val="21"/>
                <w:szCs w:val="21"/>
              </w:rPr>
            </w:pPr>
            <w:r w:rsidRPr="00E76F12">
              <w:rPr>
                <w:rFonts w:hint="eastAsia"/>
                <w:sz w:val="21"/>
                <w:szCs w:val="21"/>
              </w:rPr>
              <w:t>価額を算定できないとき</w:t>
            </w:r>
          </w:p>
        </w:tc>
        <w:tc>
          <w:tcPr>
            <w:tcW w:w="5387" w:type="dxa"/>
            <w:noWrap/>
            <w:vAlign w:val="center"/>
          </w:tcPr>
          <w:p w14:paraId="521A2588" w14:textId="7762CD75" w:rsidR="00D959F6" w:rsidRPr="00E76F12" w:rsidRDefault="00D959F6" w:rsidP="00CC0BE9">
            <w:pPr>
              <w:snapToGrid w:val="0"/>
              <w:rPr>
                <w:sz w:val="21"/>
                <w:szCs w:val="21"/>
              </w:rPr>
            </w:pPr>
            <w:r w:rsidRPr="00E76F12">
              <w:rPr>
                <w:rFonts w:hint="eastAsia"/>
                <w:sz w:val="21"/>
                <w:szCs w:val="21"/>
              </w:rPr>
              <w:t>１８</w:t>
            </w:r>
            <w:r w:rsidRPr="00E76F12">
              <w:rPr>
                <w:sz w:val="21"/>
                <w:szCs w:val="21"/>
              </w:rPr>
              <w:t>,０００円</w:t>
            </w:r>
            <w:r w:rsidRPr="00533B73">
              <w:rPr>
                <w:sz w:val="20"/>
                <w:szCs w:val="20"/>
              </w:rPr>
              <w:t>（価額を５００万円として計算</w:t>
            </w:r>
            <w:r w:rsidR="002E4576" w:rsidRPr="00533B73">
              <w:rPr>
                <w:rFonts w:hint="eastAsia"/>
                <w:sz w:val="20"/>
                <w:szCs w:val="20"/>
              </w:rPr>
              <w:t>します</w:t>
            </w:r>
            <w:r w:rsidRPr="00533B73">
              <w:rPr>
                <w:sz w:val="20"/>
                <w:szCs w:val="20"/>
              </w:rPr>
              <w:t>）</w:t>
            </w:r>
          </w:p>
        </w:tc>
      </w:tr>
    </w:tbl>
    <w:p w14:paraId="033810B3" w14:textId="4F3B6AED" w:rsidR="002E4576" w:rsidRPr="00511BC3" w:rsidRDefault="002E4576" w:rsidP="002E4576">
      <w:pPr>
        <w:snapToGrid w:val="0"/>
        <w:ind w:leftChars="100" w:left="230"/>
        <w:rPr>
          <w:b/>
          <w:bCs/>
          <w:color w:val="0033CC"/>
          <w:sz w:val="24"/>
          <w:szCs w:val="24"/>
        </w:rPr>
      </w:pPr>
      <w:r w:rsidRPr="00511BC3">
        <w:rPr>
          <w:rFonts w:hint="eastAsia"/>
          <w:b/>
          <w:bCs/>
          <w:color w:val="0033CC"/>
          <w:sz w:val="24"/>
          <w:szCs w:val="24"/>
        </w:rPr>
        <w:t>調停</w:t>
      </w:r>
    </w:p>
    <w:tbl>
      <w:tblPr>
        <w:tblStyle w:val="ac"/>
        <w:tblW w:w="0" w:type="auto"/>
        <w:tblInd w:w="170" w:type="dxa"/>
        <w:tblCellMar>
          <w:left w:w="142" w:type="dxa"/>
          <w:right w:w="142" w:type="dxa"/>
        </w:tblCellMar>
        <w:tblLook w:val="04A0" w:firstRow="1" w:lastRow="0" w:firstColumn="1" w:lastColumn="0" w:noHBand="0" w:noVBand="1"/>
      </w:tblPr>
      <w:tblGrid>
        <w:gridCol w:w="3227"/>
        <w:gridCol w:w="5387"/>
      </w:tblGrid>
      <w:tr w:rsidR="002E4576" w14:paraId="589683F0" w14:textId="77777777" w:rsidTr="00C53948">
        <w:tc>
          <w:tcPr>
            <w:tcW w:w="3227" w:type="dxa"/>
            <w:shd w:val="clear" w:color="auto" w:fill="D9E2F3" w:themeFill="accent1" w:themeFillTint="33"/>
            <w:noWrap/>
            <w:vAlign w:val="center"/>
          </w:tcPr>
          <w:p w14:paraId="18E55F33" w14:textId="77777777" w:rsidR="002E4576" w:rsidRPr="00E76F12" w:rsidRDefault="002E4576" w:rsidP="006D4585">
            <w:pPr>
              <w:snapToGrid w:val="0"/>
              <w:spacing w:line="228" w:lineRule="auto"/>
              <w:jc w:val="center"/>
              <w:rPr>
                <w:b/>
                <w:bCs/>
                <w:sz w:val="21"/>
                <w:szCs w:val="21"/>
              </w:rPr>
            </w:pPr>
            <w:r w:rsidRPr="00E76F12">
              <w:rPr>
                <w:rFonts w:hint="eastAsia"/>
                <w:b/>
                <w:bCs/>
                <w:sz w:val="21"/>
                <w:szCs w:val="21"/>
              </w:rPr>
              <w:t>請求する事項の価額</w:t>
            </w:r>
          </w:p>
          <w:p w14:paraId="3281D589" w14:textId="1BC303F1" w:rsidR="002E4576" w:rsidRPr="00BA2236" w:rsidRDefault="002E4576" w:rsidP="006D4585">
            <w:pPr>
              <w:snapToGrid w:val="0"/>
              <w:spacing w:line="168" w:lineRule="auto"/>
              <w:jc w:val="center"/>
              <w:rPr>
                <w:b/>
                <w:bCs/>
                <w:sz w:val="18"/>
                <w:szCs w:val="18"/>
              </w:rPr>
            </w:pPr>
            <w:r w:rsidRPr="00BA2236">
              <w:rPr>
                <w:rFonts w:hint="eastAsia"/>
                <w:b/>
                <w:bCs/>
                <w:sz w:val="18"/>
                <w:szCs w:val="18"/>
              </w:rPr>
              <w:t>（</w:t>
            </w:r>
            <w:r w:rsidR="00BA2236" w:rsidRPr="00BA2236">
              <w:rPr>
                <w:rFonts w:hint="eastAsia"/>
                <w:b/>
                <w:bCs/>
                <w:sz w:val="18"/>
                <w:szCs w:val="18"/>
              </w:rPr>
              <w:t>調停</w:t>
            </w:r>
            <w:r w:rsidRPr="00BA2236">
              <w:rPr>
                <w:rFonts w:hint="eastAsia"/>
                <w:b/>
                <w:bCs/>
                <w:sz w:val="18"/>
                <w:szCs w:val="18"/>
              </w:rPr>
              <w:t>を求める事項の価額）</w:t>
            </w:r>
          </w:p>
        </w:tc>
        <w:tc>
          <w:tcPr>
            <w:tcW w:w="5387" w:type="dxa"/>
            <w:shd w:val="clear" w:color="auto" w:fill="D9E2F3" w:themeFill="accent1" w:themeFillTint="33"/>
            <w:noWrap/>
            <w:vAlign w:val="center"/>
          </w:tcPr>
          <w:p w14:paraId="39E9C77B" w14:textId="77777777" w:rsidR="002E4576" w:rsidRPr="00E76F12" w:rsidRDefault="002E4576" w:rsidP="006D4585">
            <w:pPr>
              <w:snapToGrid w:val="0"/>
              <w:jc w:val="center"/>
              <w:rPr>
                <w:b/>
                <w:bCs/>
                <w:sz w:val="21"/>
                <w:szCs w:val="21"/>
              </w:rPr>
            </w:pPr>
            <w:r w:rsidRPr="00E76F12">
              <w:rPr>
                <w:rFonts w:hint="eastAsia"/>
                <w:b/>
                <w:bCs/>
                <w:sz w:val="21"/>
                <w:szCs w:val="21"/>
              </w:rPr>
              <w:t>申請手数料の額</w:t>
            </w:r>
          </w:p>
        </w:tc>
      </w:tr>
      <w:tr w:rsidR="003C23B2" w14:paraId="65CFA30A" w14:textId="77777777" w:rsidTr="00C53948">
        <w:tc>
          <w:tcPr>
            <w:tcW w:w="3227" w:type="dxa"/>
            <w:noWrap/>
            <w:vAlign w:val="center"/>
          </w:tcPr>
          <w:p w14:paraId="21506841" w14:textId="77777777" w:rsidR="003C23B2" w:rsidRPr="00E76F12" w:rsidRDefault="003C23B2" w:rsidP="003C23B2">
            <w:pPr>
              <w:snapToGrid w:val="0"/>
              <w:rPr>
                <w:sz w:val="21"/>
                <w:szCs w:val="21"/>
              </w:rPr>
            </w:pPr>
            <w:r w:rsidRPr="00E76F12">
              <w:rPr>
                <w:rFonts w:hint="eastAsia"/>
                <w:sz w:val="21"/>
                <w:szCs w:val="21"/>
              </w:rPr>
              <w:t xml:space="preserve">　 １００万円まで</w:t>
            </w:r>
          </w:p>
        </w:tc>
        <w:tc>
          <w:tcPr>
            <w:tcW w:w="5387" w:type="dxa"/>
            <w:noWrap/>
            <w:vAlign w:val="center"/>
          </w:tcPr>
          <w:p w14:paraId="24BC45D4" w14:textId="091FDF35" w:rsidR="003C23B2" w:rsidRPr="00E76F12" w:rsidRDefault="003C23B2" w:rsidP="003C23B2">
            <w:pPr>
              <w:snapToGrid w:val="0"/>
              <w:rPr>
                <w:sz w:val="21"/>
                <w:szCs w:val="21"/>
              </w:rPr>
            </w:pPr>
            <w:r w:rsidRPr="00E76F12">
              <w:rPr>
                <w:rFonts w:hint="eastAsia"/>
                <w:sz w:val="21"/>
                <w:szCs w:val="21"/>
              </w:rPr>
              <w:t>２０</w:t>
            </w:r>
            <w:r w:rsidRPr="00E76F12">
              <w:rPr>
                <w:sz w:val="21"/>
                <w:szCs w:val="21"/>
              </w:rPr>
              <w:t>,０００円</w:t>
            </w:r>
          </w:p>
        </w:tc>
      </w:tr>
      <w:tr w:rsidR="003C23B2" w14:paraId="16263035" w14:textId="77777777" w:rsidTr="00C53948">
        <w:tc>
          <w:tcPr>
            <w:tcW w:w="3227" w:type="dxa"/>
            <w:noWrap/>
            <w:vAlign w:val="center"/>
          </w:tcPr>
          <w:p w14:paraId="69AEAC58" w14:textId="77777777" w:rsidR="003C23B2" w:rsidRPr="00E76F12" w:rsidRDefault="003C23B2" w:rsidP="003C23B2">
            <w:pPr>
              <w:snapToGrid w:val="0"/>
              <w:rPr>
                <w:sz w:val="21"/>
                <w:szCs w:val="21"/>
              </w:rPr>
            </w:pPr>
            <w:r w:rsidRPr="00E76F12">
              <w:rPr>
                <w:rFonts w:hint="eastAsia"/>
                <w:sz w:val="21"/>
                <w:szCs w:val="21"/>
              </w:rPr>
              <w:t xml:space="preserve">　 ５００万円まで</w:t>
            </w:r>
          </w:p>
        </w:tc>
        <w:tc>
          <w:tcPr>
            <w:tcW w:w="5387" w:type="dxa"/>
            <w:noWrap/>
            <w:vAlign w:val="center"/>
          </w:tcPr>
          <w:p w14:paraId="6D169384" w14:textId="26C2A33C" w:rsidR="003C23B2" w:rsidRPr="00E76F12" w:rsidRDefault="003C23B2" w:rsidP="003C23B2">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４０円＋</w:t>
            </w:r>
            <w:r w:rsidRPr="00E76F12">
              <w:rPr>
                <w:rFonts w:hint="eastAsia"/>
                <w:sz w:val="21"/>
                <w:szCs w:val="21"/>
              </w:rPr>
              <w:t xml:space="preserve">　</w:t>
            </w:r>
            <w:r w:rsidRPr="00E76F12">
              <w:rPr>
                <w:sz w:val="21"/>
                <w:szCs w:val="21"/>
              </w:rPr>
              <w:t>１６,０００円</w:t>
            </w:r>
          </w:p>
        </w:tc>
      </w:tr>
      <w:tr w:rsidR="003C23B2" w14:paraId="742E341C" w14:textId="77777777" w:rsidTr="00C53948">
        <w:tc>
          <w:tcPr>
            <w:tcW w:w="3227" w:type="dxa"/>
            <w:noWrap/>
            <w:vAlign w:val="center"/>
          </w:tcPr>
          <w:p w14:paraId="52142177" w14:textId="77777777" w:rsidR="003C23B2" w:rsidRPr="00E76F12" w:rsidRDefault="003C23B2" w:rsidP="003C23B2">
            <w:pPr>
              <w:snapToGrid w:val="0"/>
              <w:rPr>
                <w:sz w:val="21"/>
                <w:szCs w:val="21"/>
              </w:rPr>
            </w:pPr>
            <w:r w:rsidRPr="00E76F12">
              <w:rPr>
                <w:rFonts w:hint="eastAsia"/>
                <w:sz w:val="21"/>
                <w:szCs w:val="21"/>
              </w:rPr>
              <w:t>２</w:t>
            </w:r>
            <w:r w:rsidRPr="00E76F12">
              <w:rPr>
                <w:sz w:val="21"/>
                <w:szCs w:val="21"/>
              </w:rPr>
              <w:t>,５００万円まで</w:t>
            </w:r>
          </w:p>
        </w:tc>
        <w:tc>
          <w:tcPr>
            <w:tcW w:w="5387" w:type="dxa"/>
            <w:noWrap/>
            <w:vAlign w:val="center"/>
          </w:tcPr>
          <w:p w14:paraId="6954C59E" w14:textId="13FD0A5E" w:rsidR="003C23B2" w:rsidRPr="00E76F12" w:rsidRDefault="003C23B2" w:rsidP="003C23B2">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２５円＋</w:t>
            </w:r>
            <w:r w:rsidRPr="00E76F12">
              <w:rPr>
                <w:rFonts w:hint="eastAsia"/>
                <w:sz w:val="21"/>
                <w:szCs w:val="21"/>
              </w:rPr>
              <w:t xml:space="preserve">　</w:t>
            </w:r>
            <w:r w:rsidRPr="00E76F12">
              <w:rPr>
                <w:sz w:val="21"/>
                <w:szCs w:val="21"/>
              </w:rPr>
              <w:t>２３,５００円</w:t>
            </w:r>
          </w:p>
        </w:tc>
      </w:tr>
      <w:tr w:rsidR="003C23B2" w14:paraId="3F34A7F6" w14:textId="77777777" w:rsidTr="00C53948">
        <w:tc>
          <w:tcPr>
            <w:tcW w:w="3227" w:type="dxa"/>
            <w:noWrap/>
            <w:vAlign w:val="center"/>
          </w:tcPr>
          <w:p w14:paraId="2B91FDB9" w14:textId="77777777" w:rsidR="003C23B2" w:rsidRPr="00E76F12" w:rsidRDefault="003C23B2" w:rsidP="003C23B2">
            <w:pPr>
              <w:snapToGrid w:val="0"/>
              <w:rPr>
                <w:sz w:val="21"/>
                <w:szCs w:val="21"/>
              </w:rPr>
            </w:pPr>
            <w:r w:rsidRPr="00E76F12">
              <w:rPr>
                <w:rFonts w:hint="eastAsia"/>
                <w:sz w:val="21"/>
                <w:szCs w:val="21"/>
              </w:rPr>
              <w:t>２</w:t>
            </w:r>
            <w:r w:rsidRPr="00E76F12">
              <w:rPr>
                <w:sz w:val="21"/>
                <w:szCs w:val="21"/>
              </w:rPr>
              <w:t>,５００万円を超えるとき</w:t>
            </w:r>
          </w:p>
        </w:tc>
        <w:tc>
          <w:tcPr>
            <w:tcW w:w="5387" w:type="dxa"/>
            <w:noWrap/>
            <w:vAlign w:val="center"/>
          </w:tcPr>
          <w:p w14:paraId="1ABF7D3F" w14:textId="6D837C41" w:rsidR="003C23B2" w:rsidRPr="00E76F12" w:rsidRDefault="003C23B2" w:rsidP="003C23B2">
            <w:pPr>
              <w:snapToGrid w:val="0"/>
              <w:rPr>
                <w:sz w:val="21"/>
                <w:szCs w:val="21"/>
              </w:rPr>
            </w:pPr>
            <w:r w:rsidRPr="00E76F12">
              <w:rPr>
                <w:sz w:val="21"/>
                <w:szCs w:val="21"/>
              </w:rPr>
              <w:t>価額(１万円単位)</w:t>
            </w:r>
            <w:r w:rsidRPr="00E76F12">
              <w:rPr>
                <w:sz w:val="21"/>
                <w:szCs w:val="21"/>
              </w:rPr>
              <w:t>×</w:t>
            </w:r>
            <w:r w:rsidRPr="00E76F12">
              <w:rPr>
                <w:sz w:val="21"/>
                <w:szCs w:val="21"/>
              </w:rPr>
              <w:t>１５円＋１２３,５００円</w:t>
            </w:r>
          </w:p>
        </w:tc>
      </w:tr>
      <w:tr w:rsidR="003C23B2" w14:paraId="131EDE67" w14:textId="77777777" w:rsidTr="00C53948">
        <w:tc>
          <w:tcPr>
            <w:tcW w:w="3227" w:type="dxa"/>
            <w:noWrap/>
            <w:vAlign w:val="center"/>
          </w:tcPr>
          <w:p w14:paraId="621C6C8B" w14:textId="77777777" w:rsidR="003C23B2" w:rsidRPr="00E76F12" w:rsidRDefault="003C23B2" w:rsidP="003C23B2">
            <w:pPr>
              <w:snapToGrid w:val="0"/>
              <w:rPr>
                <w:sz w:val="21"/>
                <w:szCs w:val="21"/>
              </w:rPr>
            </w:pPr>
            <w:r w:rsidRPr="00E76F12">
              <w:rPr>
                <w:rFonts w:hint="eastAsia"/>
                <w:sz w:val="21"/>
                <w:szCs w:val="21"/>
              </w:rPr>
              <w:t>価額を算定できないとき</w:t>
            </w:r>
          </w:p>
        </w:tc>
        <w:tc>
          <w:tcPr>
            <w:tcW w:w="5387" w:type="dxa"/>
            <w:noWrap/>
            <w:vAlign w:val="center"/>
          </w:tcPr>
          <w:p w14:paraId="777D0B13" w14:textId="59908219" w:rsidR="003C23B2" w:rsidRPr="00E76F12" w:rsidRDefault="003C23B2" w:rsidP="003C23B2">
            <w:pPr>
              <w:snapToGrid w:val="0"/>
              <w:rPr>
                <w:sz w:val="21"/>
                <w:szCs w:val="21"/>
              </w:rPr>
            </w:pPr>
            <w:r w:rsidRPr="00E76F12">
              <w:rPr>
                <w:rFonts w:hint="eastAsia"/>
                <w:sz w:val="21"/>
                <w:szCs w:val="21"/>
              </w:rPr>
              <w:t>３６</w:t>
            </w:r>
            <w:r w:rsidRPr="00E76F12">
              <w:rPr>
                <w:sz w:val="21"/>
                <w:szCs w:val="21"/>
              </w:rPr>
              <w:t>,０００円</w:t>
            </w:r>
            <w:r w:rsidRPr="00533B73">
              <w:rPr>
                <w:sz w:val="20"/>
                <w:szCs w:val="20"/>
              </w:rPr>
              <w:t>（価額を５００万円として計算</w:t>
            </w:r>
            <w:r w:rsidR="00F533C3" w:rsidRPr="00533B73">
              <w:rPr>
                <w:rFonts w:hint="eastAsia"/>
                <w:sz w:val="20"/>
                <w:szCs w:val="20"/>
              </w:rPr>
              <w:t>しま</w:t>
            </w:r>
            <w:r w:rsidRPr="00533B73">
              <w:rPr>
                <w:sz w:val="20"/>
                <w:szCs w:val="20"/>
              </w:rPr>
              <w:t>す）</w:t>
            </w:r>
          </w:p>
        </w:tc>
      </w:tr>
    </w:tbl>
    <w:p w14:paraId="2F586D0E" w14:textId="0D1A6A61" w:rsidR="002E4576" w:rsidRPr="00511BC3" w:rsidRDefault="00BA2236" w:rsidP="00C53948">
      <w:pPr>
        <w:snapToGrid w:val="0"/>
        <w:spacing w:before="240"/>
        <w:ind w:leftChars="100" w:left="230"/>
        <w:rPr>
          <w:b/>
          <w:bCs/>
          <w:color w:val="0033CC"/>
          <w:sz w:val="24"/>
          <w:szCs w:val="24"/>
        </w:rPr>
      </w:pPr>
      <w:r w:rsidRPr="00511BC3">
        <w:rPr>
          <w:rFonts w:hint="eastAsia"/>
          <w:b/>
          <w:bCs/>
          <w:color w:val="0033CC"/>
          <w:sz w:val="24"/>
          <w:szCs w:val="24"/>
        </w:rPr>
        <w:t>仲裁</w:t>
      </w:r>
    </w:p>
    <w:tbl>
      <w:tblPr>
        <w:tblStyle w:val="ac"/>
        <w:tblW w:w="0" w:type="auto"/>
        <w:tblInd w:w="170" w:type="dxa"/>
        <w:tblCellMar>
          <w:left w:w="142" w:type="dxa"/>
          <w:right w:w="142" w:type="dxa"/>
        </w:tblCellMar>
        <w:tblLook w:val="04A0" w:firstRow="1" w:lastRow="0" w:firstColumn="1" w:lastColumn="0" w:noHBand="0" w:noVBand="1"/>
      </w:tblPr>
      <w:tblGrid>
        <w:gridCol w:w="3227"/>
        <w:gridCol w:w="5387"/>
      </w:tblGrid>
      <w:tr w:rsidR="002E4576" w14:paraId="0E460CE9" w14:textId="77777777" w:rsidTr="00C53948">
        <w:tc>
          <w:tcPr>
            <w:tcW w:w="3227" w:type="dxa"/>
            <w:shd w:val="clear" w:color="auto" w:fill="D9E2F3" w:themeFill="accent1" w:themeFillTint="33"/>
            <w:noWrap/>
            <w:vAlign w:val="center"/>
          </w:tcPr>
          <w:p w14:paraId="6E5C7F42" w14:textId="77777777" w:rsidR="002E4576" w:rsidRPr="00E76F12" w:rsidRDefault="002E4576" w:rsidP="006D4585">
            <w:pPr>
              <w:snapToGrid w:val="0"/>
              <w:spacing w:line="228" w:lineRule="auto"/>
              <w:jc w:val="center"/>
              <w:rPr>
                <w:b/>
                <w:bCs/>
                <w:sz w:val="21"/>
                <w:szCs w:val="21"/>
              </w:rPr>
            </w:pPr>
            <w:r w:rsidRPr="00E76F12">
              <w:rPr>
                <w:rFonts w:hint="eastAsia"/>
                <w:b/>
                <w:bCs/>
                <w:sz w:val="21"/>
                <w:szCs w:val="21"/>
              </w:rPr>
              <w:t>請求する事項の価額</w:t>
            </w:r>
          </w:p>
          <w:p w14:paraId="6D8B0AA0" w14:textId="10CB47BF" w:rsidR="002E4576" w:rsidRPr="00BA2236" w:rsidRDefault="002E4576" w:rsidP="006D4585">
            <w:pPr>
              <w:snapToGrid w:val="0"/>
              <w:spacing w:line="168" w:lineRule="auto"/>
              <w:jc w:val="center"/>
              <w:rPr>
                <w:b/>
                <w:bCs/>
                <w:sz w:val="18"/>
                <w:szCs w:val="18"/>
              </w:rPr>
            </w:pPr>
            <w:r w:rsidRPr="00BA2236">
              <w:rPr>
                <w:rFonts w:hint="eastAsia"/>
                <w:b/>
                <w:bCs/>
                <w:sz w:val="18"/>
                <w:szCs w:val="18"/>
              </w:rPr>
              <w:t>（</w:t>
            </w:r>
            <w:r w:rsidR="00BA2236" w:rsidRPr="00BA2236">
              <w:rPr>
                <w:rFonts w:hint="eastAsia"/>
                <w:b/>
                <w:bCs/>
                <w:sz w:val="18"/>
                <w:szCs w:val="18"/>
              </w:rPr>
              <w:t>仲裁</w:t>
            </w:r>
            <w:r w:rsidRPr="00BA2236">
              <w:rPr>
                <w:rFonts w:hint="eastAsia"/>
                <w:b/>
                <w:bCs/>
                <w:sz w:val="18"/>
                <w:szCs w:val="18"/>
              </w:rPr>
              <w:t>を求める事項の価額）</w:t>
            </w:r>
          </w:p>
        </w:tc>
        <w:tc>
          <w:tcPr>
            <w:tcW w:w="5387" w:type="dxa"/>
            <w:shd w:val="clear" w:color="auto" w:fill="D9E2F3" w:themeFill="accent1" w:themeFillTint="33"/>
            <w:noWrap/>
            <w:vAlign w:val="center"/>
          </w:tcPr>
          <w:p w14:paraId="0A237B83" w14:textId="77777777" w:rsidR="002E4576" w:rsidRPr="00E76F12" w:rsidRDefault="002E4576" w:rsidP="006D4585">
            <w:pPr>
              <w:snapToGrid w:val="0"/>
              <w:jc w:val="center"/>
              <w:rPr>
                <w:b/>
                <w:bCs/>
                <w:sz w:val="21"/>
                <w:szCs w:val="21"/>
              </w:rPr>
            </w:pPr>
            <w:r w:rsidRPr="00E76F12">
              <w:rPr>
                <w:rFonts w:hint="eastAsia"/>
                <w:b/>
                <w:bCs/>
                <w:sz w:val="21"/>
                <w:szCs w:val="21"/>
              </w:rPr>
              <w:t>申請手数料の額</w:t>
            </w:r>
          </w:p>
        </w:tc>
      </w:tr>
      <w:tr w:rsidR="002E4576" w14:paraId="7BE88FDB" w14:textId="77777777" w:rsidTr="00C53948">
        <w:tc>
          <w:tcPr>
            <w:tcW w:w="3227" w:type="dxa"/>
            <w:noWrap/>
            <w:vAlign w:val="center"/>
          </w:tcPr>
          <w:p w14:paraId="306A0297" w14:textId="77777777" w:rsidR="002E4576" w:rsidRPr="00E76F12" w:rsidRDefault="002E4576" w:rsidP="006D4585">
            <w:pPr>
              <w:snapToGrid w:val="0"/>
              <w:rPr>
                <w:sz w:val="21"/>
                <w:szCs w:val="21"/>
              </w:rPr>
            </w:pPr>
            <w:r w:rsidRPr="00E76F12">
              <w:rPr>
                <w:rFonts w:hint="eastAsia"/>
                <w:sz w:val="21"/>
                <w:szCs w:val="21"/>
              </w:rPr>
              <w:t xml:space="preserve">　 １００万円まで</w:t>
            </w:r>
          </w:p>
        </w:tc>
        <w:tc>
          <w:tcPr>
            <w:tcW w:w="5387" w:type="dxa"/>
            <w:noWrap/>
            <w:vAlign w:val="center"/>
          </w:tcPr>
          <w:p w14:paraId="6DF21A51" w14:textId="0242A675" w:rsidR="002E4576" w:rsidRPr="00E76F12" w:rsidRDefault="00FC76FE" w:rsidP="006D4585">
            <w:pPr>
              <w:snapToGrid w:val="0"/>
              <w:rPr>
                <w:sz w:val="21"/>
                <w:szCs w:val="21"/>
              </w:rPr>
            </w:pPr>
            <w:r w:rsidRPr="00E76F12">
              <w:rPr>
                <w:rFonts w:hint="eastAsia"/>
                <w:sz w:val="21"/>
                <w:szCs w:val="21"/>
              </w:rPr>
              <w:t>５</w:t>
            </w:r>
            <w:r w:rsidR="00AC6902" w:rsidRPr="00E76F12">
              <w:rPr>
                <w:rFonts w:hint="eastAsia"/>
                <w:sz w:val="21"/>
                <w:szCs w:val="21"/>
              </w:rPr>
              <w:t>０</w:t>
            </w:r>
            <w:r w:rsidR="00AC6902" w:rsidRPr="00E76F12">
              <w:rPr>
                <w:sz w:val="21"/>
                <w:szCs w:val="21"/>
              </w:rPr>
              <w:t>,０００円</w:t>
            </w:r>
          </w:p>
        </w:tc>
      </w:tr>
      <w:tr w:rsidR="002E4576" w14:paraId="34EC83C9" w14:textId="77777777" w:rsidTr="00C53948">
        <w:tc>
          <w:tcPr>
            <w:tcW w:w="3227" w:type="dxa"/>
            <w:noWrap/>
            <w:vAlign w:val="center"/>
          </w:tcPr>
          <w:p w14:paraId="23E3BD45" w14:textId="77777777" w:rsidR="002E4576" w:rsidRPr="00E76F12" w:rsidRDefault="002E4576" w:rsidP="006D4585">
            <w:pPr>
              <w:snapToGrid w:val="0"/>
              <w:rPr>
                <w:sz w:val="21"/>
                <w:szCs w:val="21"/>
              </w:rPr>
            </w:pPr>
            <w:r w:rsidRPr="00E76F12">
              <w:rPr>
                <w:rFonts w:hint="eastAsia"/>
                <w:sz w:val="21"/>
                <w:szCs w:val="21"/>
              </w:rPr>
              <w:t xml:space="preserve">　 ５００万円まで</w:t>
            </w:r>
          </w:p>
        </w:tc>
        <w:tc>
          <w:tcPr>
            <w:tcW w:w="5387" w:type="dxa"/>
            <w:noWrap/>
            <w:vAlign w:val="center"/>
          </w:tcPr>
          <w:p w14:paraId="72E0CB84" w14:textId="2004B016" w:rsidR="002E4576" w:rsidRPr="00E76F12" w:rsidRDefault="004066A6" w:rsidP="006D4585">
            <w:pPr>
              <w:snapToGrid w:val="0"/>
              <w:rPr>
                <w:sz w:val="21"/>
                <w:szCs w:val="21"/>
              </w:rPr>
            </w:pPr>
            <w:r w:rsidRPr="00E76F12">
              <w:rPr>
                <w:sz w:val="21"/>
                <w:szCs w:val="21"/>
              </w:rPr>
              <w:t>価額(１万円単位)</w:t>
            </w:r>
            <w:r w:rsidRPr="00E76F12">
              <w:rPr>
                <w:sz w:val="21"/>
                <w:szCs w:val="21"/>
              </w:rPr>
              <w:t>×</w:t>
            </w:r>
            <w:r w:rsidRPr="00E76F12">
              <w:rPr>
                <w:sz w:val="21"/>
                <w:szCs w:val="21"/>
              </w:rPr>
              <w:t>１００円＋  ４０,０００円</w:t>
            </w:r>
          </w:p>
        </w:tc>
      </w:tr>
      <w:tr w:rsidR="002E4576" w:rsidRPr="00DB30F4" w14:paraId="367DDA30" w14:textId="77777777" w:rsidTr="00C53948">
        <w:tc>
          <w:tcPr>
            <w:tcW w:w="3227" w:type="dxa"/>
            <w:noWrap/>
            <w:vAlign w:val="center"/>
          </w:tcPr>
          <w:p w14:paraId="7088812C" w14:textId="530437A4" w:rsidR="002E4576" w:rsidRPr="00E76F12" w:rsidRDefault="00AB6E27" w:rsidP="006D4585">
            <w:pPr>
              <w:snapToGrid w:val="0"/>
              <w:rPr>
                <w:sz w:val="21"/>
                <w:szCs w:val="21"/>
              </w:rPr>
            </w:pPr>
            <w:r w:rsidRPr="00E76F12">
              <w:rPr>
                <w:rFonts w:hint="eastAsia"/>
                <w:sz w:val="21"/>
                <w:szCs w:val="21"/>
              </w:rPr>
              <w:t xml:space="preserve">　　　 １億円まで</w:t>
            </w:r>
          </w:p>
        </w:tc>
        <w:tc>
          <w:tcPr>
            <w:tcW w:w="5387" w:type="dxa"/>
            <w:noWrap/>
            <w:vAlign w:val="center"/>
          </w:tcPr>
          <w:p w14:paraId="3FD055F1" w14:textId="3BD9CE66" w:rsidR="002E4576" w:rsidRPr="00E76F12" w:rsidRDefault="00237640" w:rsidP="006D4585">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 xml:space="preserve">  ６０円＋  ６０,０００円</w:t>
            </w:r>
          </w:p>
        </w:tc>
      </w:tr>
      <w:tr w:rsidR="002E4576" w:rsidRPr="00237640" w14:paraId="11441A6C" w14:textId="77777777" w:rsidTr="00C53948">
        <w:tc>
          <w:tcPr>
            <w:tcW w:w="3227" w:type="dxa"/>
            <w:noWrap/>
            <w:vAlign w:val="center"/>
          </w:tcPr>
          <w:p w14:paraId="152842E6" w14:textId="692D1247" w:rsidR="002E4576" w:rsidRPr="00E76F12" w:rsidRDefault="00DB30F4" w:rsidP="006D4585">
            <w:pPr>
              <w:snapToGrid w:val="0"/>
              <w:rPr>
                <w:sz w:val="21"/>
                <w:szCs w:val="21"/>
              </w:rPr>
            </w:pPr>
            <w:r w:rsidRPr="00E76F12">
              <w:rPr>
                <w:rFonts w:hint="eastAsia"/>
                <w:sz w:val="21"/>
                <w:szCs w:val="21"/>
              </w:rPr>
              <w:t xml:space="preserve">　　　 １億円を超えるとき</w:t>
            </w:r>
          </w:p>
        </w:tc>
        <w:tc>
          <w:tcPr>
            <w:tcW w:w="5387" w:type="dxa"/>
            <w:noWrap/>
            <w:vAlign w:val="center"/>
          </w:tcPr>
          <w:p w14:paraId="449B34C4" w14:textId="7B0CA9B8" w:rsidR="002E4576" w:rsidRPr="00E76F12" w:rsidRDefault="00237640" w:rsidP="006D4585">
            <w:pPr>
              <w:snapToGrid w:val="0"/>
              <w:rPr>
                <w:sz w:val="21"/>
                <w:szCs w:val="21"/>
              </w:rPr>
            </w:pPr>
            <w:r w:rsidRPr="00E76F12">
              <w:rPr>
                <w:sz w:val="21"/>
                <w:szCs w:val="21"/>
              </w:rPr>
              <w:t>価額(１万円単位)</w:t>
            </w:r>
            <w:r w:rsidRPr="00E76F12">
              <w:rPr>
                <w:sz w:val="21"/>
                <w:szCs w:val="21"/>
              </w:rPr>
              <w:t>×</w:t>
            </w:r>
            <w:r w:rsidRPr="00E76F12">
              <w:rPr>
                <w:sz w:val="21"/>
                <w:szCs w:val="21"/>
              </w:rPr>
              <w:t xml:space="preserve">  ２０円＋４６０,０００円</w:t>
            </w:r>
          </w:p>
        </w:tc>
      </w:tr>
      <w:tr w:rsidR="002E4576" w14:paraId="63D46DDE" w14:textId="77777777" w:rsidTr="00C53948">
        <w:tc>
          <w:tcPr>
            <w:tcW w:w="3227" w:type="dxa"/>
            <w:noWrap/>
            <w:vAlign w:val="center"/>
          </w:tcPr>
          <w:p w14:paraId="7CB66531" w14:textId="77777777" w:rsidR="002E4576" w:rsidRPr="00E76F12" w:rsidRDefault="002E4576" w:rsidP="006D4585">
            <w:pPr>
              <w:snapToGrid w:val="0"/>
              <w:rPr>
                <w:sz w:val="21"/>
                <w:szCs w:val="21"/>
              </w:rPr>
            </w:pPr>
            <w:r w:rsidRPr="00E76F12">
              <w:rPr>
                <w:rFonts w:hint="eastAsia"/>
                <w:sz w:val="21"/>
                <w:szCs w:val="21"/>
              </w:rPr>
              <w:t>価額を算定できないとき</w:t>
            </w:r>
          </w:p>
        </w:tc>
        <w:tc>
          <w:tcPr>
            <w:tcW w:w="5387" w:type="dxa"/>
            <w:noWrap/>
            <w:vAlign w:val="center"/>
          </w:tcPr>
          <w:p w14:paraId="7C54FF56" w14:textId="50046236" w:rsidR="002E4576" w:rsidRPr="00E76F12" w:rsidRDefault="00237640" w:rsidP="006D4585">
            <w:pPr>
              <w:snapToGrid w:val="0"/>
              <w:rPr>
                <w:sz w:val="21"/>
                <w:szCs w:val="21"/>
              </w:rPr>
            </w:pPr>
            <w:r w:rsidRPr="00E76F12">
              <w:rPr>
                <w:sz w:val="21"/>
                <w:szCs w:val="21"/>
              </w:rPr>
              <w:t>９０,０００円</w:t>
            </w:r>
            <w:r w:rsidRPr="00533B73">
              <w:rPr>
                <w:sz w:val="20"/>
                <w:szCs w:val="20"/>
              </w:rPr>
              <w:t>（価額を５００万円として計算</w:t>
            </w:r>
            <w:r w:rsidR="00F533C3" w:rsidRPr="00533B73">
              <w:rPr>
                <w:rFonts w:hint="eastAsia"/>
                <w:sz w:val="20"/>
                <w:szCs w:val="20"/>
              </w:rPr>
              <w:t>しま</w:t>
            </w:r>
            <w:r w:rsidRPr="00533B73">
              <w:rPr>
                <w:sz w:val="20"/>
                <w:szCs w:val="20"/>
              </w:rPr>
              <w:t>す）</w:t>
            </w:r>
          </w:p>
        </w:tc>
      </w:tr>
    </w:tbl>
    <w:p w14:paraId="2B382B6A" w14:textId="75A2D2B1" w:rsidR="003420FC" w:rsidRDefault="003420FC" w:rsidP="003420FC">
      <w:pPr>
        <w:snapToGrid w:val="0"/>
        <w:spacing w:before="120" w:line="320" w:lineRule="exact"/>
        <w:ind w:leftChars="100" w:left="830" w:hangingChars="300" w:hanging="600"/>
        <w:rPr>
          <w:sz w:val="20"/>
          <w:szCs w:val="20"/>
        </w:rPr>
      </w:pPr>
      <w:r w:rsidRPr="007F2D36">
        <w:rPr>
          <w:rFonts w:hint="eastAsia"/>
          <w:b/>
          <w:bCs/>
          <w:color w:val="0033CC"/>
          <w:sz w:val="20"/>
          <w:szCs w:val="20"/>
        </w:rPr>
        <w:t>（注）</w:t>
      </w:r>
      <w:r w:rsidRPr="003420FC">
        <w:rPr>
          <w:rFonts w:hint="eastAsia"/>
          <w:sz w:val="20"/>
          <w:szCs w:val="20"/>
        </w:rPr>
        <w:t>請求する事項の価額</w:t>
      </w:r>
      <w:r w:rsidR="00CE2890">
        <w:rPr>
          <w:rFonts w:hint="eastAsia"/>
          <w:sz w:val="20"/>
          <w:szCs w:val="20"/>
        </w:rPr>
        <w:t>の</w:t>
      </w:r>
      <w:r w:rsidRPr="003420FC">
        <w:rPr>
          <w:rFonts w:hint="eastAsia"/>
          <w:sz w:val="20"/>
          <w:szCs w:val="20"/>
        </w:rPr>
        <w:t>１万円未満</w:t>
      </w:r>
      <w:r w:rsidR="003369D5">
        <w:rPr>
          <w:rFonts w:hint="eastAsia"/>
          <w:sz w:val="20"/>
          <w:szCs w:val="20"/>
        </w:rPr>
        <w:t>の</w:t>
      </w:r>
      <w:r w:rsidR="001462FF">
        <w:rPr>
          <w:rFonts w:hint="eastAsia"/>
          <w:sz w:val="20"/>
          <w:szCs w:val="20"/>
        </w:rPr>
        <w:t>端数</w:t>
      </w:r>
      <w:r w:rsidR="003369D5">
        <w:rPr>
          <w:rFonts w:hint="eastAsia"/>
          <w:sz w:val="20"/>
          <w:szCs w:val="20"/>
        </w:rPr>
        <w:t>は</w:t>
      </w:r>
      <w:r w:rsidRPr="003420FC">
        <w:rPr>
          <w:rFonts w:hint="eastAsia"/>
          <w:sz w:val="20"/>
          <w:szCs w:val="20"/>
        </w:rPr>
        <w:t>切り上げて</w:t>
      </w:r>
      <w:r w:rsidR="00AF6FD9">
        <w:rPr>
          <w:rFonts w:hint="eastAsia"/>
          <w:sz w:val="20"/>
          <w:szCs w:val="20"/>
        </w:rPr>
        <w:t>計算</w:t>
      </w:r>
      <w:r w:rsidRPr="003420FC">
        <w:rPr>
          <w:rFonts w:hint="eastAsia"/>
          <w:sz w:val="20"/>
          <w:szCs w:val="20"/>
        </w:rPr>
        <w:t>します。</w:t>
      </w:r>
    </w:p>
    <w:p w14:paraId="1EFE8091" w14:textId="2B9BB19C" w:rsidR="00137111" w:rsidRDefault="004D0023" w:rsidP="004E7A1A">
      <w:pPr>
        <w:snapToGrid w:val="0"/>
        <w:spacing w:before="120"/>
        <w:ind w:leftChars="100" w:left="830" w:hangingChars="300" w:hanging="600"/>
        <w:rPr>
          <w:sz w:val="20"/>
          <w:szCs w:val="20"/>
        </w:rPr>
      </w:pPr>
      <w:r w:rsidRPr="004D0023">
        <w:rPr>
          <w:rFonts w:hint="eastAsia"/>
          <w:b/>
          <w:bCs/>
          <w:color w:val="0033CC"/>
          <w:sz w:val="20"/>
          <w:szCs w:val="20"/>
        </w:rPr>
        <w:t>（計算</w:t>
      </w:r>
      <w:r w:rsidR="00137111" w:rsidRPr="004D0023">
        <w:rPr>
          <w:rFonts w:hint="eastAsia"/>
          <w:b/>
          <w:bCs/>
          <w:color w:val="0033CC"/>
          <w:sz w:val="20"/>
          <w:szCs w:val="20"/>
        </w:rPr>
        <w:t>例）</w:t>
      </w:r>
      <w:r w:rsidR="0048510D" w:rsidRPr="00CE2890">
        <w:rPr>
          <w:sz w:val="20"/>
          <w:szCs w:val="20"/>
        </w:rPr>
        <w:t>請求する事項の価額</w:t>
      </w:r>
      <w:r w:rsidR="00A12768">
        <w:rPr>
          <w:rFonts w:hint="eastAsia"/>
          <w:sz w:val="20"/>
          <w:szCs w:val="20"/>
        </w:rPr>
        <w:t xml:space="preserve"> </w:t>
      </w:r>
      <w:r w:rsidR="00137111" w:rsidRPr="00CE2890">
        <w:rPr>
          <w:rFonts w:hint="eastAsia"/>
          <w:sz w:val="20"/>
          <w:szCs w:val="20"/>
        </w:rPr>
        <w:t>７５０万５</w:t>
      </w:r>
      <w:r w:rsidR="00137111" w:rsidRPr="00CE2890">
        <w:rPr>
          <w:sz w:val="20"/>
          <w:szCs w:val="20"/>
        </w:rPr>
        <w:t>,０００円の請求をする場合</w:t>
      </w:r>
    </w:p>
    <w:tbl>
      <w:tblPr>
        <w:tblStyle w:val="ac"/>
        <w:tblW w:w="0" w:type="auto"/>
        <w:tblInd w:w="340" w:type="dxa"/>
        <w:tblLook w:val="04A0" w:firstRow="1" w:lastRow="0" w:firstColumn="1" w:lastColumn="0" w:noHBand="0" w:noVBand="1"/>
      </w:tblPr>
      <w:tblGrid>
        <w:gridCol w:w="2567"/>
        <w:gridCol w:w="5663"/>
      </w:tblGrid>
      <w:tr w:rsidR="004E7A1A" w14:paraId="2693692A" w14:textId="77777777" w:rsidTr="006621EC">
        <w:tc>
          <w:tcPr>
            <w:tcW w:w="2567" w:type="dxa"/>
            <w:shd w:val="clear" w:color="auto" w:fill="D9E2F3" w:themeFill="accent1" w:themeFillTint="33"/>
            <w:vAlign w:val="center"/>
          </w:tcPr>
          <w:p w14:paraId="1C06E9EF" w14:textId="77777777" w:rsidR="004E7A1A" w:rsidRDefault="004E7A1A" w:rsidP="004E7A1A">
            <w:pPr>
              <w:snapToGrid w:val="0"/>
              <w:rPr>
                <w:sz w:val="20"/>
                <w:szCs w:val="20"/>
              </w:rPr>
            </w:pPr>
          </w:p>
        </w:tc>
        <w:tc>
          <w:tcPr>
            <w:tcW w:w="5663" w:type="dxa"/>
            <w:shd w:val="clear" w:color="auto" w:fill="D9E2F3" w:themeFill="accent1" w:themeFillTint="33"/>
            <w:vAlign w:val="center"/>
          </w:tcPr>
          <w:p w14:paraId="50494972" w14:textId="391BB3F3" w:rsidR="004E7A1A" w:rsidRPr="00E76F12" w:rsidRDefault="009B4E33" w:rsidP="009B4E33">
            <w:pPr>
              <w:snapToGrid w:val="0"/>
              <w:jc w:val="center"/>
              <w:rPr>
                <w:b/>
                <w:bCs/>
                <w:sz w:val="20"/>
                <w:szCs w:val="20"/>
              </w:rPr>
            </w:pPr>
            <w:r w:rsidRPr="00E76F12">
              <w:rPr>
                <w:rFonts w:hint="eastAsia"/>
                <w:b/>
                <w:bCs/>
                <w:sz w:val="20"/>
                <w:szCs w:val="20"/>
              </w:rPr>
              <w:t>７５０万５</w:t>
            </w:r>
            <w:r w:rsidRPr="00E76F12">
              <w:rPr>
                <w:b/>
                <w:bCs/>
                <w:sz w:val="20"/>
                <w:szCs w:val="20"/>
              </w:rPr>
              <w:t>,０００円の請求をする場合</w:t>
            </w:r>
            <w:r w:rsidRPr="00E76F12">
              <w:rPr>
                <w:rFonts w:hint="eastAsia"/>
                <w:b/>
                <w:bCs/>
                <w:sz w:val="20"/>
                <w:szCs w:val="20"/>
              </w:rPr>
              <w:t>の申請手数料</w:t>
            </w:r>
          </w:p>
        </w:tc>
      </w:tr>
      <w:tr w:rsidR="004E7A1A" w14:paraId="3F55EADD" w14:textId="77777777" w:rsidTr="00107E25">
        <w:tc>
          <w:tcPr>
            <w:tcW w:w="2567" w:type="dxa"/>
            <w:vAlign w:val="center"/>
          </w:tcPr>
          <w:p w14:paraId="0036466E" w14:textId="04D1297B" w:rsidR="004E7A1A" w:rsidRPr="008557CD" w:rsidRDefault="004E7A1A" w:rsidP="004E7A1A">
            <w:pPr>
              <w:snapToGrid w:val="0"/>
              <w:jc w:val="center"/>
              <w:rPr>
                <w:b/>
                <w:bCs/>
                <w:sz w:val="20"/>
                <w:szCs w:val="20"/>
              </w:rPr>
            </w:pPr>
            <w:r w:rsidRPr="008557CD">
              <w:rPr>
                <w:rFonts w:hint="eastAsia"/>
                <w:b/>
                <w:bCs/>
                <w:sz w:val="20"/>
                <w:szCs w:val="20"/>
              </w:rPr>
              <w:t>あっせん</w:t>
            </w:r>
          </w:p>
        </w:tc>
        <w:tc>
          <w:tcPr>
            <w:tcW w:w="5663" w:type="dxa"/>
            <w:vAlign w:val="center"/>
          </w:tcPr>
          <w:p w14:paraId="3D389917" w14:textId="795AAA26" w:rsidR="004E7A1A" w:rsidRDefault="004E7A1A" w:rsidP="00CA2FBA">
            <w:pPr>
              <w:snapToGrid w:val="0"/>
              <w:jc w:val="center"/>
              <w:rPr>
                <w:sz w:val="20"/>
                <w:szCs w:val="20"/>
              </w:rPr>
            </w:pPr>
            <w:r w:rsidRPr="00CE2890">
              <w:rPr>
                <w:sz w:val="20"/>
                <w:szCs w:val="20"/>
              </w:rPr>
              <w:t>７５１</w:t>
            </w:r>
            <w:r w:rsidRPr="00CE2890">
              <w:rPr>
                <w:sz w:val="20"/>
                <w:szCs w:val="20"/>
              </w:rPr>
              <w:t>×</w:t>
            </w:r>
            <w:r w:rsidRPr="00CE2890">
              <w:rPr>
                <w:sz w:val="20"/>
                <w:szCs w:val="20"/>
              </w:rPr>
              <w:t>１５＋１０,５００＝</w:t>
            </w:r>
            <w:r>
              <w:rPr>
                <w:rFonts w:hint="eastAsia"/>
                <w:sz w:val="20"/>
                <w:szCs w:val="20"/>
              </w:rPr>
              <w:t xml:space="preserve">　２１,７６５円</w:t>
            </w:r>
          </w:p>
        </w:tc>
      </w:tr>
      <w:tr w:rsidR="004E7A1A" w14:paraId="7D4386BD" w14:textId="77777777" w:rsidTr="00107E25">
        <w:tc>
          <w:tcPr>
            <w:tcW w:w="2567" w:type="dxa"/>
            <w:vAlign w:val="center"/>
          </w:tcPr>
          <w:p w14:paraId="5E1FEA8A" w14:textId="65013AED" w:rsidR="004E7A1A" w:rsidRPr="008557CD" w:rsidRDefault="004E7A1A" w:rsidP="004E7A1A">
            <w:pPr>
              <w:snapToGrid w:val="0"/>
              <w:jc w:val="center"/>
              <w:rPr>
                <w:b/>
                <w:bCs/>
                <w:sz w:val="20"/>
                <w:szCs w:val="20"/>
              </w:rPr>
            </w:pPr>
            <w:r w:rsidRPr="008557CD">
              <w:rPr>
                <w:rFonts w:hint="eastAsia"/>
                <w:b/>
                <w:bCs/>
                <w:sz w:val="20"/>
                <w:szCs w:val="20"/>
              </w:rPr>
              <w:t>調　　停</w:t>
            </w:r>
          </w:p>
        </w:tc>
        <w:tc>
          <w:tcPr>
            <w:tcW w:w="5663" w:type="dxa"/>
            <w:vAlign w:val="center"/>
          </w:tcPr>
          <w:p w14:paraId="09758A33" w14:textId="1C4AA732" w:rsidR="004E7A1A" w:rsidRDefault="00CA2FBA" w:rsidP="00CA2FBA">
            <w:pPr>
              <w:snapToGrid w:val="0"/>
              <w:jc w:val="center"/>
              <w:rPr>
                <w:sz w:val="20"/>
                <w:szCs w:val="20"/>
              </w:rPr>
            </w:pPr>
            <w:r w:rsidRPr="00CA2FBA">
              <w:rPr>
                <w:rFonts w:hint="eastAsia"/>
                <w:sz w:val="20"/>
                <w:szCs w:val="20"/>
              </w:rPr>
              <w:t>７５１×２５＋２３</w:t>
            </w:r>
            <w:r w:rsidRPr="00CA2FBA">
              <w:rPr>
                <w:sz w:val="20"/>
                <w:szCs w:val="20"/>
              </w:rPr>
              <w:t>,５００＝　４２,２７５円</w:t>
            </w:r>
          </w:p>
        </w:tc>
      </w:tr>
      <w:tr w:rsidR="004E7A1A" w14:paraId="4B4FA817" w14:textId="77777777" w:rsidTr="00107E25">
        <w:tc>
          <w:tcPr>
            <w:tcW w:w="2567" w:type="dxa"/>
            <w:vAlign w:val="center"/>
          </w:tcPr>
          <w:p w14:paraId="2294F40D" w14:textId="6A91FB72" w:rsidR="004E7A1A" w:rsidRPr="008557CD" w:rsidRDefault="004E7A1A" w:rsidP="004E7A1A">
            <w:pPr>
              <w:snapToGrid w:val="0"/>
              <w:jc w:val="center"/>
              <w:rPr>
                <w:b/>
                <w:bCs/>
                <w:sz w:val="20"/>
                <w:szCs w:val="20"/>
              </w:rPr>
            </w:pPr>
            <w:r w:rsidRPr="008557CD">
              <w:rPr>
                <w:rFonts w:hint="eastAsia"/>
                <w:b/>
                <w:bCs/>
                <w:sz w:val="20"/>
                <w:szCs w:val="20"/>
              </w:rPr>
              <w:t>仲　　裁</w:t>
            </w:r>
          </w:p>
        </w:tc>
        <w:tc>
          <w:tcPr>
            <w:tcW w:w="5663" w:type="dxa"/>
            <w:vAlign w:val="center"/>
          </w:tcPr>
          <w:p w14:paraId="47636612" w14:textId="3CC2E26F" w:rsidR="004E7A1A" w:rsidRDefault="00CA2FBA" w:rsidP="00CA2FBA">
            <w:pPr>
              <w:snapToGrid w:val="0"/>
              <w:jc w:val="center"/>
              <w:rPr>
                <w:sz w:val="20"/>
                <w:szCs w:val="20"/>
              </w:rPr>
            </w:pPr>
            <w:r w:rsidRPr="00CE2890">
              <w:rPr>
                <w:sz w:val="20"/>
                <w:szCs w:val="20"/>
              </w:rPr>
              <w:t>７５１</w:t>
            </w:r>
            <w:r w:rsidRPr="00CE2890">
              <w:rPr>
                <w:sz w:val="20"/>
                <w:szCs w:val="20"/>
              </w:rPr>
              <w:t>×</w:t>
            </w:r>
            <w:r w:rsidRPr="00CE2890">
              <w:rPr>
                <w:sz w:val="20"/>
                <w:szCs w:val="20"/>
              </w:rPr>
              <w:t>６０＋６０,０００＝</w:t>
            </w:r>
            <w:r w:rsidRPr="00C953B7">
              <w:rPr>
                <w:rFonts w:hint="eastAsia"/>
                <w:sz w:val="20"/>
                <w:szCs w:val="20"/>
              </w:rPr>
              <w:t>１０５</w:t>
            </w:r>
            <w:r w:rsidRPr="00C953B7">
              <w:rPr>
                <w:sz w:val="20"/>
                <w:szCs w:val="20"/>
              </w:rPr>
              <w:t>,０６０円</w:t>
            </w:r>
          </w:p>
        </w:tc>
      </w:tr>
    </w:tbl>
    <w:p w14:paraId="6795A550" w14:textId="678FA3B6" w:rsidR="00137111" w:rsidRPr="00E121E5" w:rsidRDefault="00137111" w:rsidP="00264E36">
      <w:pPr>
        <w:pStyle w:val="2"/>
        <w:spacing w:before="240"/>
        <w:rPr>
          <w:rFonts w:ascii="メイリオ" w:eastAsia="メイリオ" w:hAnsi="メイリオ"/>
          <w:b/>
          <w:bCs/>
          <w:color w:val="0033CC"/>
          <w:sz w:val="24"/>
          <w:szCs w:val="24"/>
        </w:rPr>
      </w:pPr>
      <w:bookmarkStart w:id="24" w:name="_Toc185498355"/>
      <w:bookmarkStart w:id="25" w:name="_Toc193293124"/>
      <w:r w:rsidRPr="00E121E5">
        <w:rPr>
          <w:rFonts w:ascii="メイリオ" w:eastAsia="メイリオ" w:hAnsi="メイリオ" w:hint="eastAsia"/>
          <w:b/>
          <w:bCs/>
          <w:color w:val="0033CC"/>
          <w:sz w:val="24"/>
          <w:szCs w:val="24"/>
        </w:rPr>
        <w:t>２　通信運搬費</w:t>
      </w:r>
      <w:bookmarkEnd w:id="24"/>
      <w:bookmarkEnd w:id="25"/>
    </w:p>
    <w:p w14:paraId="24331C31" w14:textId="6A591DDD" w:rsidR="00217930" w:rsidRDefault="00137111" w:rsidP="00656F64">
      <w:pPr>
        <w:snapToGrid w:val="0"/>
        <w:ind w:leftChars="100" w:left="230" w:firstLineChars="100" w:firstLine="230"/>
      </w:pPr>
      <w:r>
        <w:rPr>
          <w:rFonts w:hint="eastAsia"/>
        </w:rPr>
        <w:t>審査会が書類などを送付する費用</w:t>
      </w:r>
      <w:r w:rsidRPr="009906EC">
        <w:rPr>
          <w:rFonts w:hint="eastAsia"/>
          <w:sz w:val="20"/>
          <w:szCs w:val="20"/>
        </w:rPr>
        <w:t>（通信運搬費）</w:t>
      </w:r>
      <w:r>
        <w:rPr>
          <w:rFonts w:hint="eastAsia"/>
        </w:rPr>
        <w:t>として、申請人</w:t>
      </w:r>
      <w:r w:rsidR="00990703">
        <w:rPr>
          <w:rFonts w:hint="eastAsia"/>
        </w:rPr>
        <w:t>は、</w:t>
      </w:r>
      <w:r w:rsidR="00B27DE4">
        <w:rPr>
          <w:rFonts w:hint="eastAsia"/>
        </w:rPr>
        <w:t>申請時に次の金額を予納</w:t>
      </w:r>
      <w:r>
        <w:rPr>
          <w:rFonts w:hint="eastAsia"/>
        </w:rPr>
        <w:t>します。</w:t>
      </w:r>
      <w:r w:rsidR="00217930">
        <w:rPr>
          <w:rFonts w:hint="eastAsia"/>
        </w:rPr>
        <w:t>通信運搬費</w:t>
      </w:r>
      <w:r w:rsidR="00365F10">
        <w:rPr>
          <w:rFonts w:hint="eastAsia"/>
        </w:rPr>
        <w:t>に後日不足が生じそうになったときは、追加予納を</w:t>
      </w:r>
      <w:r w:rsidR="0047007B">
        <w:rPr>
          <w:rFonts w:hint="eastAsia"/>
        </w:rPr>
        <w:t>請求します。また、紛争処理手続の終了後、</w:t>
      </w:r>
      <w:r w:rsidR="00EF5A3B">
        <w:rPr>
          <w:rFonts w:hint="eastAsia"/>
        </w:rPr>
        <w:t>精算して剰余金があれば申請人に返還します。</w:t>
      </w:r>
    </w:p>
    <w:tbl>
      <w:tblPr>
        <w:tblStyle w:val="ac"/>
        <w:tblW w:w="0" w:type="auto"/>
        <w:tblInd w:w="340" w:type="dxa"/>
        <w:tblLook w:val="04A0" w:firstRow="1" w:lastRow="0" w:firstColumn="1" w:lastColumn="0" w:noHBand="0" w:noVBand="1"/>
      </w:tblPr>
      <w:tblGrid>
        <w:gridCol w:w="2567"/>
        <w:gridCol w:w="5663"/>
      </w:tblGrid>
      <w:tr w:rsidR="001D24FE" w:rsidRPr="00577149" w14:paraId="0249A294" w14:textId="77777777" w:rsidTr="00E76F12">
        <w:tc>
          <w:tcPr>
            <w:tcW w:w="2567" w:type="dxa"/>
            <w:shd w:val="clear" w:color="auto" w:fill="D9E2F3" w:themeFill="accent1" w:themeFillTint="33"/>
            <w:vAlign w:val="center"/>
          </w:tcPr>
          <w:p w14:paraId="182FFE7B" w14:textId="77777777" w:rsidR="001D24FE" w:rsidRPr="00E76F12" w:rsidRDefault="001D24FE" w:rsidP="009D3F9A">
            <w:pPr>
              <w:snapToGrid w:val="0"/>
              <w:rPr>
                <w:sz w:val="21"/>
                <w:szCs w:val="21"/>
              </w:rPr>
            </w:pPr>
          </w:p>
        </w:tc>
        <w:tc>
          <w:tcPr>
            <w:tcW w:w="5663" w:type="dxa"/>
            <w:shd w:val="clear" w:color="auto" w:fill="D9E2F3" w:themeFill="accent1" w:themeFillTint="33"/>
            <w:vAlign w:val="center"/>
          </w:tcPr>
          <w:p w14:paraId="044265D7" w14:textId="61EA7ECA" w:rsidR="001D24FE" w:rsidRPr="00E76F12" w:rsidRDefault="00671219" w:rsidP="009D3F9A">
            <w:pPr>
              <w:snapToGrid w:val="0"/>
              <w:jc w:val="center"/>
              <w:rPr>
                <w:b/>
                <w:bCs/>
                <w:sz w:val="21"/>
                <w:szCs w:val="21"/>
              </w:rPr>
            </w:pPr>
            <w:r w:rsidRPr="00E76F12">
              <w:rPr>
                <w:rFonts w:hint="eastAsia"/>
                <w:b/>
                <w:bCs/>
                <w:sz w:val="21"/>
                <w:szCs w:val="21"/>
              </w:rPr>
              <w:t>通信運搬費の予納額</w:t>
            </w:r>
            <w:r w:rsidR="000B10C3" w:rsidRPr="00E76F12">
              <w:rPr>
                <w:rFonts w:hint="eastAsia"/>
                <w:b/>
                <w:bCs/>
                <w:sz w:val="21"/>
                <w:szCs w:val="21"/>
              </w:rPr>
              <w:t>（埼玉県建設工事審査会）</w:t>
            </w:r>
          </w:p>
        </w:tc>
      </w:tr>
      <w:tr w:rsidR="001D24FE" w:rsidRPr="00577149" w14:paraId="7699D9BB" w14:textId="77777777" w:rsidTr="009D3F9A">
        <w:tc>
          <w:tcPr>
            <w:tcW w:w="2567" w:type="dxa"/>
            <w:vAlign w:val="center"/>
          </w:tcPr>
          <w:p w14:paraId="5DEEC774" w14:textId="77777777" w:rsidR="001D24FE" w:rsidRPr="008557CD" w:rsidRDefault="001D24FE" w:rsidP="009D3F9A">
            <w:pPr>
              <w:snapToGrid w:val="0"/>
              <w:jc w:val="center"/>
              <w:rPr>
                <w:b/>
                <w:bCs/>
                <w:sz w:val="21"/>
                <w:szCs w:val="21"/>
              </w:rPr>
            </w:pPr>
            <w:r w:rsidRPr="008557CD">
              <w:rPr>
                <w:rFonts w:hint="eastAsia"/>
                <w:b/>
                <w:bCs/>
                <w:sz w:val="21"/>
                <w:szCs w:val="21"/>
              </w:rPr>
              <w:t>あっせん</w:t>
            </w:r>
          </w:p>
        </w:tc>
        <w:tc>
          <w:tcPr>
            <w:tcW w:w="5663" w:type="dxa"/>
            <w:vAlign w:val="center"/>
          </w:tcPr>
          <w:p w14:paraId="2C66961E" w14:textId="61D2BEDB" w:rsidR="001D24FE" w:rsidRPr="00E76F12" w:rsidRDefault="00311DEE" w:rsidP="009D3F9A">
            <w:pPr>
              <w:snapToGrid w:val="0"/>
              <w:jc w:val="center"/>
              <w:rPr>
                <w:sz w:val="21"/>
                <w:szCs w:val="21"/>
              </w:rPr>
            </w:pPr>
            <w:r>
              <w:rPr>
                <w:rFonts w:hint="eastAsia"/>
                <w:sz w:val="21"/>
                <w:szCs w:val="21"/>
              </w:rPr>
              <w:t xml:space="preserve">  ５，０００</w:t>
            </w:r>
            <w:r w:rsidR="001D24FE" w:rsidRPr="00E76F12">
              <w:rPr>
                <w:rFonts w:hint="eastAsia"/>
                <w:sz w:val="21"/>
                <w:szCs w:val="21"/>
              </w:rPr>
              <w:t>円</w:t>
            </w:r>
          </w:p>
        </w:tc>
      </w:tr>
      <w:tr w:rsidR="001D24FE" w:rsidRPr="00577149" w14:paraId="34AB5D25" w14:textId="77777777" w:rsidTr="009D3F9A">
        <w:tc>
          <w:tcPr>
            <w:tcW w:w="2567" w:type="dxa"/>
            <w:vAlign w:val="center"/>
          </w:tcPr>
          <w:p w14:paraId="0742DD2A" w14:textId="77777777" w:rsidR="001D24FE" w:rsidRPr="008557CD" w:rsidRDefault="001D24FE" w:rsidP="009D3F9A">
            <w:pPr>
              <w:snapToGrid w:val="0"/>
              <w:jc w:val="center"/>
              <w:rPr>
                <w:b/>
                <w:bCs/>
                <w:sz w:val="21"/>
                <w:szCs w:val="21"/>
              </w:rPr>
            </w:pPr>
            <w:r w:rsidRPr="008557CD">
              <w:rPr>
                <w:rFonts w:hint="eastAsia"/>
                <w:b/>
                <w:bCs/>
                <w:sz w:val="21"/>
                <w:szCs w:val="21"/>
              </w:rPr>
              <w:t>調　　停</w:t>
            </w:r>
          </w:p>
        </w:tc>
        <w:tc>
          <w:tcPr>
            <w:tcW w:w="5663" w:type="dxa"/>
            <w:vAlign w:val="center"/>
          </w:tcPr>
          <w:p w14:paraId="2B2B3C0C" w14:textId="694A9274" w:rsidR="001D24FE" w:rsidRPr="00E76F12" w:rsidRDefault="00311DEE" w:rsidP="009D3F9A">
            <w:pPr>
              <w:snapToGrid w:val="0"/>
              <w:jc w:val="center"/>
              <w:rPr>
                <w:sz w:val="21"/>
                <w:szCs w:val="21"/>
              </w:rPr>
            </w:pPr>
            <w:r>
              <w:rPr>
                <w:rFonts w:hint="eastAsia"/>
                <w:sz w:val="21"/>
                <w:szCs w:val="21"/>
              </w:rPr>
              <w:t>１０，０００</w:t>
            </w:r>
            <w:r w:rsidR="001D24FE" w:rsidRPr="00E76F12">
              <w:rPr>
                <w:sz w:val="21"/>
                <w:szCs w:val="21"/>
              </w:rPr>
              <w:t>円</w:t>
            </w:r>
          </w:p>
        </w:tc>
      </w:tr>
      <w:tr w:rsidR="001D24FE" w:rsidRPr="00577149" w14:paraId="3403459F" w14:textId="77777777" w:rsidTr="009D3F9A">
        <w:tc>
          <w:tcPr>
            <w:tcW w:w="2567" w:type="dxa"/>
            <w:vAlign w:val="center"/>
          </w:tcPr>
          <w:p w14:paraId="2D21248B" w14:textId="77777777" w:rsidR="001D24FE" w:rsidRPr="008557CD" w:rsidRDefault="001D24FE" w:rsidP="009D3F9A">
            <w:pPr>
              <w:snapToGrid w:val="0"/>
              <w:jc w:val="center"/>
              <w:rPr>
                <w:b/>
                <w:bCs/>
                <w:sz w:val="21"/>
                <w:szCs w:val="21"/>
              </w:rPr>
            </w:pPr>
            <w:r w:rsidRPr="008557CD">
              <w:rPr>
                <w:rFonts w:hint="eastAsia"/>
                <w:b/>
                <w:bCs/>
                <w:sz w:val="21"/>
                <w:szCs w:val="21"/>
              </w:rPr>
              <w:t>仲　　裁</w:t>
            </w:r>
          </w:p>
        </w:tc>
        <w:tc>
          <w:tcPr>
            <w:tcW w:w="5663" w:type="dxa"/>
            <w:vAlign w:val="center"/>
          </w:tcPr>
          <w:p w14:paraId="6B83A2A3" w14:textId="5C028F91" w:rsidR="001D24FE" w:rsidRPr="00E76F12" w:rsidRDefault="00311DEE" w:rsidP="009D3F9A">
            <w:pPr>
              <w:snapToGrid w:val="0"/>
              <w:jc w:val="center"/>
              <w:rPr>
                <w:sz w:val="21"/>
                <w:szCs w:val="21"/>
              </w:rPr>
            </w:pPr>
            <w:r>
              <w:rPr>
                <w:rFonts w:hint="eastAsia"/>
                <w:sz w:val="21"/>
                <w:szCs w:val="21"/>
              </w:rPr>
              <w:t>１５，０００</w:t>
            </w:r>
            <w:r w:rsidR="001D24FE" w:rsidRPr="00E76F12">
              <w:rPr>
                <w:sz w:val="21"/>
                <w:szCs w:val="21"/>
              </w:rPr>
              <w:t>円</w:t>
            </w:r>
          </w:p>
        </w:tc>
      </w:tr>
    </w:tbl>
    <w:p w14:paraId="37A7E562" w14:textId="2E4866C6" w:rsidR="00137111" w:rsidRPr="00E121E5" w:rsidRDefault="00137111" w:rsidP="00087E6D">
      <w:pPr>
        <w:pStyle w:val="2"/>
        <w:rPr>
          <w:rFonts w:ascii="メイリオ" w:eastAsia="メイリオ" w:hAnsi="メイリオ"/>
          <w:b/>
          <w:bCs/>
          <w:color w:val="0033CC"/>
          <w:sz w:val="24"/>
          <w:szCs w:val="24"/>
        </w:rPr>
      </w:pPr>
      <w:bookmarkStart w:id="26" w:name="_Toc185498356"/>
      <w:bookmarkStart w:id="27" w:name="_Toc193293125"/>
      <w:r w:rsidRPr="00E121E5">
        <w:rPr>
          <w:rFonts w:ascii="メイリオ" w:eastAsia="メイリオ" w:hAnsi="メイリオ" w:hint="eastAsia"/>
          <w:b/>
          <w:bCs/>
          <w:color w:val="0033CC"/>
          <w:sz w:val="24"/>
          <w:szCs w:val="24"/>
        </w:rPr>
        <w:t>３　その他の費用</w:t>
      </w:r>
      <w:bookmarkEnd w:id="26"/>
      <w:bookmarkEnd w:id="27"/>
    </w:p>
    <w:p w14:paraId="1AD895B1" w14:textId="77777777" w:rsidR="00E20B44" w:rsidRPr="00E20B44" w:rsidRDefault="00137111" w:rsidP="0028236C">
      <w:pPr>
        <w:pStyle w:val="a4"/>
        <w:numPr>
          <w:ilvl w:val="0"/>
          <w:numId w:val="15"/>
        </w:numPr>
        <w:snapToGrid w:val="0"/>
        <w:ind w:leftChars="0"/>
      </w:pPr>
      <w:r>
        <w:rPr>
          <w:rFonts w:hint="eastAsia"/>
        </w:rPr>
        <w:t xml:space="preserve">　</w:t>
      </w:r>
      <w:r w:rsidR="008B38B7" w:rsidRPr="00412CE8">
        <w:rPr>
          <w:rFonts w:hint="eastAsia"/>
          <w:b/>
          <w:bCs/>
          <w:color w:val="0033CC"/>
        </w:rPr>
        <w:t>書類、証拠の作成費用</w:t>
      </w:r>
    </w:p>
    <w:p w14:paraId="3F17A8FC" w14:textId="7023C117" w:rsidR="00137111" w:rsidRDefault="00137111" w:rsidP="00E20B44">
      <w:pPr>
        <w:pStyle w:val="a4"/>
        <w:snapToGrid w:val="0"/>
        <w:ind w:leftChars="0" w:left="471" w:firstLineChars="100" w:firstLine="230"/>
      </w:pPr>
      <w:r>
        <w:rPr>
          <w:rFonts w:hint="eastAsia"/>
        </w:rPr>
        <w:t>審査会に提出する申請書や答弁書等の</w:t>
      </w:r>
      <w:r w:rsidR="00953C9B">
        <w:rPr>
          <w:rFonts w:hint="eastAsia"/>
        </w:rPr>
        <w:t>準備書面</w:t>
      </w:r>
      <w:r w:rsidR="00953C9B" w:rsidRPr="00953C9B">
        <w:rPr>
          <w:rFonts w:hint="eastAsia"/>
          <w:sz w:val="20"/>
          <w:szCs w:val="20"/>
        </w:rPr>
        <w:t>（主張書面）</w:t>
      </w:r>
      <w:r>
        <w:rPr>
          <w:rFonts w:hint="eastAsia"/>
        </w:rPr>
        <w:t>、見積書</w:t>
      </w:r>
      <w:r w:rsidR="0028236C">
        <w:rPr>
          <w:rFonts w:hint="eastAsia"/>
        </w:rPr>
        <w:t>、</w:t>
      </w:r>
      <w:r>
        <w:rPr>
          <w:rFonts w:hint="eastAsia"/>
        </w:rPr>
        <w:t>鑑</w:t>
      </w:r>
      <w:r>
        <w:rPr>
          <w:rFonts w:hint="eastAsia"/>
        </w:rPr>
        <w:lastRenderedPageBreak/>
        <w:t>定</w:t>
      </w:r>
      <w:r w:rsidR="0028236C">
        <w:rPr>
          <w:rFonts w:hint="eastAsia"/>
        </w:rPr>
        <w:t>書その他の書類や証拠の作成</w:t>
      </w:r>
      <w:r>
        <w:rPr>
          <w:rFonts w:hint="eastAsia"/>
        </w:rPr>
        <w:t>に要する費用は、</w:t>
      </w:r>
      <w:r w:rsidR="00B2724B">
        <w:rPr>
          <w:rFonts w:hint="eastAsia"/>
        </w:rPr>
        <w:t>各</w:t>
      </w:r>
      <w:r>
        <w:rPr>
          <w:rFonts w:hint="eastAsia"/>
        </w:rPr>
        <w:t>当事者が負担します</w:t>
      </w:r>
      <w:r>
        <w:t>。</w:t>
      </w:r>
    </w:p>
    <w:p w14:paraId="1FB948AB" w14:textId="77777777" w:rsidR="00FF2DAD" w:rsidRPr="00FF2DAD" w:rsidRDefault="00C941E1" w:rsidP="000E44E7">
      <w:pPr>
        <w:pStyle w:val="a4"/>
        <w:numPr>
          <w:ilvl w:val="0"/>
          <w:numId w:val="15"/>
        </w:numPr>
        <w:snapToGrid w:val="0"/>
        <w:spacing w:before="100"/>
        <w:ind w:leftChars="0" w:left="470" w:hanging="357"/>
        <w:rPr>
          <w:b/>
          <w:bCs/>
          <w:color w:val="0033CC"/>
        </w:rPr>
      </w:pPr>
      <w:r>
        <w:rPr>
          <w:rFonts w:hint="eastAsia"/>
        </w:rPr>
        <w:t xml:space="preserve">　</w:t>
      </w:r>
      <w:r w:rsidR="00FF2DAD" w:rsidRPr="00FF2DAD">
        <w:rPr>
          <w:rFonts w:hint="eastAsia"/>
          <w:b/>
          <w:bCs/>
          <w:color w:val="0033CC"/>
        </w:rPr>
        <w:t>立入検査（現地調査）、鑑定、証人尋問等の費用</w:t>
      </w:r>
    </w:p>
    <w:p w14:paraId="09BA90DC" w14:textId="1856D2A3" w:rsidR="00137111" w:rsidRDefault="007937D6" w:rsidP="00FF2DAD">
      <w:pPr>
        <w:pStyle w:val="a4"/>
        <w:snapToGrid w:val="0"/>
        <w:ind w:leftChars="0" w:left="471" w:firstLineChars="100" w:firstLine="230"/>
      </w:pPr>
      <w:r>
        <w:rPr>
          <w:rFonts w:hint="eastAsia"/>
        </w:rPr>
        <w:t>必要に応じて</w:t>
      </w:r>
      <w:r w:rsidR="00137111">
        <w:rPr>
          <w:rFonts w:hint="eastAsia"/>
        </w:rPr>
        <w:t>立入検査</w:t>
      </w:r>
      <w:r>
        <w:rPr>
          <w:rFonts w:hint="eastAsia"/>
        </w:rPr>
        <w:t>（現地調査）、鑑定、証人尋問</w:t>
      </w:r>
      <w:r w:rsidR="005160BB">
        <w:rPr>
          <w:rFonts w:hint="eastAsia"/>
        </w:rPr>
        <w:t>等</w:t>
      </w:r>
      <w:r w:rsidR="00AD15A1">
        <w:rPr>
          <w:rFonts w:hint="eastAsia"/>
        </w:rPr>
        <w:t>を実施することとなった場合の費用は、</w:t>
      </w:r>
      <w:r w:rsidR="00137111">
        <w:rPr>
          <w:rFonts w:hint="eastAsia"/>
        </w:rPr>
        <w:t>当事者</w:t>
      </w:r>
      <w:r w:rsidR="005B3382">
        <w:rPr>
          <w:rFonts w:hint="eastAsia"/>
        </w:rPr>
        <w:t>双方</w:t>
      </w:r>
      <w:r w:rsidR="00137111">
        <w:rPr>
          <w:rFonts w:hint="eastAsia"/>
        </w:rPr>
        <w:t>の合意により双方が折半で負担するのが通例となっています。</w:t>
      </w:r>
    </w:p>
    <w:p w14:paraId="55364D34" w14:textId="1F3CB0C4" w:rsidR="00B2163C" w:rsidRDefault="00B2163C">
      <w:pPr>
        <w:widowControl/>
        <w:jc w:val="left"/>
      </w:pPr>
      <w:r>
        <w:br w:type="page"/>
      </w:r>
    </w:p>
    <w:p w14:paraId="11FA2891" w14:textId="1CE98113" w:rsidR="00137111" w:rsidRPr="00E121E5" w:rsidRDefault="00137111" w:rsidP="00131DC6">
      <w:pPr>
        <w:pStyle w:val="1"/>
        <w:spacing w:before="480"/>
        <w:rPr>
          <w:rFonts w:ascii="メイリオ" w:eastAsia="メイリオ" w:hAnsi="メイリオ"/>
          <w:b/>
          <w:bCs/>
          <w:color w:val="0033CC"/>
          <w:sz w:val="28"/>
          <w:szCs w:val="28"/>
        </w:rPr>
      </w:pPr>
      <w:r w:rsidRPr="000529DB">
        <w:rPr>
          <w:rFonts w:ascii="メイリオ" w:eastAsia="メイリオ" w:hAnsi="メイリオ"/>
          <w:b/>
          <w:bCs/>
          <w:color w:val="0033CC"/>
          <w:sz w:val="28"/>
          <w:szCs w:val="28"/>
        </w:rPr>
        <w:t xml:space="preserve"> </w:t>
      </w:r>
      <w:bookmarkStart w:id="28" w:name="_Toc185498357"/>
      <w:bookmarkStart w:id="29" w:name="_Toc193293126"/>
      <w:r w:rsidRPr="00E121E5">
        <w:rPr>
          <w:rFonts w:ascii="メイリオ" w:eastAsia="メイリオ" w:hAnsi="メイリオ" w:hint="eastAsia"/>
          <w:b/>
          <w:bCs/>
          <w:color w:val="0033CC"/>
          <w:sz w:val="28"/>
          <w:szCs w:val="28"/>
        </w:rPr>
        <w:t>Ⅳ　紛争処理の申請方法</w:t>
      </w:r>
      <w:bookmarkEnd w:id="28"/>
      <w:bookmarkEnd w:id="29"/>
    </w:p>
    <w:p w14:paraId="17AB1ABE" w14:textId="7CA8096A" w:rsidR="00AA543C" w:rsidRDefault="00AA543C" w:rsidP="000B1A57">
      <w:pPr>
        <w:snapToGrid w:val="0"/>
        <w:ind w:leftChars="200" w:left="460" w:firstLineChars="100" w:firstLine="230"/>
      </w:pPr>
      <w:bookmarkStart w:id="30" w:name="_Toc185498358"/>
      <w:r>
        <w:rPr>
          <w:rFonts w:hint="eastAsia"/>
        </w:rPr>
        <w:t>紛争処理の申請は、申請人が管轄</w:t>
      </w:r>
      <w:r w:rsidR="00831980">
        <w:rPr>
          <w:rFonts w:hint="eastAsia"/>
        </w:rPr>
        <w:t>の</w:t>
      </w:r>
      <w:r>
        <w:rPr>
          <w:rFonts w:hint="eastAsia"/>
        </w:rPr>
        <w:t>審査会</w:t>
      </w:r>
      <w:r w:rsidR="00853550" w:rsidRPr="00853550">
        <w:rPr>
          <w:rFonts w:hint="eastAsia"/>
          <w:sz w:val="20"/>
          <w:szCs w:val="20"/>
        </w:rPr>
        <w:t>（前記Ⅰの５）</w:t>
      </w:r>
      <w:r>
        <w:rPr>
          <w:rFonts w:hint="eastAsia"/>
        </w:rPr>
        <w:t>に</w:t>
      </w:r>
      <w:r w:rsidR="00AF732F">
        <w:rPr>
          <w:rFonts w:hint="eastAsia"/>
        </w:rPr>
        <w:t>対し、以下の</w:t>
      </w:r>
      <w:r w:rsidR="004F3933">
        <w:rPr>
          <w:rFonts w:hint="eastAsia"/>
        </w:rPr>
        <w:t>とおり申請</w:t>
      </w:r>
      <w:r w:rsidR="00AF732F">
        <w:rPr>
          <w:rFonts w:hint="eastAsia"/>
        </w:rPr>
        <w:t>必要書</w:t>
      </w:r>
      <w:r w:rsidR="00AF732F">
        <w:rPr>
          <w:rFonts w:hint="eastAsia"/>
        </w:rPr>
        <w:lastRenderedPageBreak/>
        <w:t>類を</w:t>
      </w:r>
      <w:r>
        <w:rPr>
          <w:rFonts w:hint="eastAsia"/>
        </w:rPr>
        <w:t>提出</w:t>
      </w:r>
      <w:r w:rsidR="00066CE4">
        <w:rPr>
          <w:rFonts w:hint="eastAsia"/>
        </w:rPr>
        <w:t>、申請手数料を納付、</w:t>
      </w:r>
      <w:r w:rsidR="004F3933">
        <w:rPr>
          <w:rFonts w:hint="eastAsia"/>
        </w:rPr>
        <w:t>通信運搬費を予納</w:t>
      </w:r>
      <w:r>
        <w:rPr>
          <w:rFonts w:hint="eastAsia"/>
        </w:rPr>
        <w:t>して行います。</w:t>
      </w:r>
    </w:p>
    <w:p w14:paraId="3B9455E0" w14:textId="70E5F1C5" w:rsidR="00FE2E3D" w:rsidRDefault="00E06B04" w:rsidP="000B1A57">
      <w:pPr>
        <w:snapToGrid w:val="0"/>
        <w:ind w:leftChars="200" w:left="460" w:firstLineChars="100" w:firstLine="230"/>
      </w:pPr>
      <w:r>
        <w:rPr>
          <w:rFonts w:hint="eastAsia"/>
        </w:rPr>
        <w:t>申請</w:t>
      </w:r>
      <w:r w:rsidR="007C0AE6">
        <w:rPr>
          <w:rFonts w:hint="eastAsia"/>
        </w:rPr>
        <w:t>方法は、</w:t>
      </w:r>
      <w:r w:rsidR="00CF47D3" w:rsidRPr="00CF47D3">
        <w:rPr>
          <w:rFonts w:hint="eastAsia"/>
          <w:b/>
          <w:bCs/>
        </w:rPr>
        <w:t>①</w:t>
      </w:r>
      <w:r w:rsidR="0071545F" w:rsidRPr="0071545F">
        <w:rPr>
          <w:rFonts w:hint="eastAsia"/>
          <w:b/>
          <w:bCs/>
        </w:rPr>
        <w:t>窓口に</w:t>
      </w:r>
      <w:r w:rsidR="00E036D2" w:rsidRPr="00A6690C">
        <w:rPr>
          <w:rFonts w:hint="eastAsia"/>
          <w:b/>
          <w:bCs/>
        </w:rPr>
        <w:t>持参</w:t>
      </w:r>
      <w:r w:rsidR="0038509B">
        <w:rPr>
          <w:rFonts w:hint="eastAsia"/>
        </w:rPr>
        <w:t>、</w:t>
      </w:r>
      <w:r w:rsidR="0038509B" w:rsidRPr="00A6690C">
        <w:rPr>
          <w:rFonts w:hint="eastAsia"/>
          <w:b/>
          <w:bCs/>
        </w:rPr>
        <w:t>郵送</w:t>
      </w:r>
      <w:r w:rsidR="007C0AE6" w:rsidRPr="007C0AE6">
        <w:rPr>
          <w:rFonts w:hint="eastAsia"/>
          <w:b/>
          <w:bCs/>
        </w:rPr>
        <w:t>若しくは</w:t>
      </w:r>
      <w:r w:rsidR="000B1A57" w:rsidRPr="00A6690C">
        <w:rPr>
          <w:rFonts w:hint="eastAsia"/>
          <w:b/>
          <w:bCs/>
        </w:rPr>
        <w:t>電子メール</w:t>
      </w:r>
      <w:r w:rsidR="000A5705">
        <w:rPr>
          <w:rFonts w:hint="eastAsia"/>
          <w:b/>
          <w:bCs/>
        </w:rPr>
        <w:t>によ</w:t>
      </w:r>
      <w:r w:rsidR="007C0AE6">
        <w:rPr>
          <w:rFonts w:hint="eastAsia"/>
          <w:b/>
          <w:bCs/>
        </w:rPr>
        <w:t>る</w:t>
      </w:r>
      <w:r w:rsidR="000A5705">
        <w:rPr>
          <w:rFonts w:hint="eastAsia"/>
          <w:b/>
          <w:bCs/>
        </w:rPr>
        <w:t>申請書</w:t>
      </w:r>
      <w:r w:rsidR="00BA40FB">
        <w:rPr>
          <w:rFonts w:hint="eastAsia"/>
          <w:b/>
          <w:bCs/>
        </w:rPr>
        <w:t>の</w:t>
      </w:r>
      <w:r w:rsidR="000A5705">
        <w:rPr>
          <w:rFonts w:hint="eastAsia"/>
          <w:b/>
          <w:bCs/>
        </w:rPr>
        <w:t>提出</w:t>
      </w:r>
      <w:r w:rsidR="00BA40FB">
        <w:rPr>
          <w:rFonts w:hint="eastAsia"/>
          <w:b/>
          <w:bCs/>
        </w:rPr>
        <w:t>、</w:t>
      </w:r>
      <w:r w:rsidR="00CF47D3">
        <w:rPr>
          <w:rFonts w:hint="eastAsia"/>
          <w:b/>
          <w:bCs/>
        </w:rPr>
        <w:t>②</w:t>
      </w:r>
      <w:r w:rsidR="000A5705" w:rsidRPr="000A5705">
        <w:rPr>
          <w:rFonts w:hint="eastAsia"/>
          <w:b/>
          <w:bCs/>
          <w:u w:val="single"/>
        </w:rPr>
        <w:t>埼玉県</w:t>
      </w:r>
      <w:r w:rsidR="0071545F" w:rsidRPr="0071545F">
        <w:rPr>
          <w:rFonts w:hint="eastAsia"/>
          <w:b/>
          <w:bCs/>
          <w:u w:val="single"/>
        </w:rPr>
        <w:t>電子申請・届出サービス</w:t>
      </w:r>
      <w:r w:rsidR="000A5705" w:rsidRPr="00FE2E3D">
        <w:rPr>
          <w:rFonts w:hint="eastAsia"/>
          <w:b/>
          <w:bCs/>
          <w:u w:val="single"/>
        </w:rPr>
        <w:t>によ</w:t>
      </w:r>
      <w:r w:rsidR="00BA40FB" w:rsidRPr="00FE2E3D">
        <w:rPr>
          <w:rFonts w:hint="eastAsia"/>
          <w:b/>
          <w:bCs/>
          <w:u w:val="single"/>
        </w:rPr>
        <w:t>る電</w:t>
      </w:r>
      <w:r w:rsidR="00583F32" w:rsidRPr="00FE2E3D">
        <w:rPr>
          <w:rFonts w:hint="eastAsia"/>
          <w:b/>
          <w:bCs/>
          <w:u w:val="single"/>
        </w:rPr>
        <w:t>子申請</w:t>
      </w:r>
      <w:r w:rsidR="00FE2E3D" w:rsidRPr="00FE2E3D">
        <w:rPr>
          <w:rFonts w:hint="eastAsia"/>
        </w:rPr>
        <w:t>（以下「電子申請」といいます。）</w:t>
      </w:r>
      <w:r w:rsidR="007C0AE6" w:rsidRPr="007C0AE6">
        <w:rPr>
          <w:rFonts w:hint="eastAsia"/>
        </w:rPr>
        <w:t>のいずれかにより</w:t>
      </w:r>
      <w:r w:rsidR="00583F32">
        <w:rPr>
          <w:rFonts w:hint="eastAsia"/>
        </w:rPr>
        <w:t>行ってください。</w:t>
      </w:r>
      <w:r w:rsidR="00947E30">
        <w:rPr>
          <w:rFonts w:hint="eastAsia"/>
        </w:rPr>
        <w:t>（電子申請を選択される</w:t>
      </w:r>
      <w:r w:rsidR="000F003A">
        <w:rPr>
          <w:rFonts w:hint="eastAsia"/>
        </w:rPr>
        <w:t>方</w:t>
      </w:r>
      <w:r w:rsidR="00947E30">
        <w:rPr>
          <w:rFonts w:hint="eastAsia"/>
        </w:rPr>
        <w:t>は、</w:t>
      </w:r>
      <w:r w:rsidR="00C40A0A">
        <w:rPr>
          <w:rFonts w:hint="eastAsia"/>
        </w:rPr>
        <w:t>下記「補足１」</w:t>
      </w:r>
      <w:r w:rsidR="00947E30">
        <w:rPr>
          <w:rFonts w:hint="eastAsia"/>
        </w:rPr>
        <w:t>を確認してください。）</w:t>
      </w:r>
    </w:p>
    <w:p w14:paraId="4A2BEF5C" w14:textId="2FF4878C" w:rsidR="00AA543C" w:rsidRDefault="00BA40FB" w:rsidP="000B1A57">
      <w:pPr>
        <w:snapToGrid w:val="0"/>
        <w:ind w:leftChars="200" w:left="460" w:firstLineChars="100" w:firstLine="230"/>
      </w:pPr>
      <w:r>
        <w:rPr>
          <w:rFonts w:hint="eastAsia"/>
        </w:rPr>
        <w:t>①</w:t>
      </w:r>
      <w:r w:rsidR="007C0AE6">
        <w:rPr>
          <w:rFonts w:hint="eastAsia"/>
        </w:rPr>
        <w:t>の方法</w:t>
      </w:r>
      <w:r>
        <w:rPr>
          <w:rFonts w:hint="eastAsia"/>
        </w:rPr>
        <w:t>で申請する場合、</w:t>
      </w:r>
      <w:r w:rsidR="00AA543C">
        <w:rPr>
          <w:rFonts w:hint="eastAsia"/>
        </w:rPr>
        <w:t>書類に不備があると</w:t>
      </w:r>
      <w:r w:rsidR="000B1A57">
        <w:rPr>
          <w:rFonts w:hint="eastAsia"/>
        </w:rPr>
        <w:t>補正</w:t>
      </w:r>
      <w:r w:rsidR="006A3E44" w:rsidRPr="006A3E44">
        <w:rPr>
          <w:rFonts w:hint="eastAsia"/>
          <w:sz w:val="20"/>
          <w:szCs w:val="20"/>
        </w:rPr>
        <w:t>（修正、再提出）</w:t>
      </w:r>
      <w:r w:rsidR="000B1A57">
        <w:rPr>
          <w:rFonts w:hint="eastAsia"/>
        </w:rPr>
        <w:t>が必要になるこ</w:t>
      </w:r>
      <w:r w:rsidR="00E036D2">
        <w:rPr>
          <w:rFonts w:hint="eastAsia"/>
        </w:rPr>
        <w:t>と</w:t>
      </w:r>
      <w:r w:rsidR="00AA543C">
        <w:rPr>
          <w:rFonts w:hint="eastAsia"/>
        </w:rPr>
        <w:t>がありますので、審査会事務局</w:t>
      </w:r>
      <w:r w:rsidR="00650E46">
        <w:rPr>
          <w:rFonts w:hint="eastAsia"/>
        </w:rPr>
        <w:t>（以下「事務局」といいます。）</w:t>
      </w:r>
      <w:r w:rsidR="00AA543C">
        <w:rPr>
          <w:rFonts w:hint="eastAsia"/>
        </w:rPr>
        <w:t>に</w:t>
      </w:r>
      <w:r w:rsidR="00C00852">
        <w:rPr>
          <w:rFonts w:hint="eastAsia"/>
        </w:rPr>
        <w:t>事前に御連絡いただ</w:t>
      </w:r>
      <w:r w:rsidR="00AA7F32">
        <w:rPr>
          <w:rFonts w:hint="eastAsia"/>
        </w:rPr>
        <w:t>いた後に</w:t>
      </w:r>
      <w:r w:rsidR="00AA543C">
        <w:rPr>
          <w:rFonts w:hint="eastAsia"/>
        </w:rPr>
        <w:t>提出</w:t>
      </w:r>
      <w:r w:rsidR="00417796">
        <w:rPr>
          <w:rFonts w:hint="eastAsia"/>
        </w:rPr>
        <w:t>される</w:t>
      </w:r>
      <w:r w:rsidR="00AA543C">
        <w:rPr>
          <w:rFonts w:hint="eastAsia"/>
        </w:rPr>
        <w:t>よう</w:t>
      </w:r>
      <w:r w:rsidR="00AA7F32">
        <w:rPr>
          <w:rFonts w:hint="eastAsia"/>
        </w:rPr>
        <w:t>御</w:t>
      </w:r>
      <w:r w:rsidR="00AA543C">
        <w:rPr>
          <w:rFonts w:hint="eastAsia"/>
        </w:rPr>
        <w:t>協力をお願いします。</w:t>
      </w:r>
    </w:p>
    <w:p w14:paraId="5EED8AF1" w14:textId="6B01C6C8" w:rsidR="000F003A" w:rsidRDefault="00232DE5" w:rsidP="000B1A57">
      <w:pPr>
        <w:snapToGrid w:val="0"/>
        <w:ind w:leftChars="200" w:left="460" w:firstLineChars="100" w:firstLine="230"/>
      </w:pPr>
      <w:r w:rsidRPr="00232DE5">
        <w:rPr>
          <w:rFonts w:hint="eastAsia"/>
        </w:rPr>
        <w:t>申請</w:t>
      </w:r>
      <w:r w:rsidR="00496700">
        <w:rPr>
          <w:rFonts w:hint="eastAsia"/>
        </w:rPr>
        <w:t>方法について</w:t>
      </w:r>
      <w:r w:rsidRPr="00232DE5">
        <w:rPr>
          <w:rFonts w:hint="eastAsia"/>
        </w:rPr>
        <w:t>御不明な点がありましたら、事務局にお問い合わせください。</w:t>
      </w:r>
    </w:p>
    <w:p w14:paraId="5638FDB2" w14:textId="36656D20" w:rsidR="000F003A" w:rsidRDefault="000F003A" w:rsidP="000F003A">
      <w:pPr>
        <w:snapToGrid w:val="0"/>
        <w:spacing w:line="240" w:lineRule="exact"/>
        <w:ind w:leftChars="200" w:left="460" w:firstLineChars="100" w:firstLine="230"/>
      </w:pPr>
      <w:r>
        <w:rPr>
          <w:rFonts w:hint="eastAsia"/>
          <w:noProof/>
        </w:rPr>
        <mc:AlternateContent>
          <mc:Choice Requires="wps">
            <w:drawing>
              <wp:anchor distT="0" distB="0" distL="114300" distR="114300" simplePos="0" relativeHeight="251827712" behindDoc="0" locked="0" layoutInCell="1" allowOverlap="1" wp14:anchorId="495E205F" wp14:editId="44CE6B2E">
                <wp:simplePos x="0" y="0"/>
                <wp:positionH relativeFrom="column">
                  <wp:posOffset>43309</wp:posOffset>
                </wp:positionH>
                <wp:positionV relativeFrom="paragraph">
                  <wp:posOffset>17772</wp:posOffset>
                </wp:positionV>
                <wp:extent cx="6077585" cy="2542411"/>
                <wp:effectExtent l="0" t="0" r="18415" b="10795"/>
                <wp:wrapNone/>
                <wp:docPr id="578658509" name="四角形: 角を丸くする 111"/>
                <wp:cNvGraphicFramePr/>
                <a:graphic xmlns:a="http://schemas.openxmlformats.org/drawingml/2006/main">
                  <a:graphicData uri="http://schemas.microsoft.com/office/word/2010/wordprocessingShape">
                    <wps:wsp>
                      <wps:cNvSpPr/>
                      <wps:spPr>
                        <a:xfrm>
                          <a:off x="0" y="0"/>
                          <a:ext cx="6077585" cy="2542411"/>
                        </a:xfrm>
                        <a:prstGeom prst="round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681A9" id="四角形: 角を丸くする 111" o:spid="_x0000_s1026" style="position:absolute;margin-left:3.4pt;margin-top:1.4pt;width:478.55pt;height:200.2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" filled="f" strokecolor="#1f3763 [1604]" strokeweight="1pt">
                <v:stroke joinstyle="miter"/>
              </v:roundrect>
            </w:pict>
          </mc:Fallback>
        </mc:AlternateContent>
      </w:r>
    </w:p>
    <w:p w14:paraId="25572144" w14:textId="47C9A155" w:rsidR="000F003A" w:rsidRPr="000F003A" w:rsidRDefault="00BC4856" w:rsidP="00947E30">
      <w:pPr>
        <w:snapToGrid w:val="0"/>
        <w:ind w:leftChars="200" w:left="460"/>
        <w:rPr>
          <w:b/>
          <w:bCs/>
        </w:rPr>
      </w:pPr>
      <w:r>
        <w:rPr>
          <w:rFonts w:hint="eastAsia"/>
          <w:b/>
          <w:bCs/>
        </w:rPr>
        <w:t>（補足１）</w:t>
      </w:r>
      <w:r w:rsidR="000F003A" w:rsidRPr="000F003A">
        <w:rPr>
          <w:rFonts w:hint="eastAsia"/>
          <w:b/>
          <w:bCs/>
        </w:rPr>
        <w:t>電子申請ができないケースについて</w:t>
      </w:r>
    </w:p>
    <w:p w14:paraId="5C08F277" w14:textId="41C93A21" w:rsidR="000F003A" w:rsidRPr="000F003A" w:rsidRDefault="00CF47D3" w:rsidP="00947E30">
      <w:pPr>
        <w:snapToGrid w:val="0"/>
        <w:ind w:leftChars="200" w:left="460"/>
        <w:rPr>
          <w:u w:val="single"/>
        </w:rPr>
      </w:pPr>
      <w:r>
        <w:rPr>
          <w:rFonts w:hint="eastAsia"/>
          <w:u w:val="single"/>
        </w:rPr>
        <w:t>■</w:t>
      </w:r>
      <w:r w:rsidR="000F003A" w:rsidRPr="000F003A">
        <w:rPr>
          <w:rFonts w:hint="eastAsia"/>
          <w:u w:val="single"/>
        </w:rPr>
        <w:t>代理人が申請を行う場合</w:t>
      </w:r>
    </w:p>
    <w:p w14:paraId="69C6F3F5" w14:textId="3A687E0B" w:rsidR="00947E30" w:rsidRDefault="000F003A" w:rsidP="00947E30">
      <w:pPr>
        <w:snapToGrid w:val="0"/>
        <w:ind w:leftChars="200" w:left="460"/>
      </w:pPr>
      <w:r>
        <w:rPr>
          <w:rFonts w:hint="eastAsia"/>
        </w:rPr>
        <w:t>⇒</w:t>
      </w:r>
      <w:r w:rsidR="00947E30">
        <w:rPr>
          <w:rFonts w:hint="eastAsia"/>
        </w:rPr>
        <w:t>紛争処理におけるあっせん・調停・仲裁手続を代理人に委任することは可能です</w:t>
      </w:r>
    </w:p>
    <w:p w14:paraId="1809FBCE" w14:textId="254582A4" w:rsidR="00947E30" w:rsidRDefault="00947E30" w:rsidP="00947E30">
      <w:pPr>
        <w:snapToGrid w:val="0"/>
        <w:ind w:leftChars="200" w:left="460"/>
        <w:rPr>
          <w:b/>
          <w:bCs/>
        </w:rPr>
      </w:pPr>
      <w:r>
        <w:rPr>
          <w:rFonts w:hint="eastAsia"/>
        </w:rPr>
        <w:t>が、電子申請を代理人が行うことはできません。</w:t>
      </w:r>
      <w:r w:rsidRPr="00947E30">
        <w:rPr>
          <w:rFonts w:hint="eastAsia"/>
          <w:b/>
          <w:bCs/>
        </w:rPr>
        <w:t>代理人が申請する場合は、委任状を添えて窓口又は郵送等での申請をお願いします。</w:t>
      </w:r>
    </w:p>
    <w:p w14:paraId="34A19EBA" w14:textId="59283ABE" w:rsidR="000F003A" w:rsidRPr="000F003A" w:rsidRDefault="00CF47D3" w:rsidP="00947E30">
      <w:pPr>
        <w:snapToGrid w:val="0"/>
        <w:ind w:leftChars="200" w:left="460"/>
        <w:rPr>
          <w:u w:val="single"/>
        </w:rPr>
      </w:pPr>
      <w:r>
        <w:rPr>
          <w:rFonts w:hint="eastAsia"/>
          <w:u w:val="single"/>
        </w:rPr>
        <w:t>■</w:t>
      </w:r>
      <w:r w:rsidR="000F003A" w:rsidRPr="000F003A">
        <w:rPr>
          <w:rFonts w:hint="eastAsia"/>
          <w:u w:val="single"/>
        </w:rPr>
        <w:t>仲裁</w:t>
      </w:r>
      <w:r w:rsidR="000F003A">
        <w:rPr>
          <w:rFonts w:hint="eastAsia"/>
          <w:u w:val="single"/>
        </w:rPr>
        <w:t>手続</w:t>
      </w:r>
      <w:r w:rsidR="000F003A" w:rsidRPr="000F003A">
        <w:rPr>
          <w:rFonts w:hint="eastAsia"/>
          <w:u w:val="single"/>
        </w:rPr>
        <w:t>を希望する場合</w:t>
      </w:r>
    </w:p>
    <w:p w14:paraId="16096139" w14:textId="525EE9E9" w:rsidR="00947E30" w:rsidRDefault="000F003A" w:rsidP="00947E30">
      <w:pPr>
        <w:snapToGrid w:val="0"/>
        <w:ind w:leftChars="200" w:left="460"/>
      </w:pPr>
      <w:r w:rsidRPr="000F003A">
        <w:rPr>
          <w:rFonts w:hint="eastAsia"/>
        </w:rPr>
        <w:t>⇒</w:t>
      </w:r>
      <w:r w:rsidR="00947E30" w:rsidRPr="00947E30">
        <w:rPr>
          <w:rFonts w:hint="eastAsia"/>
          <w:b/>
          <w:bCs/>
        </w:rPr>
        <w:t>仲裁手続</w:t>
      </w:r>
      <w:r w:rsidR="00947E30">
        <w:rPr>
          <w:rFonts w:hint="eastAsia"/>
        </w:rPr>
        <w:t>を希望する場合、いくつかの事前確認が必要となることから</w:t>
      </w:r>
      <w:r w:rsidR="00947E30" w:rsidRPr="00947E30">
        <w:rPr>
          <w:rFonts w:hint="eastAsia"/>
          <w:b/>
          <w:bCs/>
        </w:rPr>
        <w:t>電子申請ができません。</w:t>
      </w:r>
      <w:r w:rsidR="00947E30">
        <w:rPr>
          <w:rFonts w:hint="eastAsia"/>
        </w:rPr>
        <w:t>恐れ入りますが事務局までお問い合わせください。</w:t>
      </w:r>
    </w:p>
    <w:p w14:paraId="7CB23821" w14:textId="77777777" w:rsidR="000F003A" w:rsidRPr="00947E30" w:rsidRDefault="000F003A" w:rsidP="00947E30">
      <w:pPr>
        <w:snapToGrid w:val="0"/>
        <w:ind w:leftChars="200" w:left="460"/>
      </w:pPr>
    </w:p>
    <w:p w14:paraId="273970B7" w14:textId="273117AE" w:rsidR="00835F2B" w:rsidRPr="00835F2B" w:rsidRDefault="00137111" w:rsidP="00835F2B">
      <w:pPr>
        <w:pStyle w:val="2"/>
        <w:rPr>
          <w:rFonts w:ascii="メイリオ" w:eastAsia="メイリオ" w:hAnsi="メイリオ"/>
          <w:b/>
          <w:bCs/>
          <w:color w:val="0033CC"/>
          <w:sz w:val="24"/>
          <w:szCs w:val="24"/>
        </w:rPr>
      </w:pPr>
      <w:bookmarkStart w:id="31" w:name="_Toc193293127"/>
      <w:r w:rsidRPr="00E121E5">
        <w:rPr>
          <w:rFonts w:ascii="メイリオ" w:eastAsia="メイリオ" w:hAnsi="メイリオ" w:hint="eastAsia"/>
          <w:b/>
          <w:bCs/>
          <w:color w:val="0033CC"/>
          <w:sz w:val="24"/>
          <w:szCs w:val="24"/>
        </w:rPr>
        <w:t>１　紛争処理の申請に必要な書類</w:t>
      </w:r>
      <w:bookmarkEnd w:id="30"/>
      <w:bookmarkEnd w:id="31"/>
      <w:r w:rsidR="007020EC">
        <w:rPr>
          <w:rFonts w:ascii="メイリオ" w:eastAsia="メイリオ" w:hAnsi="メイリオ" w:hint="eastAsia"/>
          <w:b/>
          <w:bCs/>
          <w:color w:val="0033CC"/>
          <w:sz w:val="24"/>
          <w:szCs w:val="24"/>
        </w:rPr>
        <w:t>及び申請方法</w:t>
      </w:r>
    </w:p>
    <w:p w14:paraId="297C920B" w14:textId="77CE7E56" w:rsidR="00B71D45" w:rsidRPr="00835F2B" w:rsidRDefault="004A59E7" w:rsidP="00B71D45">
      <w:pPr>
        <w:rPr>
          <w:sz w:val="24"/>
          <w:szCs w:val="24"/>
          <w:u w:val="single"/>
        </w:rPr>
      </w:pPr>
      <w:r w:rsidRPr="00650E46">
        <w:rPr>
          <w:rFonts w:asciiTheme="majorEastAsia" w:eastAsiaTheme="majorEastAsia" w:hAnsiTheme="majorEastAsia" w:hint="eastAsia"/>
          <w:b/>
          <w:bCs/>
          <w:sz w:val="24"/>
          <w:szCs w:val="24"/>
        </w:rPr>
        <w:t>①</w:t>
      </w:r>
      <w:r w:rsidR="00B71D45" w:rsidRPr="00835F2B">
        <w:rPr>
          <w:rFonts w:hint="eastAsia"/>
          <w:b/>
          <w:bCs/>
          <w:sz w:val="24"/>
          <w:szCs w:val="24"/>
        </w:rPr>
        <w:t xml:space="preserve">　</w:t>
      </w:r>
      <w:r w:rsidR="00B71D45" w:rsidRPr="00835F2B">
        <w:rPr>
          <w:rFonts w:hint="eastAsia"/>
          <w:b/>
          <w:bCs/>
          <w:sz w:val="24"/>
          <w:szCs w:val="24"/>
          <w:u w:val="single"/>
        </w:rPr>
        <w:t>窓口に持参、郵送、電子メールの場合</w:t>
      </w:r>
    </w:p>
    <w:p w14:paraId="37F9A66B" w14:textId="1E407579" w:rsidR="00137111" w:rsidRDefault="007020EC" w:rsidP="00656F64">
      <w:pPr>
        <w:snapToGrid w:val="0"/>
        <w:ind w:leftChars="200" w:left="460" w:firstLineChars="100" w:firstLine="230"/>
      </w:pPr>
      <w:r>
        <w:rPr>
          <w:rFonts w:hint="eastAsia"/>
        </w:rPr>
        <w:t>下記の書類をご準備のうえ、</w:t>
      </w:r>
      <w:r w:rsidR="00A80CDE">
        <w:rPr>
          <w:rFonts w:hint="eastAsia"/>
        </w:rPr>
        <w:t>事務局まで来庁又は郵送、若しくはメールにてご提出ください。また、</w:t>
      </w:r>
      <w:r w:rsidR="00137111">
        <w:rPr>
          <w:rFonts w:hint="eastAsia"/>
        </w:rPr>
        <w:t>審査会への提出書類は</w:t>
      </w:r>
      <w:r w:rsidR="00D91639">
        <w:rPr>
          <w:rFonts w:hint="eastAsia"/>
        </w:rPr>
        <w:t>全て</w:t>
      </w:r>
      <w:r w:rsidR="00137111">
        <w:rPr>
          <w:rFonts w:hint="eastAsia"/>
        </w:rPr>
        <w:t>、</w:t>
      </w:r>
      <w:r w:rsidR="007B0D61">
        <w:rPr>
          <w:rFonts w:hint="eastAsia"/>
        </w:rPr>
        <w:t>提出</w:t>
      </w:r>
      <w:r w:rsidR="001F1243">
        <w:rPr>
          <w:rFonts w:hint="eastAsia"/>
        </w:rPr>
        <w:t>される</w:t>
      </w:r>
      <w:r w:rsidR="007B0D61">
        <w:rPr>
          <w:rFonts w:hint="eastAsia"/>
        </w:rPr>
        <w:t>分と</w:t>
      </w:r>
      <w:r w:rsidR="00C61C3C">
        <w:rPr>
          <w:rFonts w:hint="eastAsia"/>
        </w:rPr>
        <w:t>は</w:t>
      </w:r>
      <w:r w:rsidR="007B0D61">
        <w:rPr>
          <w:rFonts w:hint="eastAsia"/>
        </w:rPr>
        <w:t>別に</w:t>
      </w:r>
      <w:r w:rsidR="00137111">
        <w:rPr>
          <w:rFonts w:hint="eastAsia"/>
        </w:rPr>
        <w:t>、</w:t>
      </w:r>
      <w:r w:rsidR="001F1243">
        <w:rPr>
          <w:rFonts w:hint="eastAsia"/>
        </w:rPr>
        <w:t>御</w:t>
      </w:r>
      <w:r w:rsidR="00137111">
        <w:rPr>
          <w:rFonts w:hint="eastAsia"/>
        </w:rPr>
        <w:t>自身の控え</w:t>
      </w:r>
      <w:r w:rsidR="007B0D61">
        <w:rPr>
          <w:rFonts w:hint="eastAsia"/>
        </w:rPr>
        <w:t>を</w:t>
      </w:r>
      <w:r w:rsidR="00137111">
        <w:rPr>
          <w:rFonts w:hint="eastAsia"/>
        </w:rPr>
        <w:t>とって</w:t>
      </w:r>
      <w:r w:rsidR="007B0D61">
        <w:rPr>
          <w:rFonts w:hint="eastAsia"/>
        </w:rPr>
        <w:t>おいて</w:t>
      </w:r>
      <w:r w:rsidR="00C5379B">
        <w:rPr>
          <w:rFonts w:hint="eastAsia"/>
        </w:rPr>
        <w:t>、</w:t>
      </w:r>
      <w:r w:rsidR="00660690">
        <w:rPr>
          <w:rFonts w:hint="eastAsia"/>
        </w:rPr>
        <w:t>審理期日</w:t>
      </w:r>
      <w:r w:rsidR="00B144B8" w:rsidRPr="00C61C3C">
        <w:rPr>
          <w:rFonts w:hint="eastAsia"/>
          <w:sz w:val="20"/>
          <w:szCs w:val="20"/>
        </w:rPr>
        <w:t>（前記Ⅰの４）</w:t>
      </w:r>
      <w:r w:rsidR="00B144B8">
        <w:rPr>
          <w:rFonts w:hint="eastAsia"/>
        </w:rPr>
        <w:t>に</w:t>
      </w:r>
      <w:r w:rsidR="005A4AF3">
        <w:rPr>
          <w:rFonts w:hint="eastAsia"/>
        </w:rPr>
        <w:t>持参して</w:t>
      </w:r>
      <w:r w:rsidR="007B0D61">
        <w:rPr>
          <w:rFonts w:hint="eastAsia"/>
        </w:rPr>
        <w:t>ください</w:t>
      </w:r>
      <w:r w:rsidR="00137111">
        <w:rPr>
          <w:rFonts w:hint="eastAsia"/>
        </w:rPr>
        <w:t>。</w:t>
      </w:r>
    </w:p>
    <w:p w14:paraId="7F72294A" w14:textId="352BE150" w:rsidR="00137111" w:rsidRPr="002A64B6" w:rsidRDefault="00137111" w:rsidP="00656F64">
      <w:pPr>
        <w:pStyle w:val="a4"/>
        <w:numPr>
          <w:ilvl w:val="0"/>
          <w:numId w:val="16"/>
        </w:numPr>
        <w:ind w:leftChars="0" w:left="470" w:hanging="357"/>
        <w:rPr>
          <w:b/>
          <w:bCs/>
          <w:color w:val="0033CC"/>
        </w:rPr>
      </w:pPr>
      <w:bookmarkStart w:id="32" w:name="_Hlk223536973"/>
      <w:r w:rsidRPr="002A64B6">
        <w:rPr>
          <w:rFonts w:hint="eastAsia"/>
          <w:b/>
          <w:bCs/>
          <w:color w:val="0033CC"/>
        </w:rPr>
        <w:t>申請書</w:t>
      </w:r>
    </w:p>
    <w:bookmarkEnd w:id="32"/>
    <w:p w14:paraId="59A6F497" w14:textId="3304DA74" w:rsidR="00137111" w:rsidRDefault="00137111" w:rsidP="00656F64">
      <w:pPr>
        <w:pStyle w:val="a4"/>
        <w:snapToGrid w:val="0"/>
        <w:ind w:leftChars="0" w:left="471" w:firstLineChars="100" w:firstLine="230"/>
      </w:pPr>
      <w:r>
        <w:rPr>
          <w:rFonts w:hint="eastAsia"/>
        </w:rPr>
        <w:t>申請書は、申請書</w:t>
      </w:r>
      <w:r w:rsidR="00FF6166">
        <w:rPr>
          <w:rFonts w:hint="eastAsia"/>
        </w:rPr>
        <w:t>記入要領</w:t>
      </w:r>
      <w:r w:rsidR="008A23B1" w:rsidRPr="008A23B1">
        <w:rPr>
          <w:rFonts w:hint="eastAsia"/>
          <w:sz w:val="20"/>
          <w:szCs w:val="20"/>
        </w:rPr>
        <w:t>（</w:t>
      </w:r>
      <w:r w:rsidR="009D79E1">
        <w:rPr>
          <w:rFonts w:hint="eastAsia"/>
          <w:sz w:val="20"/>
          <w:szCs w:val="20"/>
        </w:rPr>
        <w:t>別紙</w:t>
      </w:r>
      <w:r w:rsidR="00A80CDE">
        <w:rPr>
          <w:rFonts w:hint="eastAsia"/>
          <w:sz w:val="20"/>
          <w:szCs w:val="20"/>
        </w:rPr>
        <w:t>１</w:t>
      </w:r>
      <w:r w:rsidR="009D79E1">
        <w:rPr>
          <w:rFonts w:hint="eastAsia"/>
          <w:sz w:val="20"/>
          <w:szCs w:val="20"/>
        </w:rPr>
        <w:t>参照</w:t>
      </w:r>
      <w:r w:rsidRPr="008A23B1">
        <w:rPr>
          <w:rFonts w:hint="eastAsia"/>
          <w:sz w:val="20"/>
          <w:szCs w:val="20"/>
        </w:rPr>
        <w:t>）</w:t>
      </w:r>
      <w:r w:rsidR="00FF6166">
        <w:rPr>
          <w:rFonts w:hint="eastAsia"/>
        </w:rPr>
        <w:t>を参照のうえ</w:t>
      </w:r>
      <w:r>
        <w:rPr>
          <w:rFonts w:hint="eastAsia"/>
        </w:rPr>
        <w:t>作成し提出してください</w:t>
      </w:r>
      <w:r>
        <w:t>。</w:t>
      </w:r>
    </w:p>
    <w:p w14:paraId="750236AB" w14:textId="6F6F9D31" w:rsidR="00137111" w:rsidRPr="000E44E7" w:rsidRDefault="00137111" w:rsidP="00656F64">
      <w:pPr>
        <w:pStyle w:val="a4"/>
        <w:numPr>
          <w:ilvl w:val="0"/>
          <w:numId w:val="16"/>
        </w:numPr>
        <w:ind w:leftChars="0" w:left="470" w:hanging="357"/>
        <w:rPr>
          <w:b/>
          <w:bCs/>
          <w:color w:val="0033CC"/>
        </w:rPr>
      </w:pPr>
      <w:bookmarkStart w:id="33" w:name="_Hlk223537569"/>
      <w:r w:rsidRPr="000E44E7">
        <w:rPr>
          <w:rFonts w:hint="eastAsia"/>
          <w:b/>
          <w:bCs/>
          <w:color w:val="0033CC"/>
        </w:rPr>
        <w:t>添付書類</w:t>
      </w:r>
    </w:p>
    <w:bookmarkEnd w:id="33"/>
    <w:p w14:paraId="70F83AF3" w14:textId="462F8BD0" w:rsidR="00137111" w:rsidRDefault="00137111" w:rsidP="00656F64">
      <w:pPr>
        <w:pStyle w:val="a4"/>
        <w:snapToGrid w:val="0"/>
        <w:ind w:leftChars="0" w:left="471" w:firstLineChars="100" w:firstLine="230"/>
      </w:pPr>
      <w:r>
        <w:rPr>
          <w:rFonts w:hint="eastAsia"/>
        </w:rPr>
        <w:t>次の場合は、</w:t>
      </w:r>
      <w:r w:rsidR="00E763E5">
        <w:rPr>
          <w:rFonts w:hint="eastAsia"/>
        </w:rPr>
        <w:t>該当する各</w:t>
      </w:r>
      <w:r>
        <w:rPr>
          <w:rFonts w:hint="eastAsia"/>
        </w:rPr>
        <w:t>書類を申請書</w:t>
      </w:r>
      <w:r w:rsidR="00946917">
        <w:rPr>
          <w:rFonts w:hint="eastAsia"/>
        </w:rPr>
        <w:t>と併せて提出</w:t>
      </w:r>
      <w:r>
        <w:rPr>
          <w:rFonts w:hint="eastAsia"/>
        </w:rPr>
        <w:t>してください。</w:t>
      </w:r>
    </w:p>
    <w:p w14:paraId="428EA406" w14:textId="5E5B927C" w:rsidR="00137111" w:rsidRPr="006C1DA1" w:rsidRDefault="004A59E7" w:rsidP="004A59E7">
      <w:pPr>
        <w:tabs>
          <w:tab w:val="right" w:leader="middleDot" w:pos="8647"/>
        </w:tabs>
        <w:snapToGrid w:val="0"/>
        <w:ind w:left="440"/>
      </w:pPr>
      <w:r>
        <w:rPr>
          <w:rFonts w:hint="eastAsia"/>
        </w:rPr>
        <w:t xml:space="preserve">ア　</w:t>
      </w:r>
      <w:r w:rsidR="00137111">
        <w:rPr>
          <w:rFonts w:hint="eastAsia"/>
        </w:rPr>
        <w:t>代理人を選任した場合</w:t>
      </w:r>
      <w:r w:rsidR="006808A6">
        <w:tab/>
      </w:r>
      <w:r w:rsidR="00137111">
        <w:t>委任状</w:t>
      </w:r>
      <w:r w:rsidR="006C1DA1" w:rsidRPr="004A59E7">
        <w:rPr>
          <w:rFonts w:hint="eastAsia"/>
          <w:b/>
          <w:bCs/>
          <w:color w:val="0033CC"/>
        </w:rPr>
        <w:t>※</w:t>
      </w:r>
    </w:p>
    <w:p w14:paraId="0CA588B9" w14:textId="3997EC04" w:rsidR="006C1DA1" w:rsidRDefault="00E238CA" w:rsidP="006C1DA1">
      <w:pPr>
        <w:pStyle w:val="a4"/>
        <w:numPr>
          <w:ilvl w:val="5"/>
          <w:numId w:val="3"/>
        </w:numPr>
        <w:snapToGrid w:val="0"/>
        <w:spacing w:before="60" w:after="120" w:line="320" w:lineRule="exact"/>
        <w:ind w:leftChars="0" w:left="1304" w:hanging="442"/>
        <w:rPr>
          <w:color w:val="0033CC"/>
          <w:sz w:val="20"/>
          <w:szCs w:val="20"/>
        </w:rPr>
      </w:pPr>
      <w:r w:rsidRPr="00E238CA">
        <w:rPr>
          <w:rFonts w:hint="eastAsia"/>
          <w:color w:val="0033CC"/>
          <w:sz w:val="20"/>
          <w:szCs w:val="20"/>
        </w:rPr>
        <w:t>代理人の選</w:t>
      </w:r>
      <w:r w:rsidRPr="00E238CA">
        <w:rPr>
          <w:rFonts w:hint="eastAsia"/>
          <w:color w:val="0033CC"/>
          <w:sz w:val="20"/>
          <w:szCs w:val="20"/>
        </w:rPr>
        <w:lastRenderedPageBreak/>
        <w:t>任を検討される場合は、あらかじめ事務局に相談してください。審理手続の途中から選任することも</w:t>
      </w:r>
      <w:r w:rsidR="00ED291E">
        <w:rPr>
          <w:rFonts w:hint="eastAsia"/>
          <w:color w:val="0033CC"/>
          <w:sz w:val="20"/>
          <w:szCs w:val="20"/>
        </w:rPr>
        <w:t>できます</w:t>
      </w:r>
      <w:r w:rsidRPr="00E238CA">
        <w:rPr>
          <w:rFonts w:hint="eastAsia"/>
          <w:color w:val="0033CC"/>
          <w:sz w:val="20"/>
          <w:szCs w:val="20"/>
        </w:rPr>
        <w:t>。委任状</w:t>
      </w:r>
      <w:r w:rsidR="00835F2B">
        <w:rPr>
          <w:rFonts w:hint="eastAsia"/>
          <w:color w:val="0033CC"/>
          <w:sz w:val="20"/>
          <w:szCs w:val="20"/>
        </w:rPr>
        <w:t>様式</w:t>
      </w:r>
      <w:r w:rsidRPr="00E238CA">
        <w:rPr>
          <w:rFonts w:hint="eastAsia"/>
          <w:color w:val="0033CC"/>
          <w:sz w:val="20"/>
          <w:szCs w:val="20"/>
        </w:rPr>
        <w:t>を事務局に</w:t>
      </w:r>
      <w:r w:rsidR="00650E46">
        <w:rPr>
          <w:rFonts w:hint="eastAsia"/>
          <w:color w:val="0033CC"/>
          <w:sz w:val="20"/>
          <w:szCs w:val="20"/>
        </w:rPr>
        <w:t>て</w:t>
      </w:r>
      <w:r w:rsidRPr="00E238CA">
        <w:rPr>
          <w:rFonts w:hint="eastAsia"/>
          <w:color w:val="0033CC"/>
          <w:sz w:val="20"/>
          <w:szCs w:val="20"/>
        </w:rPr>
        <w:t>用意しています。</w:t>
      </w:r>
    </w:p>
    <w:p w14:paraId="079DC6F4" w14:textId="77777777" w:rsidR="004A59E7" w:rsidRDefault="004A59E7" w:rsidP="004A59E7">
      <w:pPr>
        <w:tabs>
          <w:tab w:val="right" w:leader="middleDot" w:pos="8647"/>
        </w:tabs>
        <w:snapToGrid w:val="0"/>
        <w:ind w:left="440"/>
        <w:rPr>
          <w:sz w:val="20"/>
          <w:szCs w:val="20"/>
        </w:rPr>
      </w:pPr>
      <w:r>
        <w:rPr>
          <w:rFonts w:hint="eastAsia"/>
        </w:rPr>
        <w:t xml:space="preserve">イ　</w:t>
      </w:r>
      <w:r w:rsidR="00137111">
        <w:rPr>
          <w:rFonts w:hint="eastAsia"/>
        </w:rPr>
        <w:t>仲裁の申請をする場合</w:t>
      </w:r>
      <w:r w:rsidR="006808A6">
        <w:tab/>
      </w:r>
      <w:r w:rsidR="00137111">
        <w:t>仲裁合意書</w:t>
      </w:r>
      <w:r w:rsidR="00137111" w:rsidRPr="004A59E7">
        <w:rPr>
          <w:sz w:val="20"/>
          <w:szCs w:val="20"/>
        </w:rPr>
        <w:t>（前記</w:t>
      </w:r>
      <w:r w:rsidR="00CF5ABB" w:rsidRPr="004A59E7">
        <w:rPr>
          <w:rFonts w:hAnsi="メイリオ" w:hint="eastAsia"/>
          <w:sz w:val="20"/>
          <w:szCs w:val="20"/>
        </w:rPr>
        <w:t>Ⅰ</w:t>
      </w:r>
      <w:r w:rsidR="00137111" w:rsidRPr="004A59E7">
        <w:rPr>
          <w:sz w:val="20"/>
          <w:szCs w:val="20"/>
        </w:rPr>
        <w:t>の７）</w:t>
      </w:r>
    </w:p>
    <w:p w14:paraId="63E774C9" w14:textId="0B69F4C8" w:rsidR="00137111" w:rsidRDefault="004A59E7" w:rsidP="004A59E7">
      <w:pPr>
        <w:tabs>
          <w:tab w:val="right" w:leader="middleDot" w:pos="8647"/>
        </w:tabs>
        <w:snapToGrid w:val="0"/>
        <w:ind w:left="440"/>
      </w:pPr>
      <w:r w:rsidRPr="004A59E7">
        <w:rPr>
          <w:rFonts w:hint="eastAsia"/>
        </w:rPr>
        <w:t>ウ</w:t>
      </w:r>
      <w:r>
        <w:rPr>
          <w:rFonts w:hint="eastAsia"/>
          <w:sz w:val="20"/>
          <w:szCs w:val="20"/>
        </w:rPr>
        <w:t xml:space="preserve">　</w:t>
      </w:r>
      <w:r w:rsidR="00137111">
        <w:rPr>
          <w:rFonts w:hint="eastAsia"/>
        </w:rPr>
        <w:t>合意によって管轄審査会を定めた場合</w:t>
      </w:r>
      <w:r w:rsidR="00020ED0">
        <w:tab/>
      </w:r>
      <w:r w:rsidR="00137111">
        <w:t>管轄合意書</w:t>
      </w:r>
      <w:r w:rsidR="00137111" w:rsidRPr="000A5374">
        <w:rPr>
          <w:sz w:val="20"/>
          <w:szCs w:val="20"/>
        </w:rPr>
        <w:t>（前記</w:t>
      </w:r>
      <w:r w:rsidR="00137111" w:rsidRPr="00CF5ABB">
        <w:rPr>
          <w:rFonts w:hAnsi="メイリオ"/>
          <w:sz w:val="20"/>
          <w:szCs w:val="20"/>
        </w:rPr>
        <w:t>Ⅰ</w:t>
      </w:r>
      <w:r w:rsidR="00137111" w:rsidRPr="000A5374">
        <w:rPr>
          <w:sz w:val="20"/>
          <w:szCs w:val="20"/>
        </w:rPr>
        <w:t>の５</w:t>
      </w:r>
      <w:r w:rsidR="00137111" w:rsidRPr="000A5374">
        <w:rPr>
          <w:rFonts w:hint="eastAsia"/>
          <w:sz w:val="20"/>
          <w:szCs w:val="20"/>
        </w:rPr>
        <w:t>⑶）</w:t>
      </w:r>
    </w:p>
    <w:p w14:paraId="41781C42" w14:textId="40327381" w:rsidR="00137111" w:rsidRPr="007D35CE" w:rsidRDefault="00137111" w:rsidP="00172066">
      <w:pPr>
        <w:pStyle w:val="a4"/>
        <w:numPr>
          <w:ilvl w:val="0"/>
          <w:numId w:val="16"/>
        </w:numPr>
        <w:ind w:leftChars="0" w:left="470" w:hanging="357"/>
      </w:pPr>
      <w:r w:rsidRPr="00172066">
        <w:rPr>
          <w:rFonts w:hint="eastAsia"/>
          <w:b/>
          <w:bCs/>
          <w:color w:val="0033CC"/>
        </w:rPr>
        <w:t>証拠書類</w:t>
      </w:r>
      <w:r w:rsidRPr="007D35CE">
        <w:rPr>
          <w:rFonts w:hint="eastAsia"/>
          <w:sz w:val="20"/>
          <w:szCs w:val="20"/>
        </w:rPr>
        <w:t>（申請人・相手方ともに、審理手続中に追加提出する場合も同様）</w:t>
      </w:r>
    </w:p>
    <w:p w14:paraId="37E0F6A1" w14:textId="11B4E3EB" w:rsidR="00137111" w:rsidRDefault="00137111" w:rsidP="00172066">
      <w:pPr>
        <w:pStyle w:val="a4"/>
        <w:snapToGrid w:val="0"/>
        <w:ind w:leftChars="0" w:left="471" w:firstLineChars="100" w:firstLine="230"/>
      </w:pPr>
      <w:r>
        <w:rPr>
          <w:rFonts w:hint="eastAsia"/>
        </w:rPr>
        <w:t>契約書、注文書、請書、</w:t>
      </w:r>
      <w:r w:rsidR="00890E39">
        <w:rPr>
          <w:rFonts w:hint="eastAsia"/>
        </w:rPr>
        <w:t>契約約款、</w:t>
      </w:r>
      <w:r>
        <w:rPr>
          <w:rFonts w:hint="eastAsia"/>
        </w:rPr>
        <w:t>設計図、建築確認通知書、現場写真などの証拠書類がある場合は、その写しを提出してください。</w:t>
      </w:r>
    </w:p>
    <w:p w14:paraId="4C62527C" w14:textId="63985615" w:rsidR="00137111" w:rsidRDefault="00137111" w:rsidP="007D35CE">
      <w:pPr>
        <w:pStyle w:val="a4"/>
        <w:snapToGrid w:val="0"/>
        <w:ind w:leftChars="0" w:left="471" w:firstLineChars="100" w:firstLine="230"/>
      </w:pPr>
      <w:r>
        <w:rPr>
          <w:rFonts w:hint="eastAsia"/>
        </w:rPr>
        <w:t>特に</w:t>
      </w:r>
      <w:r w:rsidRPr="00890E39">
        <w:rPr>
          <w:rFonts w:hint="eastAsia"/>
          <w:b/>
          <w:bCs/>
        </w:rPr>
        <w:t>工事請負契約書</w:t>
      </w:r>
      <w:r>
        <w:rPr>
          <w:rFonts w:hint="eastAsia"/>
        </w:rPr>
        <w:t>は、最も基本的な証拠であり、請負契約に関する紛争であることを証明するためにも必要ですので、ある場合は</w:t>
      </w:r>
      <w:r w:rsidRPr="00FE2E3D">
        <w:rPr>
          <w:rFonts w:hint="eastAsia"/>
          <w:b/>
          <w:bCs/>
        </w:rPr>
        <w:t>必ず</w:t>
      </w:r>
      <w:r>
        <w:rPr>
          <w:rFonts w:hint="eastAsia"/>
        </w:rPr>
        <w:t>提出してください。</w:t>
      </w:r>
    </w:p>
    <w:p w14:paraId="6832D0C0" w14:textId="55A45602" w:rsidR="00650E46" w:rsidRPr="00312957" w:rsidRDefault="00650E46" w:rsidP="00650E46">
      <w:pPr>
        <w:pStyle w:val="a4"/>
        <w:snapToGrid w:val="0"/>
        <w:ind w:leftChars="0" w:left="360"/>
      </w:pPr>
      <w:r>
        <w:rPr>
          <w:rFonts w:hint="eastAsia"/>
        </w:rPr>
        <w:t xml:space="preserve">　 各証拠書類には、「甲</w:t>
      </w:r>
      <w:r w:rsidR="00D74ED4">
        <w:rPr>
          <w:rFonts w:hint="eastAsia"/>
        </w:rPr>
        <w:t>第</w:t>
      </w:r>
      <w:r>
        <w:rPr>
          <w:rFonts w:hint="eastAsia"/>
        </w:rPr>
        <w:t>1号証、甲</w:t>
      </w:r>
      <w:r w:rsidR="00D74ED4">
        <w:rPr>
          <w:rFonts w:hint="eastAsia"/>
        </w:rPr>
        <w:t>第</w:t>
      </w:r>
      <w:r>
        <w:rPr>
          <w:rFonts w:hint="eastAsia"/>
        </w:rPr>
        <w:t>2号証・・・」と証拠番号を振り、提出ファイル名は「【甲</w:t>
      </w:r>
      <w:r w:rsidR="00D74ED4">
        <w:rPr>
          <w:rFonts w:hint="eastAsia"/>
        </w:rPr>
        <w:t>第</w:t>
      </w:r>
      <w:r>
        <w:rPr>
          <w:rFonts w:hint="eastAsia"/>
        </w:rPr>
        <w:t>〇号証】○○書」等としてください。（原則、申請人の証拠書類は甲号証、相手方の証拠書類は乙号証と表記します。）</w:t>
      </w:r>
    </w:p>
    <w:p w14:paraId="0CB3C901" w14:textId="77777777" w:rsidR="00650E46" w:rsidRDefault="00650E46" w:rsidP="007D35CE">
      <w:pPr>
        <w:pStyle w:val="a4"/>
        <w:snapToGrid w:val="0"/>
        <w:ind w:leftChars="0" w:left="471" w:firstLineChars="100" w:firstLine="230"/>
      </w:pPr>
    </w:p>
    <w:p w14:paraId="73032A46" w14:textId="748FE3ED" w:rsidR="00137111" w:rsidRDefault="00137111" w:rsidP="00231EC2">
      <w:pPr>
        <w:pStyle w:val="a4"/>
        <w:numPr>
          <w:ilvl w:val="0"/>
          <w:numId w:val="16"/>
        </w:numPr>
        <w:ind w:leftChars="0" w:left="470" w:hanging="357"/>
      </w:pPr>
      <w:r w:rsidRPr="00231EC2">
        <w:rPr>
          <w:rFonts w:hint="eastAsia"/>
          <w:b/>
          <w:bCs/>
          <w:color w:val="0033CC"/>
        </w:rPr>
        <w:t>提出部数</w:t>
      </w:r>
      <w:r w:rsidR="00231EC2" w:rsidRPr="007D35CE">
        <w:rPr>
          <w:rFonts w:hint="eastAsia"/>
          <w:sz w:val="20"/>
          <w:szCs w:val="20"/>
        </w:rPr>
        <w:t>（申請人・相手方ともに、審理手続中に追加提出する場合も同様）</w:t>
      </w:r>
    </w:p>
    <w:p w14:paraId="67F6B7EA" w14:textId="57FE6D9E" w:rsidR="006607F0" w:rsidRDefault="004A59E7" w:rsidP="004A59E7">
      <w:pPr>
        <w:tabs>
          <w:tab w:val="right" w:leader="middleDot" w:pos="8647"/>
        </w:tabs>
        <w:snapToGrid w:val="0"/>
        <w:ind w:left="440"/>
      </w:pPr>
      <w:r>
        <w:rPr>
          <w:rFonts w:hint="eastAsia"/>
        </w:rPr>
        <w:t xml:space="preserve">ア　</w:t>
      </w:r>
      <w:r w:rsidR="00835F2B">
        <w:rPr>
          <w:rFonts w:hint="eastAsia"/>
        </w:rPr>
        <w:t>窓口</w:t>
      </w:r>
      <w:r w:rsidR="006607F0">
        <w:rPr>
          <w:rFonts w:hint="eastAsia"/>
        </w:rPr>
        <w:t>持参</w:t>
      </w:r>
      <w:r w:rsidR="00D271FE">
        <w:rPr>
          <w:rFonts w:hint="eastAsia"/>
        </w:rPr>
        <w:t>又は</w:t>
      </w:r>
      <w:r w:rsidR="006607F0">
        <w:rPr>
          <w:rFonts w:hint="eastAsia"/>
        </w:rPr>
        <w:t>郵送</w:t>
      </w:r>
      <w:r w:rsidR="002274CF">
        <w:rPr>
          <w:rFonts w:hint="eastAsia"/>
        </w:rPr>
        <w:t>により</w:t>
      </w:r>
      <w:r w:rsidR="00A378ED">
        <w:rPr>
          <w:rFonts w:hint="eastAsia"/>
        </w:rPr>
        <w:t>紙で</w:t>
      </w:r>
      <w:r w:rsidR="00817E0A">
        <w:rPr>
          <w:rFonts w:hint="eastAsia"/>
        </w:rPr>
        <w:t>提出する</w:t>
      </w:r>
      <w:r w:rsidR="006607F0">
        <w:rPr>
          <w:rFonts w:hint="eastAsia"/>
        </w:rPr>
        <w:t>場合</w:t>
      </w:r>
      <w:r w:rsidR="00DD747B" w:rsidRPr="004A59E7">
        <w:rPr>
          <w:rFonts w:hint="eastAsia"/>
          <w:b/>
          <w:bCs/>
          <w:color w:val="0033CC"/>
        </w:rPr>
        <w:t>※</w:t>
      </w:r>
    </w:p>
    <w:p w14:paraId="186C2EF4" w14:textId="1C780D2D" w:rsidR="004A3CF1" w:rsidRDefault="009C74F0" w:rsidP="0000060F">
      <w:pPr>
        <w:tabs>
          <w:tab w:val="right" w:leader="middleDot" w:pos="8050"/>
        </w:tabs>
        <w:snapToGrid w:val="0"/>
        <w:ind w:leftChars="492" w:left="1132"/>
      </w:pPr>
      <w:r>
        <w:rPr>
          <w:rFonts w:hint="eastAsia"/>
        </w:rPr>
        <w:t>申請書、証拠書類</w:t>
      </w:r>
      <w:r w:rsidR="004D7BC5">
        <w:tab/>
      </w:r>
      <w:r w:rsidR="00FC12BF">
        <w:rPr>
          <w:rFonts w:hint="eastAsia"/>
        </w:rPr>
        <w:t>５</w:t>
      </w:r>
      <w:r w:rsidR="0000060F">
        <w:rPr>
          <w:rFonts w:hint="eastAsia"/>
        </w:rPr>
        <w:t>部（あっせんは3部）</w:t>
      </w:r>
    </w:p>
    <w:p w14:paraId="2D116700" w14:textId="028293FD" w:rsidR="001A6DB0" w:rsidRDefault="0040646C" w:rsidP="0000060F">
      <w:pPr>
        <w:tabs>
          <w:tab w:val="right" w:leader="middleDot" w:pos="8050"/>
        </w:tabs>
        <w:snapToGrid w:val="0"/>
        <w:ind w:leftChars="492" w:left="1132"/>
      </w:pPr>
      <w:r>
        <w:rPr>
          <w:rFonts w:hint="eastAsia"/>
        </w:rPr>
        <w:t>添付</w:t>
      </w:r>
      <w:r w:rsidR="001A6DB0">
        <w:rPr>
          <w:rFonts w:hint="eastAsia"/>
        </w:rPr>
        <w:t>書類</w:t>
      </w:r>
      <w:r w:rsidR="004D7BC5">
        <w:tab/>
      </w:r>
      <w:r w:rsidR="00FC12BF">
        <w:rPr>
          <w:rFonts w:hint="eastAsia"/>
        </w:rPr>
        <w:t>１</w:t>
      </w:r>
      <w:r>
        <w:rPr>
          <w:rFonts w:hint="eastAsia"/>
        </w:rPr>
        <w:t>部（あっせんも１部）</w:t>
      </w:r>
    </w:p>
    <w:p w14:paraId="51820AFC" w14:textId="735EBB5C" w:rsidR="00DD747B" w:rsidRDefault="00DD747B" w:rsidP="00DD747B">
      <w:pPr>
        <w:pStyle w:val="a4"/>
        <w:numPr>
          <w:ilvl w:val="5"/>
          <w:numId w:val="3"/>
        </w:numPr>
        <w:snapToGrid w:val="0"/>
        <w:spacing w:before="60" w:after="120" w:line="320" w:lineRule="exact"/>
        <w:ind w:leftChars="0" w:left="1304" w:hanging="442"/>
        <w:rPr>
          <w:color w:val="0033CC"/>
          <w:sz w:val="20"/>
          <w:szCs w:val="20"/>
        </w:rPr>
      </w:pPr>
      <w:r>
        <w:rPr>
          <w:rFonts w:hint="eastAsia"/>
          <w:color w:val="0033CC"/>
          <w:sz w:val="20"/>
          <w:szCs w:val="20"/>
        </w:rPr>
        <w:t>他方の</w:t>
      </w:r>
      <w:r w:rsidRPr="00DD747B">
        <w:rPr>
          <w:rFonts w:hint="eastAsia"/>
          <w:color w:val="0033CC"/>
          <w:sz w:val="20"/>
          <w:szCs w:val="20"/>
        </w:rPr>
        <w:t>当事者が複数の場合は、増えた人数分の</w:t>
      </w:r>
      <w:r w:rsidR="00303FE1">
        <w:rPr>
          <w:rFonts w:hint="eastAsia"/>
          <w:color w:val="0033CC"/>
          <w:sz w:val="20"/>
          <w:szCs w:val="20"/>
        </w:rPr>
        <w:t>部数を上記に</w:t>
      </w:r>
      <w:r w:rsidRPr="00DD747B">
        <w:rPr>
          <w:rFonts w:hint="eastAsia"/>
          <w:color w:val="0033CC"/>
          <w:sz w:val="20"/>
          <w:szCs w:val="20"/>
        </w:rPr>
        <w:t>部数</w:t>
      </w:r>
      <w:r w:rsidR="00303FE1">
        <w:rPr>
          <w:rFonts w:hint="eastAsia"/>
          <w:color w:val="0033CC"/>
          <w:sz w:val="20"/>
          <w:szCs w:val="20"/>
        </w:rPr>
        <w:t>に</w:t>
      </w:r>
      <w:r w:rsidRPr="00DD747B">
        <w:rPr>
          <w:rFonts w:hint="eastAsia"/>
          <w:color w:val="0033CC"/>
          <w:sz w:val="20"/>
          <w:szCs w:val="20"/>
        </w:rPr>
        <w:t>加えてください。</w:t>
      </w:r>
    </w:p>
    <w:p w14:paraId="04957E8B" w14:textId="23E2ED13" w:rsidR="00FC12BF" w:rsidRDefault="004A59E7" w:rsidP="004A59E7">
      <w:pPr>
        <w:tabs>
          <w:tab w:val="right" w:leader="middleDot" w:pos="8647"/>
        </w:tabs>
        <w:snapToGrid w:val="0"/>
        <w:ind w:left="440"/>
      </w:pPr>
      <w:r>
        <w:rPr>
          <w:rFonts w:hint="eastAsia"/>
        </w:rPr>
        <w:t xml:space="preserve">イ　</w:t>
      </w:r>
      <w:r w:rsidR="00FC12BF">
        <w:rPr>
          <w:rFonts w:hint="eastAsia"/>
        </w:rPr>
        <w:t>電子メール</w:t>
      </w:r>
      <w:r w:rsidR="002274CF">
        <w:rPr>
          <w:rFonts w:hint="eastAsia"/>
        </w:rPr>
        <w:t>により</w:t>
      </w:r>
      <w:r w:rsidR="00FC12BF">
        <w:rPr>
          <w:rFonts w:hint="eastAsia"/>
        </w:rPr>
        <w:t>提出する場合</w:t>
      </w:r>
    </w:p>
    <w:p w14:paraId="707BA2F7" w14:textId="75877104" w:rsidR="00FC12BF" w:rsidRDefault="00FC12BF" w:rsidP="00FC12BF">
      <w:pPr>
        <w:tabs>
          <w:tab w:val="right" w:leader="middleDot" w:pos="8050"/>
        </w:tabs>
        <w:snapToGrid w:val="0"/>
        <w:ind w:leftChars="492" w:left="1132"/>
      </w:pPr>
      <w:r>
        <w:rPr>
          <w:rFonts w:hint="eastAsia"/>
        </w:rPr>
        <w:t>申請書、</w:t>
      </w:r>
      <w:r w:rsidR="001E4E5C">
        <w:rPr>
          <w:rFonts w:hint="eastAsia"/>
        </w:rPr>
        <w:t>添付書類、証拠書類</w:t>
      </w:r>
      <w:r>
        <w:tab/>
      </w:r>
      <w:r w:rsidR="001E4E5C">
        <w:rPr>
          <w:rFonts w:hint="eastAsia"/>
        </w:rPr>
        <w:t>データ</w:t>
      </w:r>
      <w:r w:rsidR="00050BC1">
        <w:rPr>
          <w:rFonts w:hint="eastAsia"/>
        </w:rPr>
        <w:t>提出</w:t>
      </w:r>
      <w:r w:rsidR="00563427" w:rsidRPr="00EF5F28">
        <w:rPr>
          <w:rFonts w:hint="eastAsia"/>
          <w:b/>
          <w:bCs/>
          <w:color w:val="0033CC"/>
        </w:rPr>
        <w:t>※</w:t>
      </w:r>
    </w:p>
    <w:p w14:paraId="7639AA6E" w14:textId="40A748E3" w:rsidR="00050BC1" w:rsidRDefault="00F51A9C" w:rsidP="00050BC1">
      <w:pPr>
        <w:pStyle w:val="a4"/>
        <w:numPr>
          <w:ilvl w:val="5"/>
          <w:numId w:val="3"/>
        </w:numPr>
        <w:snapToGrid w:val="0"/>
        <w:spacing w:before="60" w:after="120" w:line="320" w:lineRule="exact"/>
        <w:ind w:leftChars="0" w:left="1304" w:hanging="442"/>
        <w:rPr>
          <w:color w:val="0033CC"/>
          <w:sz w:val="20"/>
          <w:szCs w:val="20"/>
        </w:rPr>
      </w:pPr>
      <w:r>
        <w:rPr>
          <w:rFonts w:hint="eastAsia"/>
          <w:color w:val="0033CC"/>
          <w:sz w:val="20"/>
          <w:szCs w:val="20"/>
        </w:rPr>
        <w:t>申請書以外について</w:t>
      </w:r>
      <w:r w:rsidR="00E24498">
        <w:rPr>
          <w:rFonts w:hint="eastAsia"/>
          <w:color w:val="0033CC"/>
          <w:sz w:val="20"/>
          <w:szCs w:val="20"/>
        </w:rPr>
        <w:t>、</w:t>
      </w:r>
      <w:r w:rsidR="00A378ED">
        <w:rPr>
          <w:rFonts w:hint="eastAsia"/>
          <w:color w:val="0033CC"/>
          <w:sz w:val="20"/>
          <w:szCs w:val="20"/>
        </w:rPr>
        <w:t>持参</w:t>
      </w:r>
      <w:r w:rsidR="00E24498">
        <w:rPr>
          <w:rFonts w:hint="eastAsia"/>
          <w:color w:val="0033CC"/>
          <w:sz w:val="20"/>
          <w:szCs w:val="20"/>
        </w:rPr>
        <w:t>又は郵送</w:t>
      </w:r>
      <w:r w:rsidR="00A378ED">
        <w:rPr>
          <w:rFonts w:hint="eastAsia"/>
          <w:color w:val="0033CC"/>
          <w:sz w:val="20"/>
          <w:szCs w:val="20"/>
        </w:rPr>
        <w:t>により紙で</w:t>
      </w:r>
      <w:r w:rsidR="00E24498">
        <w:rPr>
          <w:rFonts w:hint="eastAsia"/>
          <w:color w:val="0033CC"/>
          <w:sz w:val="20"/>
          <w:szCs w:val="20"/>
        </w:rPr>
        <w:t>提出する場合は上記①のとおり</w:t>
      </w:r>
    </w:p>
    <w:p w14:paraId="3D1D7FAA" w14:textId="52FF32A5" w:rsidR="00137111" w:rsidRDefault="00A378ED" w:rsidP="008067EF">
      <w:pPr>
        <w:snapToGrid w:val="0"/>
        <w:spacing w:before="240" w:after="120" w:line="320" w:lineRule="exact"/>
        <w:ind w:leftChars="150" w:left="945" w:hangingChars="300" w:hanging="600"/>
        <w:rPr>
          <w:sz w:val="20"/>
          <w:szCs w:val="20"/>
        </w:rPr>
      </w:pPr>
      <w:r w:rsidRPr="00A378ED">
        <w:rPr>
          <w:rFonts w:hint="eastAsia"/>
          <w:b/>
          <w:bCs/>
          <w:color w:val="0033CC"/>
          <w:sz w:val="20"/>
          <w:szCs w:val="20"/>
        </w:rPr>
        <w:t>（注）</w:t>
      </w:r>
      <w:r w:rsidR="00CA5215">
        <w:rPr>
          <w:rFonts w:hint="eastAsia"/>
          <w:sz w:val="20"/>
          <w:szCs w:val="20"/>
        </w:rPr>
        <w:t>申請時に申請人から提出された</w:t>
      </w:r>
      <w:r w:rsidR="00137111" w:rsidRPr="00CE38F4">
        <w:rPr>
          <w:rFonts w:hint="eastAsia"/>
          <w:sz w:val="20"/>
          <w:szCs w:val="20"/>
        </w:rPr>
        <w:t>書類</w:t>
      </w:r>
      <w:r w:rsidR="00101087">
        <w:rPr>
          <w:rFonts w:hint="eastAsia"/>
          <w:sz w:val="20"/>
          <w:szCs w:val="20"/>
        </w:rPr>
        <w:t>について</w:t>
      </w:r>
      <w:r w:rsidR="00137111" w:rsidRPr="00CE38F4">
        <w:rPr>
          <w:rFonts w:hint="eastAsia"/>
          <w:sz w:val="20"/>
          <w:szCs w:val="20"/>
        </w:rPr>
        <w:t>は</w:t>
      </w:r>
      <w:r w:rsidR="00981EA9">
        <w:rPr>
          <w:rFonts w:hint="eastAsia"/>
          <w:sz w:val="20"/>
          <w:szCs w:val="20"/>
        </w:rPr>
        <w:t>、</w:t>
      </w:r>
      <w:r w:rsidR="00137111" w:rsidRPr="00CE38F4">
        <w:rPr>
          <w:rFonts w:hint="eastAsia"/>
          <w:sz w:val="20"/>
          <w:szCs w:val="20"/>
        </w:rPr>
        <w:t>事務局を通じて相手方に送付します</w:t>
      </w:r>
      <w:r w:rsidR="00101087">
        <w:rPr>
          <w:rFonts w:hint="eastAsia"/>
          <w:sz w:val="20"/>
          <w:szCs w:val="20"/>
        </w:rPr>
        <w:t>。</w:t>
      </w:r>
      <w:r w:rsidR="00137111" w:rsidRPr="00CE38F4">
        <w:rPr>
          <w:rFonts w:hint="eastAsia"/>
          <w:sz w:val="20"/>
          <w:szCs w:val="20"/>
        </w:rPr>
        <w:t>申請後</w:t>
      </w:r>
      <w:r w:rsidR="008A1600">
        <w:rPr>
          <w:rFonts w:hint="eastAsia"/>
          <w:sz w:val="20"/>
          <w:szCs w:val="20"/>
        </w:rPr>
        <w:t>の</w:t>
      </w:r>
      <w:r w:rsidR="00137111" w:rsidRPr="00CE38F4">
        <w:rPr>
          <w:rFonts w:hint="eastAsia"/>
          <w:sz w:val="20"/>
          <w:szCs w:val="20"/>
        </w:rPr>
        <w:t>審理手続中に</w:t>
      </w:r>
      <w:r w:rsidR="0002471C">
        <w:rPr>
          <w:rFonts w:hint="eastAsia"/>
          <w:sz w:val="20"/>
          <w:szCs w:val="20"/>
        </w:rPr>
        <w:t>各当事者</w:t>
      </w:r>
      <w:r w:rsidR="007B3704">
        <w:rPr>
          <w:rFonts w:hint="eastAsia"/>
          <w:sz w:val="20"/>
          <w:szCs w:val="20"/>
        </w:rPr>
        <w:t>が</w:t>
      </w:r>
      <w:r w:rsidR="00137111" w:rsidRPr="00CE38F4">
        <w:rPr>
          <w:rFonts w:hint="eastAsia"/>
          <w:sz w:val="20"/>
          <w:szCs w:val="20"/>
        </w:rPr>
        <w:t>提出</w:t>
      </w:r>
      <w:r w:rsidR="007B3704">
        <w:rPr>
          <w:rFonts w:hint="eastAsia"/>
          <w:sz w:val="20"/>
          <w:szCs w:val="20"/>
        </w:rPr>
        <w:t>する</w:t>
      </w:r>
      <w:r w:rsidR="00137111" w:rsidRPr="00CE38F4">
        <w:rPr>
          <w:rFonts w:hint="eastAsia"/>
          <w:sz w:val="20"/>
          <w:szCs w:val="20"/>
        </w:rPr>
        <w:t>書類</w:t>
      </w:r>
      <w:r w:rsidR="00101087">
        <w:rPr>
          <w:rFonts w:hint="eastAsia"/>
          <w:sz w:val="20"/>
          <w:szCs w:val="20"/>
        </w:rPr>
        <w:t>については</w:t>
      </w:r>
      <w:r w:rsidR="00981EA9">
        <w:rPr>
          <w:rFonts w:hint="eastAsia"/>
          <w:sz w:val="20"/>
          <w:szCs w:val="20"/>
        </w:rPr>
        <w:t>、</w:t>
      </w:r>
      <w:r w:rsidR="00981EA9" w:rsidRPr="00CE38F4">
        <w:rPr>
          <w:rFonts w:hint="eastAsia"/>
          <w:sz w:val="20"/>
          <w:szCs w:val="20"/>
        </w:rPr>
        <w:t>事務局に相談</w:t>
      </w:r>
      <w:r w:rsidR="00981EA9">
        <w:rPr>
          <w:rFonts w:hint="eastAsia"/>
          <w:sz w:val="20"/>
          <w:szCs w:val="20"/>
        </w:rPr>
        <w:t>の上、</w:t>
      </w:r>
      <w:r w:rsidR="00137111" w:rsidRPr="00CE38F4">
        <w:rPr>
          <w:rFonts w:hint="eastAsia"/>
          <w:sz w:val="20"/>
          <w:szCs w:val="20"/>
        </w:rPr>
        <w:t>当事者の一方から事務局を介さず</w:t>
      </w:r>
      <w:r w:rsidR="007B3704">
        <w:rPr>
          <w:rFonts w:hint="eastAsia"/>
          <w:sz w:val="20"/>
          <w:szCs w:val="20"/>
        </w:rPr>
        <w:t>他方の当事者に</w:t>
      </w:r>
      <w:r w:rsidR="00137111" w:rsidRPr="00CE38F4">
        <w:rPr>
          <w:rFonts w:hint="eastAsia"/>
          <w:sz w:val="20"/>
          <w:szCs w:val="20"/>
        </w:rPr>
        <w:t>直接送付</w:t>
      </w:r>
      <w:r w:rsidR="0075309C">
        <w:rPr>
          <w:rFonts w:hint="eastAsia"/>
          <w:sz w:val="20"/>
          <w:szCs w:val="20"/>
        </w:rPr>
        <w:t>することができます</w:t>
      </w:r>
      <w:r w:rsidR="00137111" w:rsidRPr="00CE38F4">
        <w:rPr>
          <w:rFonts w:hint="eastAsia"/>
          <w:sz w:val="20"/>
          <w:szCs w:val="20"/>
        </w:rPr>
        <w:t>。</w:t>
      </w:r>
    </w:p>
    <w:p w14:paraId="2FB76FEE" w14:textId="61FC43AC" w:rsidR="00137111" w:rsidRDefault="0063699D" w:rsidP="008067EF">
      <w:pPr>
        <w:snapToGrid w:val="0"/>
        <w:spacing w:before="60" w:after="120" w:line="320" w:lineRule="exact"/>
        <w:ind w:leftChars="150" w:left="945" w:hangingChars="300" w:hanging="600"/>
        <w:rPr>
          <w:sz w:val="20"/>
          <w:szCs w:val="20"/>
        </w:rPr>
      </w:pPr>
      <w:r w:rsidRPr="00A378ED">
        <w:rPr>
          <w:rFonts w:hint="eastAsia"/>
          <w:b/>
          <w:bCs/>
          <w:color w:val="0033CC"/>
          <w:sz w:val="20"/>
          <w:szCs w:val="20"/>
        </w:rPr>
        <w:t>（注）</w:t>
      </w:r>
      <w:r w:rsidR="00137111" w:rsidRPr="00CE38F4">
        <w:rPr>
          <w:sz w:val="20"/>
          <w:szCs w:val="20"/>
        </w:rPr>
        <w:t>写しの作成に多額の費用がかかる証拠書類（設計図など）は、事務局に相談の上、提出部数を減らすことができます。</w:t>
      </w:r>
    </w:p>
    <w:p w14:paraId="19CAA722" w14:textId="77777777" w:rsidR="00B71D45" w:rsidRDefault="00B71D45" w:rsidP="008067EF">
      <w:pPr>
        <w:snapToGrid w:val="0"/>
        <w:spacing w:before="60" w:after="120" w:line="320" w:lineRule="exact"/>
        <w:ind w:leftChars="150" w:left="945" w:hangingChars="300" w:hanging="600"/>
        <w:rPr>
          <w:sz w:val="20"/>
          <w:szCs w:val="20"/>
        </w:rPr>
      </w:pPr>
    </w:p>
    <w:p w14:paraId="2EFBD7DB" w14:textId="77777777" w:rsidR="00650E46" w:rsidRDefault="00650E46" w:rsidP="008067EF">
      <w:pPr>
        <w:snapToGrid w:val="0"/>
        <w:spacing w:before="60" w:after="120" w:line="320" w:lineRule="exact"/>
        <w:ind w:leftChars="150" w:left="945" w:hangingChars="300" w:hanging="600"/>
        <w:rPr>
          <w:sz w:val="20"/>
          <w:szCs w:val="20"/>
        </w:rPr>
      </w:pPr>
    </w:p>
    <w:p w14:paraId="2F46AF75" w14:textId="77777777" w:rsidR="00650E46" w:rsidRDefault="00650E46" w:rsidP="008067EF">
      <w:pPr>
        <w:snapToGrid w:val="0"/>
        <w:spacing w:before="60" w:after="120" w:line="320" w:lineRule="exact"/>
        <w:ind w:leftChars="150" w:left="945" w:hangingChars="300" w:hanging="600"/>
        <w:rPr>
          <w:sz w:val="20"/>
          <w:szCs w:val="20"/>
        </w:rPr>
      </w:pPr>
    </w:p>
    <w:p w14:paraId="0B61325D" w14:textId="7996F51F" w:rsidR="00B71D45" w:rsidRPr="000D2495" w:rsidRDefault="00650E46" w:rsidP="00650E46">
      <w:pPr>
        <w:snapToGrid w:val="0"/>
        <w:spacing w:before="60" w:after="120" w:line="320" w:lineRule="exact"/>
        <w:ind w:left="1064" w:hangingChars="443" w:hanging="1064"/>
        <w:rPr>
          <w:b/>
          <w:bCs/>
          <w:sz w:val="24"/>
          <w:szCs w:val="24"/>
          <w:u w:val="single"/>
        </w:rPr>
      </w:pPr>
      <w:r w:rsidRPr="000D2495">
        <w:rPr>
          <w:rFonts w:asciiTheme="majorEastAsia" w:eastAsiaTheme="majorEastAsia" w:hAnsiTheme="majorEastAsia" w:hint="eastAsia"/>
          <w:b/>
          <w:bCs/>
          <w:sz w:val="24"/>
          <w:szCs w:val="24"/>
        </w:rPr>
        <w:t>②</w:t>
      </w:r>
      <w:r w:rsidR="0010724E" w:rsidRPr="000D2495">
        <w:rPr>
          <w:rFonts w:hAnsi="メイリオ" w:hint="eastAsia"/>
          <w:sz w:val="24"/>
          <w:szCs w:val="24"/>
        </w:rPr>
        <w:t xml:space="preserve">　</w:t>
      </w:r>
      <w:r w:rsidR="00B71D45" w:rsidRPr="000D2495">
        <w:rPr>
          <w:rFonts w:hint="eastAsia"/>
          <w:b/>
          <w:bCs/>
          <w:sz w:val="24"/>
          <w:szCs w:val="24"/>
          <w:u w:val="single"/>
        </w:rPr>
        <w:t>電子申請の場合</w:t>
      </w:r>
    </w:p>
    <w:p w14:paraId="75D07161" w14:textId="60FBD074" w:rsidR="00A80CDE" w:rsidRDefault="004A59E7" w:rsidP="004A59E7">
      <w:pPr>
        <w:pStyle w:val="a4"/>
        <w:snapToGrid w:val="0"/>
        <w:ind w:leftChars="0" w:left="471" w:firstLineChars="100" w:firstLine="230"/>
      </w:pPr>
      <w:r>
        <w:rPr>
          <w:rFonts w:hint="eastAsia"/>
        </w:rPr>
        <w:t>下記</w:t>
      </w:r>
      <w:r w:rsidR="000F003A" w:rsidRPr="004A59E7">
        <w:rPr>
          <w:rFonts w:hint="eastAsia"/>
        </w:rPr>
        <w:t>電子</w:t>
      </w:r>
      <w:r w:rsidR="00A80CDE" w:rsidRPr="004A59E7">
        <w:rPr>
          <w:rFonts w:hint="eastAsia"/>
        </w:rPr>
        <w:t>申請フォームより申請してください。</w:t>
      </w:r>
      <w:r w:rsidR="00A80CDE">
        <w:rPr>
          <w:rFonts w:hint="eastAsia"/>
        </w:rPr>
        <w:t>申請した内容は、</w:t>
      </w:r>
      <w:r>
        <w:rPr>
          <w:rFonts w:hint="eastAsia"/>
        </w:rPr>
        <w:t>申請完了後に</w:t>
      </w:r>
      <w:r w:rsidR="00650E46">
        <w:rPr>
          <w:rFonts w:hint="eastAsia"/>
        </w:rPr>
        <w:t>出力可能となるP</w:t>
      </w:r>
      <w:r>
        <w:rPr>
          <w:rFonts w:hint="eastAsia"/>
        </w:rPr>
        <w:t>D</w:t>
      </w:r>
      <w:r>
        <w:rPr>
          <w:rFonts w:hint="eastAsia"/>
        </w:rPr>
        <w:lastRenderedPageBreak/>
        <w:t>F</w:t>
      </w:r>
      <w:r w:rsidR="00650E46">
        <w:rPr>
          <w:rFonts w:hint="eastAsia"/>
        </w:rPr>
        <w:t>ファイル</w:t>
      </w:r>
      <w:r>
        <w:rPr>
          <w:rFonts w:hint="eastAsia"/>
        </w:rPr>
        <w:t>を保存するなどして</w:t>
      </w:r>
      <w:r w:rsidR="00A80CDE">
        <w:rPr>
          <w:rFonts w:hint="eastAsia"/>
        </w:rPr>
        <w:t>、審理期日</w:t>
      </w:r>
      <w:r w:rsidR="00A80CDE" w:rsidRPr="004A59E7">
        <w:rPr>
          <w:rFonts w:hint="eastAsia"/>
        </w:rPr>
        <w:t>（前記Ⅰの４）</w:t>
      </w:r>
      <w:r>
        <w:rPr>
          <w:rFonts w:hint="eastAsia"/>
        </w:rPr>
        <w:t>に</w:t>
      </w:r>
      <w:r w:rsidR="00A80CDE">
        <w:rPr>
          <w:rFonts w:hint="eastAsia"/>
        </w:rPr>
        <w:t>参照できるようご用意をお願いします。</w:t>
      </w:r>
    </w:p>
    <w:p w14:paraId="04394E0D" w14:textId="15B5C070" w:rsidR="007020EC" w:rsidRDefault="008C16D9" w:rsidP="007020EC">
      <w:pPr>
        <w:pStyle w:val="a4"/>
        <w:numPr>
          <w:ilvl w:val="0"/>
          <w:numId w:val="21"/>
        </w:numPr>
        <w:ind w:leftChars="0"/>
        <w:rPr>
          <w:b/>
          <w:bCs/>
          <w:color w:val="0033CC"/>
        </w:rPr>
      </w:pPr>
      <w:r>
        <w:rPr>
          <w:rFonts w:hint="eastAsia"/>
          <w:noProof/>
        </w:rPr>
        <w:drawing>
          <wp:anchor distT="0" distB="0" distL="114300" distR="114300" simplePos="0" relativeHeight="251889152" behindDoc="0" locked="0" layoutInCell="1" allowOverlap="1" wp14:anchorId="59DCCF10" wp14:editId="066FB011">
            <wp:simplePos x="0" y="0"/>
            <wp:positionH relativeFrom="column">
              <wp:posOffset>4674870</wp:posOffset>
            </wp:positionH>
            <wp:positionV relativeFrom="paragraph">
              <wp:posOffset>397510</wp:posOffset>
            </wp:positionV>
            <wp:extent cx="1187450" cy="1219200"/>
            <wp:effectExtent l="0" t="0" r="0" b="0"/>
            <wp:wrapSquare wrapText="bothSides"/>
            <wp:docPr id="610764117" name="図 138"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64117" name="図 138" descr="QR コード&#10;&#10;AI 生成コンテンツは誤りを含む可能性があります。"/>
                    <pic:cNvPicPr>
                      <a:picLocks noChangeAspect="1" noChangeArrowheads="1"/>
                    </pic:cNvPicPr>
                  </pic:nvPicPr>
                  <pic:blipFill rotWithShape="1">
                    <a:blip r:embed="rId22">
                      <a:extLst>
                        <a:ext uri="{28A0092B-C50C-407E-A947-70E740481C1C}">
                          <a14:useLocalDpi xmlns:a14="http://schemas.microsoft.com/office/drawing/2010/main" val="0"/>
                        </a:ext>
                      </a:extLst>
                    </a:blip>
                    <a:srcRect l="8228" t="6379" r="-993" b="-1688"/>
                    <a:stretch>
                      <a:fillRect/>
                    </a:stretch>
                  </pic:blipFill>
                  <pic:spPr bwMode="auto">
                    <a:xfrm>
                      <a:off x="0" y="0"/>
                      <a:ext cx="1187450"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0EC">
        <w:rPr>
          <w:rFonts w:hint="eastAsia"/>
          <w:b/>
          <w:bCs/>
          <w:color w:val="0033CC"/>
        </w:rPr>
        <w:t>申請フォーム</w:t>
      </w:r>
    </w:p>
    <w:p w14:paraId="0809700E" w14:textId="77777777" w:rsidR="008C16D9" w:rsidRDefault="007020EC" w:rsidP="00650E46">
      <w:pPr>
        <w:snapToGrid w:val="0"/>
        <w:ind w:leftChars="200" w:left="460" w:firstLineChars="100" w:firstLine="230"/>
      </w:pPr>
      <w:r>
        <w:rPr>
          <w:rFonts w:hint="eastAsia"/>
        </w:rPr>
        <w:t>下記URL若しくは右記のQRコードを読み取ってください</w:t>
      </w:r>
      <w:r w:rsidR="00A80CDE">
        <w:rPr>
          <w:rFonts w:hint="eastAsia"/>
        </w:rPr>
        <w:t>。</w:t>
      </w:r>
    </w:p>
    <w:p w14:paraId="6C95F9E6" w14:textId="47433042" w:rsidR="008C16D9" w:rsidRDefault="00A80CDE" w:rsidP="008C16D9">
      <w:pPr>
        <w:snapToGrid w:val="0"/>
        <w:ind w:leftChars="200" w:left="460"/>
      </w:pPr>
      <w:r>
        <w:rPr>
          <w:rFonts w:hint="eastAsia"/>
        </w:rPr>
        <w:t>申請フォーム移動後は注意事項等をご確認のうえ、</w:t>
      </w:r>
      <w:r w:rsidR="000F003A">
        <w:rPr>
          <w:rFonts w:hint="eastAsia"/>
        </w:rPr>
        <w:t>本手引を適宜参照しながら</w:t>
      </w:r>
      <w:r>
        <w:rPr>
          <w:rFonts w:hint="eastAsia"/>
        </w:rPr>
        <w:t>電子申請</w:t>
      </w:r>
      <w:r w:rsidR="00404D1F">
        <w:rPr>
          <w:rFonts w:hint="eastAsia"/>
        </w:rPr>
        <w:t>を行ってください。</w:t>
      </w:r>
      <w:r w:rsidR="00404D1F" w:rsidRPr="00BC4856">
        <w:rPr>
          <w:rFonts w:hint="eastAsia"/>
        </w:rPr>
        <w:t>（別紙２</w:t>
      </w:r>
      <w:r w:rsidR="000F003A" w:rsidRPr="00BC4856">
        <w:rPr>
          <w:rFonts w:hint="eastAsia"/>
        </w:rPr>
        <w:t>「電子申請</w:t>
      </w:r>
      <w:r w:rsidR="000F4F12">
        <w:rPr>
          <w:rFonts w:hint="eastAsia"/>
        </w:rPr>
        <w:t>フォーム</w:t>
      </w:r>
      <w:r w:rsidR="000F003A" w:rsidRPr="00BC4856">
        <w:rPr>
          <w:rFonts w:hint="eastAsia"/>
        </w:rPr>
        <w:t>入力</w:t>
      </w:r>
      <w:r w:rsidR="000F4F12">
        <w:rPr>
          <w:rFonts w:hint="eastAsia"/>
        </w:rPr>
        <w:t>要領</w:t>
      </w:r>
      <w:r w:rsidR="000F003A" w:rsidRPr="00BC4856">
        <w:rPr>
          <w:rFonts w:hint="eastAsia"/>
        </w:rPr>
        <w:t>」</w:t>
      </w:r>
      <w:r w:rsidR="00404D1F" w:rsidRPr="00BC4856">
        <w:rPr>
          <w:rFonts w:hint="eastAsia"/>
        </w:rPr>
        <w:t>参照）</w:t>
      </w:r>
    </w:p>
    <w:p w14:paraId="5BFAE9F8" w14:textId="09B31DA1" w:rsidR="008C16D9" w:rsidRDefault="008C16D9" w:rsidP="008C16D9">
      <w:pPr>
        <w:snapToGrid w:val="0"/>
        <w:ind w:leftChars="200" w:left="460"/>
      </w:pPr>
      <w:r>
        <w:rPr>
          <w:rFonts w:hint="eastAsia"/>
        </w:rPr>
        <w:t>【申請受付URL】</w:t>
      </w:r>
    </w:p>
    <w:p w14:paraId="38A809E8" w14:textId="06D7012F" w:rsidR="008C16D9" w:rsidRDefault="008C16D9" w:rsidP="008C16D9">
      <w:pPr>
        <w:snapToGrid w:val="0"/>
        <w:ind w:leftChars="200" w:left="460"/>
      </w:pPr>
      <w:r w:rsidRPr="008C16D9">
        <w:t>https://test.e-tumo.jp/pref-saitama-/offer/offerList_detail?tempSeq=39168</w:t>
      </w:r>
    </w:p>
    <w:p w14:paraId="556BBC76" w14:textId="01C43C5E" w:rsidR="004A59E7" w:rsidRPr="00650E46" w:rsidRDefault="004A59E7" w:rsidP="00650E46">
      <w:pPr>
        <w:pStyle w:val="a4"/>
        <w:numPr>
          <w:ilvl w:val="0"/>
          <w:numId w:val="21"/>
        </w:numPr>
        <w:ind w:leftChars="0"/>
        <w:rPr>
          <w:b/>
          <w:bCs/>
          <w:color w:val="0033CC"/>
        </w:rPr>
      </w:pPr>
      <w:r w:rsidRPr="00650E46">
        <w:rPr>
          <w:rFonts w:hint="eastAsia"/>
          <w:b/>
          <w:bCs/>
          <w:color w:val="0033CC"/>
        </w:rPr>
        <w:t>添付書類</w:t>
      </w:r>
    </w:p>
    <w:p w14:paraId="10223A4D" w14:textId="77777777" w:rsidR="00650E46" w:rsidRDefault="004A59E7" w:rsidP="00650E46">
      <w:pPr>
        <w:pStyle w:val="a4"/>
        <w:snapToGrid w:val="0"/>
        <w:ind w:leftChars="0" w:left="471" w:firstLineChars="100" w:firstLine="230"/>
      </w:pPr>
      <w:r>
        <w:rPr>
          <w:rFonts w:hint="eastAsia"/>
        </w:rPr>
        <w:t>次の場合は、電子申請フォームに書類を添付していただく必要があります。</w:t>
      </w:r>
    </w:p>
    <w:p w14:paraId="5F337DBE" w14:textId="232A0536" w:rsidR="004A59E7" w:rsidRPr="00650E46" w:rsidRDefault="00650E46" w:rsidP="00650E46">
      <w:pPr>
        <w:pStyle w:val="a4"/>
        <w:snapToGrid w:val="0"/>
        <w:ind w:leftChars="0" w:left="471" w:firstLineChars="100" w:firstLine="230"/>
      </w:pPr>
      <w:r>
        <w:rPr>
          <w:rFonts w:hint="eastAsia"/>
        </w:rPr>
        <w:t>・</w:t>
      </w:r>
      <w:r w:rsidR="004A59E7">
        <w:rPr>
          <w:rFonts w:hint="eastAsia"/>
        </w:rPr>
        <w:t>合意によって管轄審査会を定めた場合</w:t>
      </w:r>
      <w:r>
        <w:rPr>
          <w:rFonts w:hint="eastAsia"/>
        </w:rPr>
        <w:t>・・・・</w:t>
      </w:r>
      <w:r w:rsidR="004A59E7">
        <w:t>管轄合意書</w:t>
      </w:r>
      <w:r w:rsidR="004A59E7" w:rsidRPr="000A5374">
        <w:rPr>
          <w:sz w:val="20"/>
          <w:szCs w:val="20"/>
        </w:rPr>
        <w:t>（前記</w:t>
      </w:r>
      <w:r w:rsidR="004A59E7" w:rsidRPr="00CF5ABB">
        <w:rPr>
          <w:rFonts w:hAnsi="メイリオ"/>
          <w:sz w:val="20"/>
          <w:szCs w:val="20"/>
        </w:rPr>
        <w:t>Ⅰ</w:t>
      </w:r>
      <w:r w:rsidR="004A59E7" w:rsidRPr="000A5374">
        <w:rPr>
          <w:sz w:val="20"/>
          <w:szCs w:val="20"/>
        </w:rPr>
        <w:t>の５</w:t>
      </w:r>
      <w:r w:rsidR="004A59E7" w:rsidRPr="000A5374">
        <w:rPr>
          <w:rFonts w:hint="eastAsia"/>
          <w:sz w:val="20"/>
          <w:szCs w:val="20"/>
        </w:rPr>
        <w:t>⑶）</w:t>
      </w:r>
    </w:p>
    <w:p w14:paraId="60E2E31F" w14:textId="38A7452A" w:rsidR="00695213" w:rsidRPr="00312957" w:rsidRDefault="00312957" w:rsidP="00312957">
      <w:pPr>
        <w:tabs>
          <w:tab w:val="right" w:leader="middleDot" w:pos="8647"/>
        </w:tabs>
        <w:snapToGrid w:val="0"/>
        <w:spacing w:line="640" w:lineRule="exact"/>
        <w:ind w:left="442"/>
        <w:rPr>
          <w:b/>
          <w:bCs/>
        </w:rPr>
      </w:pPr>
      <w:r w:rsidRPr="00312957">
        <w:rPr>
          <w:rFonts w:hint="eastAsia"/>
          <w:b/>
          <w:bCs/>
          <w:noProof/>
        </w:rPr>
        <mc:AlternateContent>
          <mc:Choice Requires="wps">
            <w:drawing>
              <wp:anchor distT="0" distB="0" distL="114300" distR="114300" simplePos="0" relativeHeight="251829760" behindDoc="0" locked="0" layoutInCell="1" allowOverlap="1" wp14:anchorId="0F91F430" wp14:editId="46CFDAA6">
                <wp:simplePos x="0" y="0"/>
                <wp:positionH relativeFrom="column">
                  <wp:posOffset>18860</wp:posOffset>
                </wp:positionH>
                <wp:positionV relativeFrom="paragraph">
                  <wp:posOffset>23478</wp:posOffset>
                </wp:positionV>
                <wp:extent cx="5950449" cy="1633206"/>
                <wp:effectExtent l="0" t="0" r="12700" b="24765"/>
                <wp:wrapNone/>
                <wp:docPr id="238743115" name="四角形: 角を丸くする 111"/>
                <wp:cNvGraphicFramePr/>
                <a:graphic xmlns:a="http://schemas.openxmlformats.org/drawingml/2006/main">
                  <a:graphicData uri="http://schemas.microsoft.com/office/word/2010/wordprocessingShape">
                    <wps:wsp>
                      <wps:cNvSpPr/>
                      <wps:spPr>
                        <a:xfrm>
                          <a:off x="0" y="0"/>
                          <a:ext cx="5950449" cy="1633206"/>
                        </a:xfrm>
                        <a:prstGeom prst="round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4BEE7" id="四角形: 角を丸くする 111" o:spid="_x0000_s1026" style="position:absolute;margin-left:1.5pt;margin-top:1.85pt;width:468.55pt;height:128.6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" filled="f" strokecolor="#1f3763 [1604]" strokeweight="1pt">
                <v:stroke joinstyle="miter"/>
              </v:roundrect>
            </w:pict>
          </mc:Fallback>
        </mc:AlternateContent>
      </w:r>
      <w:r w:rsidR="00695213" w:rsidRPr="00312957">
        <w:rPr>
          <w:rFonts w:hint="eastAsia"/>
          <w:b/>
          <w:bCs/>
        </w:rPr>
        <w:t>（補足２）その他の添付書類について</w:t>
      </w:r>
    </w:p>
    <w:p w14:paraId="7D52933F" w14:textId="615F9C8C" w:rsidR="00312957" w:rsidRDefault="00312957" w:rsidP="00650E46">
      <w:pPr>
        <w:pStyle w:val="a4"/>
        <w:snapToGrid w:val="0"/>
        <w:ind w:leftChars="0" w:left="471" w:firstLineChars="100" w:firstLine="230"/>
      </w:pPr>
      <w:r>
        <w:rPr>
          <w:rFonts w:hint="eastAsia"/>
        </w:rPr>
        <w:t xml:space="preserve">　</w:t>
      </w:r>
      <w:r w:rsidR="00695213">
        <w:rPr>
          <w:rFonts w:hint="eastAsia"/>
        </w:rPr>
        <w:t>その他の添付書類（委任状</w:t>
      </w:r>
      <w:r>
        <w:rPr>
          <w:rFonts w:hint="eastAsia"/>
        </w:rPr>
        <w:t>や</w:t>
      </w:r>
      <w:r w:rsidR="00695213">
        <w:rPr>
          <w:rFonts w:hint="eastAsia"/>
        </w:rPr>
        <w:t>仲裁合意書）については、</w:t>
      </w:r>
      <w:r>
        <w:rPr>
          <w:rFonts w:hint="eastAsia"/>
        </w:rPr>
        <w:t>電子申請で提出していただくことができません。（</w:t>
      </w:r>
      <w:r w:rsidRPr="00695213">
        <w:t>Ⅳ</w:t>
      </w:r>
      <w:r>
        <w:rPr>
          <w:rFonts w:hint="eastAsia"/>
        </w:rPr>
        <w:t>補足１参照）</w:t>
      </w:r>
    </w:p>
    <w:p w14:paraId="3283A646" w14:textId="3CE752AE" w:rsidR="00695213" w:rsidRDefault="00312957" w:rsidP="00650E46">
      <w:pPr>
        <w:pStyle w:val="a4"/>
        <w:snapToGrid w:val="0"/>
        <w:ind w:leftChars="0" w:left="471" w:firstLineChars="100" w:firstLine="230"/>
      </w:pPr>
      <w:r>
        <w:rPr>
          <w:rFonts w:hint="eastAsia"/>
        </w:rPr>
        <w:t xml:space="preserve">　委任状の提出が必要となる場合（代理人が申請する場合）や仲裁合意書の提出が必要な場合（仲裁手続を希望する場合）は</w:t>
      </w:r>
      <w:r w:rsidR="00650E46">
        <w:rPr>
          <w:rFonts w:hint="eastAsia"/>
        </w:rPr>
        <w:t>、</w:t>
      </w:r>
      <w:r>
        <w:rPr>
          <w:rFonts w:hint="eastAsia"/>
        </w:rPr>
        <w:t>窓口又は郵送等での申請をお願いします。</w:t>
      </w:r>
    </w:p>
    <w:p w14:paraId="238ACCF3" w14:textId="77777777" w:rsidR="00695213" w:rsidRPr="00695213" w:rsidRDefault="00695213" w:rsidP="00695213">
      <w:pPr>
        <w:tabs>
          <w:tab w:val="right" w:leader="middleDot" w:pos="8647"/>
        </w:tabs>
        <w:snapToGrid w:val="0"/>
        <w:spacing w:line="520" w:lineRule="exact"/>
        <w:ind w:left="442"/>
      </w:pPr>
    </w:p>
    <w:p w14:paraId="2E0A8D4E" w14:textId="27FE4553" w:rsidR="007020EC" w:rsidRDefault="00947E30" w:rsidP="00650E46">
      <w:pPr>
        <w:pStyle w:val="a4"/>
        <w:numPr>
          <w:ilvl w:val="0"/>
          <w:numId w:val="21"/>
        </w:numPr>
        <w:spacing w:line="360" w:lineRule="exact"/>
        <w:ind w:leftChars="0" w:left="357" w:hanging="357"/>
        <w:rPr>
          <w:b/>
          <w:bCs/>
          <w:color w:val="0033CC"/>
        </w:rPr>
      </w:pPr>
      <w:r>
        <w:rPr>
          <w:rFonts w:hint="eastAsia"/>
          <w:b/>
          <w:bCs/>
          <w:color w:val="0033CC"/>
        </w:rPr>
        <w:t>証拠書類</w:t>
      </w:r>
    </w:p>
    <w:p w14:paraId="26C03C16" w14:textId="49578294" w:rsidR="000D2495" w:rsidRDefault="00312957" w:rsidP="00312957">
      <w:pPr>
        <w:pStyle w:val="a4"/>
        <w:snapToGrid w:val="0"/>
        <w:ind w:leftChars="0" w:left="360"/>
      </w:pPr>
      <w:r>
        <w:rPr>
          <w:rFonts w:hint="eastAsia"/>
        </w:rPr>
        <w:t xml:space="preserve">　</w:t>
      </w:r>
      <w:r w:rsidR="000D2495">
        <w:rPr>
          <w:rFonts w:hint="eastAsia"/>
        </w:rPr>
        <w:t>電子申請の場合、</w:t>
      </w:r>
      <w:r w:rsidR="000D2495" w:rsidRPr="000D2495">
        <w:rPr>
          <w:rFonts w:hint="eastAsia"/>
          <w:b/>
          <w:bCs/>
          <w:u w:val="single"/>
        </w:rPr>
        <w:t>電子申請フォーム上で</w:t>
      </w:r>
      <w:r w:rsidR="004208A6">
        <w:rPr>
          <w:rFonts w:hint="eastAsia"/>
          <w:b/>
          <w:bCs/>
          <w:u w:val="single"/>
        </w:rPr>
        <w:t>、</w:t>
      </w:r>
      <w:r w:rsidR="0025041A">
        <w:rPr>
          <w:rFonts w:hint="eastAsia"/>
          <w:b/>
          <w:bCs/>
          <w:u w:val="single"/>
        </w:rPr>
        <w:t>提出予定の</w:t>
      </w:r>
      <w:r w:rsidR="000D2495" w:rsidRPr="000D2495">
        <w:rPr>
          <w:rFonts w:hint="eastAsia"/>
          <w:b/>
          <w:bCs/>
          <w:u w:val="single"/>
        </w:rPr>
        <w:t>証拠書類を添付して</w:t>
      </w:r>
      <w:r w:rsidR="0025041A">
        <w:rPr>
          <w:rFonts w:hint="eastAsia"/>
          <w:b/>
          <w:bCs/>
          <w:u w:val="single"/>
        </w:rPr>
        <w:t>ください。その後、</w:t>
      </w:r>
      <w:r w:rsidR="000D2495">
        <w:rPr>
          <w:rFonts w:hint="eastAsia"/>
          <w:b/>
          <w:bCs/>
          <w:u w:val="single"/>
        </w:rPr>
        <w:t>事務局より申請受理の連絡がありましたら、</w:t>
      </w:r>
      <w:r w:rsidR="000D2495" w:rsidRPr="000D2495">
        <w:rPr>
          <w:rFonts w:hint="eastAsia"/>
          <w:b/>
          <w:bCs/>
          <w:u w:val="single"/>
        </w:rPr>
        <w:t>証拠書類5部（あっせんは3部）を事務局に郵送</w:t>
      </w:r>
      <w:r w:rsidR="000D2495">
        <w:rPr>
          <w:rFonts w:hint="eastAsia"/>
        </w:rPr>
        <w:t>してください。</w:t>
      </w:r>
    </w:p>
    <w:p w14:paraId="3D4B35F5" w14:textId="77777777" w:rsidR="000D2495" w:rsidRDefault="000D2495" w:rsidP="00312957">
      <w:pPr>
        <w:pStyle w:val="a4"/>
        <w:snapToGrid w:val="0"/>
        <w:ind w:leftChars="0" w:left="360"/>
      </w:pPr>
      <w:r>
        <w:rPr>
          <w:rFonts w:hint="eastAsia"/>
        </w:rPr>
        <w:t xml:space="preserve">　</w:t>
      </w:r>
      <w:r w:rsidR="00312957">
        <w:rPr>
          <w:rFonts w:hint="eastAsia"/>
        </w:rPr>
        <w:t>契約書、注文書、請書、契約約款、設計図、建築確認通知書、現場写真などの証拠書類がある場合は、その写しを</w:t>
      </w:r>
      <w:r>
        <w:rPr>
          <w:rFonts w:hint="eastAsia"/>
        </w:rPr>
        <w:t>添付</w:t>
      </w:r>
      <w:r w:rsidR="00312957">
        <w:rPr>
          <w:rFonts w:hint="eastAsia"/>
        </w:rPr>
        <w:t>してください。</w:t>
      </w:r>
    </w:p>
    <w:p w14:paraId="098756CC" w14:textId="0961D0CC" w:rsidR="00312957" w:rsidRDefault="000D2495" w:rsidP="00312957">
      <w:pPr>
        <w:pStyle w:val="a4"/>
        <w:snapToGrid w:val="0"/>
        <w:ind w:leftChars="0" w:left="360"/>
      </w:pPr>
      <w:r>
        <w:rPr>
          <w:rFonts w:hint="eastAsia"/>
        </w:rPr>
        <w:t xml:space="preserve">　</w:t>
      </w:r>
      <w:r w:rsidR="00312957">
        <w:rPr>
          <w:rFonts w:hint="eastAsia"/>
        </w:rPr>
        <w:t>特に</w:t>
      </w:r>
      <w:r w:rsidR="00312957" w:rsidRPr="00890E39">
        <w:rPr>
          <w:rFonts w:hint="eastAsia"/>
          <w:b/>
          <w:bCs/>
        </w:rPr>
        <w:t>工事請負契約書</w:t>
      </w:r>
      <w:r w:rsidR="00312957">
        <w:rPr>
          <w:rFonts w:hint="eastAsia"/>
        </w:rPr>
        <w:t>は、最も基本的な証拠であり、請負契約に関する紛争であることを証明するためにも必要ですので、ある場合は</w:t>
      </w:r>
      <w:r w:rsidR="00312957" w:rsidRPr="00FE2E3D">
        <w:rPr>
          <w:rFonts w:hint="eastAsia"/>
          <w:b/>
          <w:bCs/>
        </w:rPr>
        <w:t>必ず</w:t>
      </w:r>
      <w:r>
        <w:rPr>
          <w:rFonts w:hint="eastAsia"/>
        </w:rPr>
        <w:t>添付</w:t>
      </w:r>
      <w:r w:rsidR="00312957">
        <w:rPr>
          <w:rFonts w:hint="eastAsia"/>
        </w:rPr>
        <w:t>してください。</w:t>
      </w:r>
    </w:p>
    <w:p w14:paraId="5B95828A" w14:textId="3A0EB483" w:rsidR="00835F2B" w:rsidRPr="00835F2B" w:rsidRDefault="00312957" w:rsidP="000D2495">
      <w:pPr>
        <w:pStyle w:val="a4"/>
        <w:snapToGrid w:val="0"/>
        <w:ind w:leftChars="0" w:left="360"/>
        <w:rPr>
          <w:b/>
          <w:bCs/>
          <w:color w:val="0033CC"/>
        </w:rPr>
      </w:pPr>
      <w:r>
        <w:rPr>
          <w:rFonts w:hint="eastAsia"/>
        </w:rPr>
        <w:t>各証拠書類には</w:t>
      </w:r>
      <w:r w:rsidR="001D0545">
        <w:rPr>
          <w:rFonts w:hint="eastAsia"/>
        </w:rPr>
        <w:t>、「甲1号証、甲2号証・・・」と</w:t>
      </w:r>
      <w:r>
        <w:rPr>
          <w:rFonts w:hint="eastAsia"/>
        </w:rPr>
        <w:t>番号を振り、</w:t>
      </w:r>
      <w:r w:rsidR="001D0545">
        <w:rPr>
          <w:rFonts w:hint="eastAsia"/>
        </w:rPr>
        <w:t>提出</w:t>
      </w:r>
      <w:r>
        <w:rPr>
          <w:rFonts w:hint="eastAsia"/>
        </w:rPr>
        <w:t>ファイル名は「甲〇号証」</w:t>
      </w:r>
      <w:r w:rsidR="001D0545">
        <w:rPr>
          <w:rFonts w:hint="eastAsia"/>
        </w:rPr>
        <w:t>としてください</w:t>
      </w:r>
      <w:r>
        <w:rPr>
          <w:rFonts w:hint="eastAsia"/>
        </w:rPr>
        <w:t>。</w:t>
      </w:r>
      <w:r w:rsidR="0025041A">
        <w:rPr>
          <w:rFonts w:hint="eastAsia"/>
        </w:rPr>
        <w:t>実際に提出する証拠書類には、それぞれの証拠番号を資料右上に記載してください。</w:t>
      </w:r>
      <w:r>
        <w:rPr>
          <w:rFonts w:hint="eastAsia"/>
        </w:rPr>
        <w:t>（申請人</w:t>
      </w:r>
      <w:r w:rsidR="000D2495">
        <w:rPr>
          <w:rFonts w:hint="eastAsia"/>
        </w:rPr>
        <w:lastRenderedPageBreak/>
        <w:t>は</w:t>
      </w:r>
      <w:r>
        <w:rPr>
          <w:rFonts w:hint="eastAsia"/>
        </w:rPr>
        <w:t>甲号証、相手方は乙号証と</w:t>
      </w:r>
      <w:r w:rsidR="00650E46">
        <w:rPr>
          <w:rFonts w:hint="eastAsia"/>
        </w:rPr>
        <w:t>表記します</w:t>
      </w:r>
      <w:r>
        <w:rPr>
          <w:rFonts w:hint="eastAsia"/>
        </w:rPr>
        <w:t>。</w:t>
      </w:r>
      <w:r w:rsidR="0025041A">
        <w:rPr>
          <w:rFonts w:hint="eastAsia"/>
        </w:rPr>
        <w:t>）</w:t>
      </w:r>
    </w:p>
    <w:p w14:paraId="60A375EE" w14:textId="77777777" w:rsidR="00835F2B" w:rsidRPr="00835F2B" w:rsidRDefault="00835F2B" w:rsidP="008067EF">
      <w:pPr>
        <w:snapToGrid w:val="0"/>
        <w:spacing w:before="60" w:after="120" w:line="320" w:lineRule="exact"/>
        <w:ind w:leftChars="150" w:left="1005" w:hangingChars="300" w:hanging="660"/>
        <w:rPr>
          <w:rFonts w:hAnsi="メイリオ"/>
          <w:b/>
          <w:bCs/>
          <w:sz w:val="22"/>
          <w:u w:val="single"/>
        </w:rPr>
      </w:pPr>
    </w:p>
    <w:p w14:paraId="5FFD328A" w14:textId="2E403526" w:rsidR="00137111" w:rsidRPr="00E121E5" w:rsidRDefault="00137111" w:rsidP="00087E6D">
      <w:pPr>
        <w:pStyle w:val="2"/>
        <w:rPr>
          <w:rFonts w:ascii="メイリオ" w:eastAsia="メイリオ" w:hAnsi="メイリオ"/>
          <w:b/>
          <w:bCs/>
          <w:color w:val="0033CC"/>
          <w:sz w:val="24"/>
          <w:szCs w:val="24"/>
        </w:rPr>
      </w:pPr>
      <w:bookmarkStart w:id="34" w:name="_Toc185498359"/>
      <w:bookmarkStart w:id="35" w:name="_Toc193293128"/>
      <w:r w:rsidRPr="00E121E5">
        <w:rPr>
          <w:rFonts w:ascii="メイリオ" w:eastAsia="メイリオ" w:hAnsi="メイリオ" w:hint="eastAsia"/>
          <w:b/>
          <w:bCs/>
          <w:color w:val="0033CC"/>
          <w:sz w:val="24"/>
          <w:szCs w:val="24"/>
        </w:rPr>
        <w:t>２　申請手数料の納付</w:t>
      </w:r>
      <w:bookmarkEnd w:id="34"/>
      <w:bookmarkEnd w:id="35"/>
    </w:p>
    <w:p w14:paraId="4D94F626" w14:textId="0B0312B2" w:rsidR="008D4F98" w:rsidRDefault="00137111" w:rsidP="002B3B48">
      <w:pPr>
        <w:snapToGrid w:val="0"/>
        <w:ind w:leftChars="200" w:left="460" w:firstLineChars="100" w:firstLine="230"/>
      </w:pPr>
      <w:r>
        <w:rPr>
          <w:rFonts w:hint="eastAsia"/>
        </w:rPr>
        <w:t>申請手数料</w:t>
      </w:r>
      <w:r w:rsidR="00677606">
        <w:rPr>
          <w:rFonts w:hint="eastAsia"/>
        </w:rPr>
        <w:t>として、</w:t>
      </w:r>
      <w:r>
        <w:rPr>
          <w:rFonts w:hint="eastAsia"/>
        </w:rPr>
        <w:t>前記Ⅲの１の別表により計算し</w:t>
      </w:r>
      <w:r w:rsidR="00677606">
        <w:rPr>
          <w:rFonts w:hint="eastAsia"/>
        </w:rPr>
        <w:t>た額を納付書に</w:t>
      </w:r>
      <w:r w:rsidR="000472A3">
        <w:rPr>
          <w:rFonts w:hint="eastAsia"/>
        </w:rPr>
        <w:t>より</w:t>
      </w:r>
      <w:r w:rsidR="00677606">
        <w:rPr>
          <w:rFonts w:hint="eastAsia"/>
        </w:rPr>
        <w:t>納付して</w:t>
      </w:r>
      <w:r>
        <w:rPr>
          <w:rFonts w:hint="eastAsia"/>
        </w:rPr>
        <w:t>ください。納付書は、</w:t>
      </w:r>
      <w:r w:rsidR="007066EE" w:rsidRPr="007066EE">
        <w:rPr>
          <w:rFonts w:hint="eastAsia"/>
        </w:rPr>
        <w:t>申請</w:t>
      </w:r>
      <w:r w:rsidR="009703C9">
        <w:rPr>
          <w:rFonts w:hint="eastAsia"/>
        </w:rPr>
        <w:t>受理</w:t>
      </w:r>
      <w:r w:rsidR="00650E46">
        <w:rPr>
          <w:rFonts w:hint="eastAsia"/>
        </w:rPr>
        <w:t>後</w:t>
      </w:r>
      <w:r w:rsidR="009703C9">
        <w:rPr>
          <w:rFonts w:hint="eastAsia"/>
        </w:rPr>
        <w:t>に</w:t>
      </w:r>
      <w:r w:rsidR="007066EE" w:rsidRPr="007066EE">
        <w:rPr>
          <w:rFonts w:hint="eastAsia"/>
        </w:rPr>
        <w:t>事務局から</w:t>
      </w:r>
      <w:r w:rsidR="000E2DAD">
        <w:rPr>
          <w:rFonts w:hint="eastAsia"/>
        </w:rPr>
        <w:t>発行</w:t>
      </w:r>
      <w:r>
        <w:rPr>
          <w:rFonts w:hint="eastAsia"/>
        </w:rPr>
        <w:t>します。</w:t>
      </w:r>
      <w:r w:rsidR="00565159">
        <w:rPr>
          <w:rFonts w:hint="eastAsia"/>
        </w:rPr>
        <w:t>（</w:t>
      </w:r>
      <w:r w:rsidR="00EF4691">
        <w:rPr>
          <w:rFonts w:hint="eastAsia"/>
        </w:rPr>
        <w:t>前記</w:t>
      </w:r>
      <w:r w:rsidR="00C53CFB">
        <w:rPr>
          <w:rFonts w:hint="eastAsia"/>
        </w:rPr>
        <w:t>Ⅲの１参照</w:t>
      </w:r>
      <w:r w:rsidR="00565159">
        <w:rPr>
          <w:rFonts w:hint="eastAsia"/>
        </w:rPr>
        <w:t>）</w:t>
      </w:r>
    </w:p>
    <w:p w14:paraId="2CE2B8EE" w14:textId="67B67D0B" w:rsidR="00137111" w:rsidRPr="00E121E5" w:rsidRDefault="00137111" w:rsidP="00AB0743">
      <w:pPr>
        <w:pStyle w:val="2"/>
        <w:rPr>
          <w:rFonts w:ascii="メイリオ" w:eastAsia="メイリオ" w:hAnsi="メイリオ"/>
          <w:b/>
          <w:bCs/>
          <w:color w:val="0033CC"/>
          <w:sz w:val="24"/>
          <w:szCs w:val="24"/>
        </w:rPr>
      </w:pPr>
      <w:bookmarkStart w:id="36" w:name="_Toc185498360"/>
      <w:bookmarkStart w:id="37" w:name="_Toc193293129"/>
      <w:r w:rsidRPr="00E121E5">
        <w:rPr>
          <w:rFonts w:ascii="メイリオ" w:eastAsia="メイリオ" w:hAnsi="メイリオ" w:hint="eastAsia"/>
          <w:b/>
          <w:bCs/>
          <w:color w:val="0033CC"/>
          <w:sz w:val="24"/>
          <w:szCs w:val="24"/>
        </w:rPr>
        <w:t>３　通信運搬費の予納</w:t>
      </w:r>
      <w:bookmarkEnd w:id="36"/>
      <w:bookmarkEnd w:id="37"/>
    </w:p>
    <w:p w14:paraId="652CC4BC" w14:textId="296CEC14" w:rsidR="00137111" w:rsidRDefault="00137111" w:rsidP="002B3B48">
      <w:pPr>
        <w:snapToGrid w:val="0"/>
        <w:ind w:leftChars="200" w:left="460" w:firstLineChars="100" w:firstLine="230"/>
      </w:pPr>
      <w:r w:rsidRPr="00812FE5">
        <w:rPr>
          <w:rFonts w:hint="eastAsia"/>
        </w:rPr>
        <w:t>通信運搬費</w:t>
      </w:r>
      <w:r>
        <w:rPr>
          <w:rFonts w:hint="eastAsia"/>
        </w:rPr>
        <w:t>として、前記Ⅲの２⑴</w:t>
      </w:r>
      <w:r w:rsidR="008A4198">
        <w:rPr>
          <w:rFonts w:hint="eastAsia"/>
        </w:rPr>
        <w:t>の</w:t>
      </w:r>
      <w:r>
        <w:rPr>
          <w:rFonts w:hint="eastAsia"/>
        </w:rPr>
        <w:t>額を納付書により予納</w:t>
      </w:r>
      <w:r w:rsidR="00245882">
        <w:rPr>
          <w:rFonts w:hint="eastAsia"/>
        </w:rPr>
        <w:t>してください</w:t>
      </w:r>
      <w:r>
        <w:rPr>
          <w:rFonts w:hint="eastAsia"/>
        </w:rPr>
        <w:t>。</w:t>
      </w:r>
      <w:r w:rsidR="000B6236">
        <w:rPr>
          <w:rFonts w:hint="eastAsia"/>
        </w:rPr>
        <w:t>納付</w:t>
      </w:r>
      <w:r>
        <w:rPr>
          <w:rFonts w:hint="eastAsia"/>
        </w:rPr>
        <w:t>書は、</w:t>
      </w:r>
      <w:r w:rsidR="000B6236">
        <w:rPr>
          <w:rFonts w:hint="eastAsia"/>
        </w:rPr>
        <w:t>申請</w:t>
      </w:r>
      <w:r w:rsidR="009703C9">
        <w:rPr>
          <w:rFonts w:hint="eastAsia"/>
        </w:rPr>
        <w:t>受理後</w:t>
      </w:r>
      <w:r w:rsidR="000E2DAD">
        <w:rPr>
          <w:rFonts w:hint="eastAsia"/>
        </w:rPr>
        <w:t>に</w:t>
      </w:r>
      <w:r w:rsidR="000B6236">
        <w:rPr>
          <w:rFonts w:hint="eastAsia"/>
        </w:rPr>
        <w:t>事務</w:t>
      </w:r>
      <w:r w:rsidR="0010724E">
        <w:rPr>
          <w:rFonts w:hint="eastAsia"/>
        </w:rPr>
        <w:t>局</w:t>
      </w:r>
      <w:r w:rsidR="000B6236">
        <w:rPr>
          <w:rFonts w:hint="eastAsia"/>
        </w:rPr>
        <w:t>から</w:t>
      </w:r>
      <w:r w:rsidR="000E2DAD">
        <w:rPr>
          <w:rFonts w:hint="eastAsia"/>
        </w:rPr>
        <w:t>発行</w:t>
      </w:r>
      <w:r>
        <w:rPr>
          <w:rFonts w:hint="eastAsia"/>
        </w:rPr>
        <w:t>します。</w:t>
      </w:r>
      <w:r w:rsidR="00565159">
        <w:rPr>
          <w:rFonts w:hint="eastAsia"/>
        </w:rPr>
        <w:t>（</w:t>
      </w:r>
      <w:r w:rsidR="00EF4691">
        <w:rPr>
          <w:rFonts w:hint="eastAsia"/>
        </w:rPr>
        <w:t>前記Ⅲの２参照</w:t>
      </w:r>
      <w:r w:rsidR="00565159">
        <w:rPr>
          <w:rFonts w:hint="eastAsia"/>
        </w:rPr>
        <w:t>）</w:t>
      </w:r>
    </w:p>
    <w:p w14:paraId="725AF414" w14:textId="77777777" w:rsidR="00A40837" w:rsidRDefault="003654EC" w:rsidP="00411DEE">
      <w:pPr>
        <w:pStyle w:val="1"/>
        <w:spacing w:before="480"/>
      </w:pPr>
      <w:r>
        <w:br w:type="page"/>
      </w:r>
    </w:p>
    <w:p w14:paraId="09EE8479" w14:textId="57EFA4B6" w:rsidR="003A5E90" w:rsidRDefault="003A5E90" w:rsidP="003A5E90">
      <w:pPr>
        <w:pStyle w:val="1"/>
        <w:spacing w:before="480"/>
      </w:pPr>
      <w:r>
        <w:rPr>
          <w:noProof/>
        </w:rPr>
        <mc:AlternateContent>
          <mc:Choice Requires="wps">
            <w:drawing>
              <wp:anchor distT="0" distB="0" distL="114300" distR="114300" simplePos="0" relativeHeight="251826688" behindDoc="0" locked="0" layoutInCell="1" allowOverlap="1" wp14:anchorId="562FD894" wp14:editId="4D255497">
                <wp:simplePos x="0" y="0"/>
                <wp:positionH relativeFrom="margin">
                  <wp:posOffset>0</wp:posOffset>
                </wp:positionH>
                <wp:positionV relativeFrom="paragraph">
                  <wp:posOffset>77648</wp:posOffset>
                </wp:positionV>
                <wp:extent cx="4527992" cy="386298"/>
                <wp:effectExtent l="0" t="0" r="6350" b="0"/>
                <wp:wrapNone/>
                <wp:docPr id="1650338270"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519E8171" w14:textId="6D199EAA" w:rsidR="00A40837" w:rsidRPr="00A40837" w:rsidRDefault="00A40837" w:rsidP="00A40837">
                            <w:pPr>
                              <w:rPr>
                                <w:b/>
                                <w:bCs/>
                                <w:color w:val="0033CC"/>
                              </w:rPr>
                            </w:pPr>
                            <w:r w:rsidRPr="00A40837">
                              <w:rPr>
                                <w:rFonts w:hint="eastAsia"/>
                                <w:b/>
                                <w:bCs/>
                                <w:color w:val="0033CC"/>
                              </w:rPr>
                              <w:t>別紙</w:t>
                            </w:r>
                            <w:r w:rsidR="00A80CDE">
                              <w:rPr>
                                <w:rFonts w:hint="eastAsia"/>
                                <w:b/>
                                <w:bCs/>
                                <w:color w:val="0033CC"/>
                              </w:rPr>
                              <w:t>１</w:t>
                            </w:r>
                            <w:r w:rsidR="00EF5507">
                              <w:rPr>
                                <w:rFonts w:hint="eastAsia"/>
                                <w:b/>
                                <w:bCs/>
                                <w:color w:val="0033CC"/>
                              </w:rPr>
                              <w:t>ー１</w:t>
                            </w:r>
                            <w:r w:rsidR="00FF6166">
                              <w:rPr>
                                <w:rFonts w:hint="eastAsia"/>
                                <w:b/>
                                <w:bCs/>
                                <w:color w:val="0033CC"/>
                              </w:rPr>
                              <w:t>【申請書記入要領】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FD894" id="テキスト ボックス 110" o:spid="_x0000_s1079" type="#_x0000_t202" style="position:absolute;left:0;text-align:left;margin-left:0;margin-top:6.1pt;width:356.55pt;height:30.4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" fillcolor="white [3201]" stroked="f" strokeweight=".5pt">
                <v:textbox>
                  <w:txbxContent>
                    <w:p w14:paraId="519E8171" w14:textId="6D199EAA" w:rsidR="00A40837" w:rsidRPr="00A40837" w:rsidRDefault="00A40837" w:rsidP="00A40837">
                      <w:pPr>
                        <w:rPr>
                          <w:b/>
                          <w:bCs/>
                          <w:color w:val="0033CC"/>
                        </w:rPr>
                      </w:pPr>
                      <w:r w:rsidRPr="00A40837">
                        <w:rPr>
                          <w:rFonts w:hint="eastAsia"/>
                          <w:b/>
                          <w:bCs/>
                          <w:color w:val="0033CC"/>
                        </w:rPr>
                        <w:t>別紙</w:t>
                      </w:r>
                      <w:r w:rsidR="00A80CDE">
                        <w:rPr>
                          <w:rFonts w:hint="eastAsia"/>
                          <w:b/>
                          <w:bCs/>
                          <w:color w:val="0033CC"/>
                        </w:rPr>
                        <w:t>１</w:t>
                      </w:r>
                      <w:r w:rsidR="00EF5507">
                        <w:rPr>
                          <w:rFonts w:hint="eastAsia"/>
                          <w:b/>
                          <w:bCs/>
                          <w:color w:val="0033CC"/>
                        </w:rPr>
                        <w:t>ー１</w:t>
                      </w:r>
                      <w:r w:rsidR="00FF6166">
                        <w:rPr>
                          <w:rFonts w:hint="eastAsia"/>
                          <w:b/>
                          <w:bCs/>
                          <w:color w:val="0033CC"/>
                        </w:rPr>
                        <w:t>【申請書記入要領】</w:t>
                      </w:r>
                    </w:p>
                  </w:txbxContent>
                </v:textbox>
                <w10:wrap anchorx="margin"/>
              </v:shape>
            </w:pict>
          </mc:Fallback>
        </mc:AlternateContent>
      </w:r>
    </w:p>
    <w:p w14:paraId="574371E6" w14:textId="6ABC3373" w:rsidR="00411DEE" w:rsidRDefault="00425AC7" w:rsidP="00EF5507">
      <w:pPr>
        <w:pStyle w:val="1"/>
        <w:spacing w:before="480"/>
        <w:jc w:val="center"/>
      </w:pPr>
      <w:r>
        <w:rPr>
          <w:noProof/>
        </w:rPr>
        <mc:AlternateContent>
          <mc:Choice Requires="wpi">
            <w:drawing>
              <wp:anchor distT="0" distB="0" distL="114300" distR="114300" simplePos="0" relativeHeight="251831808" behindDoc="0" locked="0" layoutInCell="1" allowOverlap="1" wp14:anchorId="3EB7DDD1" wp14:editId="5DB452AA">
                <wp:simplePos x="0" y="0"/>
                <wp:positionH relativeFrom="column">
                  <wp:posOffset>2929669</wp:posOffset>
                </wp:positionH>
                <wp:positionV relativeFrom="paragraph">
                  <wp:posOffset>4723765</wp:posOffset>
                </wp:positionV>
                <wp:extent cx="101880" cy="93240"/>
                <wp:effectExtent l="38100" t="38100" r="50800" b="40640"/>
                <wp:wrapNone/>
                <wp:docPr id="1939152634" name="インク 118"/>
                <wp:cNvGraphicFramePr/>
                <a:graphic xmlns:a="http://schemas.openxmlformats.org/drawingml/2006/main">
                  <a:graphicData uri="http://schemas.microsoft.com/office/word/2010/wordprocessingInk">
                    <w14:contentPart bwMode="auto" r:id="rId23">
                      <w14:nvContentPartPr>
                        <w14:cNvContentPartPr/>
                      </w14:nvContentPartPr>
                      <w14:xfrm>
                        <a:off x="0" y="0"/>
                        <a:ext cx="101880" cy="93240"/>
                      </w14:xfrm>
                    </w14:contentPart>
                  </a:graphicData>
                </a:graphic>
              </wp:anchor>
            </w:drawing>
          </mc:Choice>
          <mc:Fallback>
            <w:pict>
              <v:shapetype w14:anchorId="0E7DCD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118" o:spid="_x0000_s1026" type="#_x0000_t75" style="position:absolute;margin-left:230.2pt;margin-top:371.45pt;width:9pt;height:8.35pt;z-index:25183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">
                <v:imagedata r:id="rId24" o:title=""/>
              </v:shape>
            </w:pict>
          </mc:Fallback>
        </mc:AlternateContent>
      </w:r>
      <w:r>
        <w:rPr>
          <w:noProof/>
        </w:rPr>
        <mc:AlternateContent>
          <mc:Choice Requires="wpi">
            <w:drawing>
              <wp:anchor distT="0" distB="0" distL="114300" distR="114300" simplePos="0" relativeHeight="251830784" behindDoc="0" locked="0" layoutInCell="1" allowOverlap="1" wp14:anchorId="718F09AB" wp14:editId="0BA29C0C">
                <wp:simplePos x="0" y="0"/>
                <wp:positionH relativeFrom="column">
                  <wp:posOffset>2408334</wp:posOffset>
                </wp:positionH>
                <wp:positionV relativeFrom="paragraph">
                  <wp:posOffset>4730225</wp:posOffset>
                </wp:positionV>
                <wp:extent cx="97200" cy="86400"/>
                <wp:effectExtent l="38100" t="38100" r="36195" b="46990"/>
                <wp:wrapNone/>
                <wp:docPr id="1400673332" name="インク 113"/>
                <wp:cNvGraphicFramePr/>
                <a:graphic xmlns:a="http://schemas.openxmlformats.org/drawingml/2006/main">
                  <a:graphicData uri="http://schemas.microsoft.com/office/word/2010/wordprocessingInk">
                    <w14:contentPart bwMode="auto" r:id="rId25">
                      <w14:nvContentPartPr>
                        <w14:cNvContentPartPr/>
                      </w14:nvContentPartPr>
                      <w14:xfrm>
                        <a:off x="0" y="0"/>
                        <a:ext cx="97200" cy="86400"/>
                      </w14:xfrm>
                    </w14:contentPart>
                  </a:graphicData>
                </a:graphic>
              </wp:anchor>
            </w:drawing>
          </mc:Choice>
          <mc:Fallback>
            <w:pict>
              <v:shape w14:anchorId="528481A7" id="インク 113" o:spid="_x0000_s1026" type="#_x0000_t75" style="position:absolute;margin-left:189.15pt;margin-top:371.95pt;width:8.6pt;height:7.75pt;z-index:25183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">
                <v:imagedata r:id="rId26" o:title=""/>
              </v:shape>
            </w:pict>
          </mc:Fallback>
        </mc:AlternateContent>
      </w:r>
      <w:r w:rsidR="00EF5507" w:rsidRPr="00A03B46">
        <w:object w:dxaOrig="13762" w:dyaOrig="19441" w14:anchorId="00169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485pt;height:617.45pt" o:ole="">
            <v:imagedata r:id="rId27" o:title="" croptop="2707f" cropbottom="24582f" cropright="23286f"/>
          </v:shape>
          <o:OLEObject Type="Embed" ProgID="xdw.Document" ShapeID="_x0000_i1065" DrawAspect="Content" ObjectID="_1836391783" r:id="rId28"/>
        </w:object>
      </w:r>
      <w:r w:rsidR="00A81A76">
        <w:br/>
      </w:r>
      <w:r w:rsidR="00411DEE">
        <w:br w:type="page"/>
      </w:r>
      <w:r w:rsidR="00EF5507">
        <w:rPr>
          <w:noProof/>
        </w:rPr>
        <mc:AlternateContent>
          <mc:Choice Requires="wps">
            <w:drawing>
              <wp:anchor distT="0" distB="0" distL="114300" distR="114300" simplePos="0" relativeHeight="251833856" behindDoc="0" locked="0" layoutInCell="1" allowOverlap="1" wp14:anchorId="238F6D75" wp14:editId="05D3722A">
                <wp:simplePos x="0" y="0"/>
                <wp:positionH relativeFrom="margin">
                  <wp:posOffset>50044</wp:posOffset>
                </wp:positionH>
                <wp:positionV relativeFrom="paragraph">
                  <wp:posOffset>12294</wp:posOffset>
                </wp:positionV>
                <wp:extent cx="4527992" cy="386298"/>
                <wp:effectExtent l="0" t="0" r="6350" b="0"/>
                <wp:wrapNone/>
                <wp:docPr id="1869143998"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14615E14" w14:textId="2FD50292" w:rsidR="00EF5507" w:rsidRDefault="00EF5507" w:rsidP="00EF5507">
                            <w:pPr>
                              <w:rPr>
                                <w:b/>
                                <w:bCs/>
                                <w:color w:val="0033CC"/>
                              </w:rPr>
                            </w:pPr>
                            <w:r w:rsidRPr="00A40837">
                              <w:rPr>
                                <w:rFonts w:hint="eastAsia"/>
                                <w:b/>
                                <w:bCs/>
                                <w:color w:val="0033CC"/>
                              </w:rPr>
                              <w:t>別紙</w:t>
                            </w:r>
                            <w:r>
                              <w:rPr>
                                <w:rFonts w:hint="eastAsia"/>
                                <w:b/>
                                <w:bCs/>
                                <w:color w:val="0033CC"/>
                              </w:rPr>
                              <w:t>１ー２【申請書記入要領】</w:t>
                            </w:r>
                          </w:p>
                          <w:p w14:paraId="6877C314" w14:textId="77777777" w:rsidR="00EF5507" w:rsidRPr="00A40837" w:rsidRDefault="00EF5507" w:rsidP="00EF5507">
                            <w:pPr>
                              <w:rPr>
                                <w:b/>
                                <w:bCs/>
                                <w:color w:val="0033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F6D75" id="_x0000_s1080" type="#_x0000_t202" style="position:absolute;left:0;text-align:left;margin-left:3.95pt;margin-top:.95pt;width:356.55pt;height:30.4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" fillcolor="white [3201]" stroked="f" strokeweight=".5pt">
                <v:textbox>
                  <w:txbxContent>
                    <w:p w14:paraId="14615E14" w14:textId="2FD50292" w:rsidR="00EF5507" w:rsidRDefault="00EF5507" w:rsidP="00EF5507">
                      <w:pPr>
                        <w:rPr>
                          <w:b/>
                          <w:bCs/>
                          <w:color w:val="0033CC"/>
                        </w:rPr>
                      </w:pPr>
                      <w:r w:rsidRPr="00A40837">
                        <w:rPr>
                          <w:rFonts w:hint="eastAsia"/>
                          <w:b/>
                          <w:bCs/>
                          <w:color w:val="0033CC"/>
                        </w:rPr>
                        <w:t>別紙</w:t>
                      </w:r>
                      <w:r>
                        <w:rPr>
                          <w:rFonts w:hint="eastAsia"/>
                          <w:b/>
                          <w:bCs/>
                          <w:color w:val="0033CC"/>
                        </w:rPr>
                        <w:t>１ー２【申請書記入要領】</w:t>
                      </w:r>
                    </w:p>
                    <w:p w14:paraId="6877C314" w14:textId="77777777" w:rsidR="00EF5507" w:rsidRPr="00A40837" w:rsidRDefault="00EF5507" w:rsidP="00EF5507">
                      <w:pPr>
                        <w:rPr>
                          <w:b/>
                          <w:bCs/>
                          <w:color w:val="0033CC"/>
                        </w:rPr>
                      </w:pPr>
                    </w:p>
                  </w:txbxContent>
                </v:textbox>
                <w10:wrap anchorx="margin"/>
              </v:shape>
            </w:pict>
          </mc:Fallback>
        </mc:AlternateContent>
      </w:r>
      <w:r w:rsidR="00411DEE">
        <w:t xml:space="preserve"> </w:t>
      </w:r>
      <w:bookmarkStart w:id="38" w:name="_Toc193293130"/>
      <w:r w:rsidR="00A40837">
        <w:t xml:space="preserve"> </w:t>
      </w:r>
      <w:r w:rsidR="00EF5507" w:rsidRPr="00EF5507">
        <w:object w:dxaOrig="13762" w:dyaOrig="19441" w14:anchorId="56A2B3E4">
          <v:shape id="_x0000_i1066" type="#_x0000_t75" style="width:457.35pt;height:645.7pt" o:ole="">
            <v:imagedata r:id="rId29" o:title="" cropbottom="21695f" cropright="21733f"/>
          </v:shape>
          <o:OLEObject Type="Embed" ProgID="xdw.Document" ShapeID="_x0000_i1066" DrawAspect="Content" ObjectID="_1836391784" r:id="rId30"/>
        </w:object>
      </w:r>
      <w:r w:rsidR="00411DEE">
        <w:br w:type="page"/>
      </w:r>
    </w:p>
    <w:p w14:paraId="3B4C47D9" w14:textId="7130B8C5" w:rsidR="000F4F12" w:rsidRDefault="00E255EA">
      <w:pPr>
        <w:widowControl/>
        <w:jc w:val="left"/>
      </w:pPr>
      <w:r>
        <w:rPr>
          <w:noProof/>
        </w:rPr>
        <mc:AlternateContent>
          <mc:Choice Requires="wps">
            <w:drawing>
              <wp:anchor distT="0" distB="0" distL="114300" distR="114300" simplePos="0" relativeHeight="251838976" behindDoc="0" locked="0" layoutInCell="1" allowOverlap="1" wp14:anchorId="4138EB0F" wp14:editId="490DD7C3">
                <wp:simplePos x="0" y="0"/>
                <wp:positionH relativeFrom="column">
                  <wp:posOffset>2985770</wp:posOffset>
                </wp:positionH>
                <wp:positionV relativeFrom="paragraph">
                  <wp:posOffset>801370</wp:posOffset>
                </wp:positionV>
                <wp:extent cx="3149600" cy="2387600"/>
                <wp:effectExtent l="0" t="0" r="12700" b="12700"/>
                <wp:wrapNone/>
                <wp:docPr id="172964644" name="テキスト ボックス 121"/>
                <wp:cNvGraphicFramePr/>
                <a:graphic xmlns:a="http://schemas.openxmlformats.org/drawingml/2006/main">
                  <a:graphicData uri="http://schemas.microsoft.com/office/word/2010/wordprocessingShape">
                    <wps:wsp>
                      <wps:cNvSpPr txBox="1"/>
                      <wps:spPr>
                        <a:xfrm>
                          <a:off x="0" y="0"/>
                          <a:ext cx="3149600" cy="2387600"/>
                        </a:xfrm>
                        <a:prstGeom prst="rect">
                          <a:avLst/>
                        </a:prstGeom>
                        <a:solidFill>
                          <a:schemeClr val="lt1"/>
                        </a:solidFill>
                        <a:ln w="6350">
                          <a:solidFill>
                            <a:prstClr val="black"/>
                          </a:solidFill>
                        </a:ln>
                      </wps:spPr>
                      <wps:txbx>
                        <w:txbxContent>
                          <w:p w14:paraId="43DAA46F" w14:textId="6D6388E1" w:rsidR="00960F86" w:rsidRDefault="00960F86" w:rsidP="00960F86">
                            <w:pPr>
                              <w:spacing w:line="340" w:lineRule="exact"/>
                            </w:pPr>
                            <w:r>
                              <w:rPr>
                                <w:rFonts w:hint="eastAsia"/>
                              </w:rPr>
                              <w:t>〇利用者登録をしない場合</w:t>
                            </w:r>
                          </w:p>
                          <w:p w14:paraId="022A7CEB" w14:textId="77777777" w:rsidR="0093172C" w:rsidRDefault="00960F86" w:rsidP="00960F86">
                            <w:pPr>
                              <w:spacing w:line="340" w:lineRule="exact"/>
                            </w:pPr>
                            <w:r>
                              <w:rPr>
                                <w:rFonts w:hint="eastAsia"/>
                              </w:rPr>
                              <w:t>⇒「利用者登録せずに申し込む方はこちら」</w:t>
                            </w:r>
                          </w:p>
                          <w:p w14:paraId="2EC2C939" w14:textId="3D806835" w:rsidR="00960F86" w:rsidRDefault="00960F86" w:rsidP="00960F86">
                            <w:pPr>
                              <w:spacing w:line="340" w:lineRule="exact"/>
                            </w:pPr>
                            <w:r>
                              <w:rPr>
                                <w:rFonts w:hint="eastAsia"/>
                              </w:rPr>
                              <w:t>をクリック</w:t>
                            </w:r>
                          </w:p>
                          <w:p w14:paraId="418F0AA7" w14:textId="77777777" w:rsidR="00960F86" w:rsidRDefault="00960F86" w:rsidP="00960F86">
                            <w:pPr>
                              <w:spacing w:line="340" w:lineRule="exact"/>
                            </w:pPr>
                          </w:p>
                          <w:p w14:paraId="1F7A966B" w14:textId="676E1439" w:rsidR="00960F86" w:rsidRDefault="00960F86" w:rsidP="00960F86">
                            <w:pPr>
                              <w:spacing w:line="340" w:lineRule="exact"/>
                            </w:pPr>
                            <w:r>
                              <w:rPr>
                                <w:rFonts w:hint="eastAsia"/>
                              </w:rPr>
                              <w:t>〇利用者登録がお済みの場合</w:t>
                            </w:r>
                          </w:p>
                          <w:p w14:paraId="386AB944" w14:textId="327AB8EB" w:rsidR="0093172C" w:rsidRDefault="00960F86" w:rsidP="00960F86">
                            <w:pPr>
                              <w:spacing w:line="340" w:lineRule="exact"/>
                            </w:pPr>
                            <w:r>
                              <w:rPr>
                                <w:rFonts w:hint="eastAsia"/>
                              </w:rPr>
                              <w:t>⇒ID及びパスワードを入力し、ログイン</w:t>
                            </w:r>
                          </w:p>
                          <w:p w14:paraId="7C00139A" w14:textId="69AE90FF" w:rsidR="00960F86" w:rsidRDefault="00960F86" w:rsidP="00960F86">
                            <w:pPr>
                              <w:spacing w:line="340" w:lineRule="exact"/>
                            </w:pPr>
                            <w:r>
                              <w:rPr>
                                <w:rFonts w:hint="eastAsia"/>
                              </w:rPr>
                              <w:t>※本申請は利用者登録不要で申込み可能です</w:t>
                            </w:r>
                          </w:p>
                          <w:p w14:paraId="00726F6E" w14:textId="034A4D96" w:rsidR="008D7DF6" w:rsidRPr="008D7DF6" w:rsidRDefault="008D7DF6" w:rsidP="00960F86">
                            <w:pPr>
                              <w:spacing w:line="340" w:lineRule="exact"/>
                              <w:rPr>
                                <w:b/>
                                <w:bCs/>
                                <w:u w:val="single"/>
                              </w:rPr>
                            </w:pPr>
                            <w:r w:rsidRPr="008D7DF6">
                              <w:rPr>
                                <w:rFonts w:hint="eastAsia"/>
                                <w:b/>
                                <w:bCs/>
                                <w:u w:val="single"/>
                              </w:rPr>
                              <w:t>※以降は、スマートフォンやPC上の「戻る」ボタンは押さず、画面上のボタンを操作してください。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8EB0F" id="テキスト ボックス 121" o:spid="_x0000_s1081" type="#_x0000_t202" style="position:absolute;margin-left:235.1pt;margin-top:63.1pt;width:248pt;height:188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" fillcolor="white [3201]" strokeweight=".5pt">
                <v:textbox>
                  <w:txbxContent>
                    <w:p w14:paraId="43DAA46F" w14:textId="6D6388E1" w:rsidR="00960F86" w:rsidRDefault="00960F86" w:rsidP="00960F86">
                      <w:pPr>
                        <w:spacing w:line="340" w:lineRule="exact"/>
                      </w:pPr>
                      <w:r>
                        <w:rPr>
                          <w:rFonts w:hint="eastAsia"/>
                        </w:rPr>
                        <w:t>〇利用者登録をしない場合</w:t>
                      </w:r>
                    </w:p>
                    <w:p w14:paraId="022A7CEB" w14:textId="77777777" w:rsidR="0093172C" w:rsidRDefault="00960F86" w:rsidP="00960F86">
                      <w:pPr>
                        <w:spacing w:line="340" w:lineRule="exact"/>
                      </w:pPr>
                      <w:r>
                        <w:rPr>
                          <w:rFonts w:hint="eastAsia"/>
                        </w:rPr>
                        <w:t>⇒「利用者登録せずに申し込む方はこちら」</w:t>
                      </w:r>
                    </w:p>
                    <w:p w14:paraId="2EC2C939" w14:textId="3D806835" w:rsidR="00960F86" w:rsidRDefault="00960F86" w:rsidP="00960F86">
                      <w:pPr>
                        <w:spacing w:line="340" w:lineRule="exact"/>
                      </w:pPr>
                      <w:r>
                        <w:rPr>
                          <w:rFonts w:hint="eastAsia"/>
                        </w:rPr>
                        <w:t>をクリック</w:t>
                      </w:r>
                    </w:p>
                    <w:p w14:paraId="418F0AA7" w14:textId="77777777" w:rsidR="00960F86" w:rsidRDefault="00960F86" w:rsidP="00960F86">
                      <w:pPr>
                        <w:spacing w:line="340" w:lineRule="exact"/>
                      </w:pPr>
                    </w:p>
                    <w:p w14:paraId="1F7A966B" w14:textId="676E1439" w:rsidR="00960F86" w:rsidRDefault="00960F86" w:rsidP="00960F86">
                      <w:pPr>
                        <w:spacing w:line="340" w:lineRule="exact"/>
                      </w:pPr>
                      <w:r>
                        <w:rPr>
                          <w:rFonts w:hint="eastAsia"/>
                        </w:rPr>
                        <w:t>〇利用者登録がお済みの場合</w:t>
                      </w:r>
                    </w:p>
                    <w:p w14:paraId="386AB944" w14:textId="327AB8EB" w:rsidR="0093172C" w:rsidRDefault="00960F86" w:rsidP="00960F86">
                      <w:pPr>
                        <w:spacing w:line="340" w:lineRule="exact"/>
                      </w:pPr>
                      <w:r>
                        <w:rPr>
                          <w:rFonts w:hint="eastAsia"/>
                        </w:rPr>
                        <w:t>⇒ID及びパスワードを入力し、ログイン</w:t>
                      </w:r>
                    </w:p>
                    <w:p w14:paraId="7C00139A" w14:textId="69AE90FF" w:rsidR="00960F86" w:rsidRDefault="00960F86" w:rsidP="00960F86">
                      <w:pPr>
                        <w:spacing w:line="340" w:lineRule="exact"/>
                      </w:pPr>
                      <w:r>
                        <w:rPr>
                          <w:rFonts w:hint="eastAsia"/>
                        </w:rPr>
                        <w:t>※本申請は利用者登録不要で申込み可能です</w:t>
                      </w:r>
                    </w:p>
                    <w:p w14:paraId="00726F6E" w14:textId="034A4D96" w:rsidR="008D7DF6" w:rsidRPr="008D7DF6" w:rsidRDefault="008D7DF6" w:rsidP="00960F86">
                      <w:pPr>
                        <w:spacing w:line="340" w:lineRule="exact"/>
                        <w:rPr>
                          <w:b/>
                          <w:bCs/>
                          <w:u w:val="single"/>
                        </w:rPr>
                      </w:pPr>
                      <w:r w:rsidRPr="008D7DF6">
                        <w:rPr>
                          <w:rFonts w:hint="eastAsia"/>
                          <w:b/>
                          <w:bCs/>
                          <w:u w:val="single"/>
                        </w:rPr>
                        <w:t>※以降は、スマートフォンやPC上の「戻る」ボタンは押さず、画面上のボタンを操作してください。</w:t>
                      </w:r>
                    </w:p>
                  </w:txbxContent>
                </v:textbox>
              </v:shape>
            </w:pict>
          </mc:Fallback>
        </mc:AlternateContent>
      </w:r>
      <w:r>
        <w:rPr>
          <w:noProof/>
        </w:rPr>
        <mc:AlternateContent>
          <mc:Choice Requires="wps">
            <w:drawing>
              <wp:anchor distT="0" distB="0" distL="114300" distR="114300" simplePos="0" relativeHeight="251844096" behindDoc="0" locked="0" layoutInCell="1" allowOverlap="1" wp14:anchorId="03427D6B" wp14:editId="541EE73B">
                <wp:simplePos x="0" y="0"/>
                <wp:positionH relativeFrom="column">
                  <wp:posOffset>2985770</wp:posOffset>
                </wp:positionH>
                <wp:positionV relativeFrom="paragraph">
                  <wp:posOffset>4224020</wp:posOffset>
                </wp:positionV>
                <wp:extent cx="3187700" cy="1270000"/>
                <wp:effectExtent l="0" t="0" r="12700" b="25400"/>
                <wp:wrapNone/>
                <wp:docPr id="1940352852" name="テキスト ボックス 121"/>
                <wp:cNvGraphicFramePr/>
                <a:graphic xmlns:a="http://schemas.openxmlformats.org/drawingml/2006/main">
                  <a:graphicData uri="http://schemas.microsoft.com/office/word/2010/wordprocessingShape">
                    <wps:wsp>
                      <wps:cNvSpPr txBox="1"/>
                      <wps:spPr>
                        <a:xfrm>
                          <a:off x="0" y="0"/>
                          <a:ext cx="3187700" cy="1270000"/>
                        </a:xfrm>
                        <a:prstGeom prst="rect">
                          <a:avLst/>
                        </a:prstGeom>
                        <a:solidFill>
                          <a:schemeClr val="lt1"/>
                        </a:solidFill>
                        <a:ln w="6350">
                          <a:solidFill>
                            <a:prstClr val="black"/>
                          </a:solidFill>
                        </a:ln>
                      </wps:spPr>
                      <wps:txbx>
                        <w:txbxContent>
                          <w:p w14:paraId="3896AD9B" w14:textId="328873D2" w:rsidR="0093172C" w:rsidRDefault="0093172C" w:rsidP="0093172C">
                            <w:pPr>
                              <w:spacing w:line="340" w:lineRule="exact"/>
                            </w:pPr>
                            <w:r>
                              <w:rPr>
                                <w:rFonts w:hint="eastAsia"/>
                              </w:rPr>
                              <w:t>〇手続き名・説明欄・利用規約を確認のうえ、</w:t>
                            </w:r>
                          </w:p>
                          <w:p w14:paraId="42615B31" w14:textId="2A0A696C" w:rsidR="0093172C" w:rsidRDefault="0093172C" w:rsidP="0093172C">
                            <w:pPr>
                              <w:spacing w:line="340" w:lineRule="exact"/>
                            </w:pPr>
                            <w:r>
                              <w:rPr>
                                <w:rFonts w:hint="eastAsia"/>
                              </w:rPr>
                              <w:t>問題がなければ「同意する」をクリック</w:t>
                            </w:r>
                          </w:p>
                          <w:p w14:paraId="4CB6FA4F" w14:textId="003D7B20" w:rsidR="0093172C" w:rsidRDefault="0093172C" w:rsidP="0093172C">
                            <w:pPr>
                              <w:spacing w:line="340" w:lineRule="exact"/>
                            </w:pPr>
                            <w:r>
                              <w:rPr>
                                <w:rFonts w:hint="eastAsia"/>
                              </w:rPr>
                              <w:t>※説明欄の「注意事項」をよくお読みください。</w:t>
                            </w:r>
                          </w:p>
                          <w:p w14:paraId="645FD5D7" w14:textId="50D341A2" w:rsidR="0093172C" w:rsidRDefault="0093172C" w:rsidP="0093172C">
                            <w:pPr>
                              <w:spacing w:line="340" w:lineRule="exact"/>
                            </w:pPr>
                            <w:r>
                              <w:rPr>
                                <w:rFonts w:hint="eastAsia"/>
                              </w:rPr>
                              <w:t>※本申請にあたっては、本手引を参照しながら申請いただくことを推奨します。</w:t>
                            </w:r>
                          </w:p>
                          <w:p w14:paraId="18687F06" w14:textId="469F9A2A" w:rsidR="00306188" w:rsidRPr="0093172C" w:rsidRDefault="00306188" w:rsidP="0093172C">
                            <w:pPr>
                              <w:spacing w:line="3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27D6B" id="_x0000_s1082" type="#_x0000_t202" style="position:absolute;margin-left:235.1pt;margin-top:332.6pt;width:251pt;height:100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" fillcolor="white [3201]" strokeweight=".5pt">
                <v:textbox>
                  <w:txbxContent>
                    <w:p w14:paraId="3896AD9B" w14:textId="328873D2" w:rsidR="0093172C" w:rsidRDefault="0093172C" w:rsidP="0093172C">
                      <w:pPr>
                        <w:spacing w:line="340" w:lineRule="exact"/>
                      </w:pPr>
                      <w:r>
                        <w:rPr>
                          <w:rFonts w:hint="eastAsia"/>
                        </w:rPr>
                        <w:t>〇手続き名・説明欄・利用規約を確認のうえ、</w:t>
                      </w:r>
                    </w:p>
                    <w:p w14:paraId="42615B31" w14:textId="2A0A696C" w:rsidR="0093172C" w:rsidRDefault="0093172C" w:rsidP="0093172C">
                      <w:pPr>
                        <w:spacing w:line="340" w:lineRule="exact"/>
                      </w:pPr>
                      <w:r>
                        <w:rPr>
                          <w:rFonts w:hint="eastAsia"/>
                        </w:rPr>
                        <w:t>問題がなければ「同意する」をクリック</w:t>
                      </w:r>
                    </w:p>
                    <w:p w14:paraId="4CB6FA4F" w14:textId="003D7B20" w:rsidR="0093172C" w:rsidRDefault="0093172C" w:rsidP="0093172C">
                      <w:pPr>
                        <w:spacing w:line="340" w:lineRule="exact"/>
                      </w:pPr>
                      <w:r>
                        <w:rPr>
                          <w:rFonts w:hint="eastAsia"/>
                        </w:rPr>
                        <w:t>※説明欄の「注意事項」をよくお読みください。</w:t>
                      </w:r>
                    </w:p>
                    <w:p w14:paraId="645FD5D7" w14:textId="50D341A2" w:rsidR="0093172C" w:rsidRDefault="0093172C" w:rsidP="0093172C">
                      <w:pPr>
                        <w:spacing w:line="340" w:lineRule="exact"/>
                      </w:pPr>
                      <w:r>
                        <w:rPr>
                          <w:rFonts w:hint="eastAsia"/>
                        </w:rPr>
                        <w:t>※本申請にあたっては、本手引を参照しながら申請いただくことを推奨します。</w:t>
                      </w:r>
                    </w:p>
                    <w:p w14:paraId="18687F06" w14:textId="469F9A2A" w:rsidR="00306188" w:rsidRPr="0093172C" w:rsidRDefault="00306188" w:rsidP="0093172C">
                      <w:pPr>
                        <w:spacing w:line="340" w:lineRule="exact"/>
                      </w:pPr>
                    </w:p>
                  </w:txbxContent>
                </v:textbox>
              </v:shape>
            </w:pict>
          </mc:Fallback>
        </mc:AlternateContent>
      </w:r>
      <w:r w:rsidR="00333D7E">
        <w:rPr>
          <w:noProof/>
        </w:rPr>
        <mc:AlternateContent>
          <mc:Choice Requires="wps">
            <w:drawing>
              <wp:anchor distT="0" distB="0" distL="114300" distR="114300" simplePos="0" relativeHeight="251867648" behindDoc="0" locked="0" layoutInCell="1" allowOverlap="1" wp14:anchorId="48E04E2F" wp14:editId="09FD3E2E">
                <wp:simplePos x="0" y="0"/>
                <wp:positionH relativeFrom="column">
                  <wp:posOffset>172720</wp:posOffset>
                </wp:positionH>
                <wp:positionV relativeFrom="paragraph">
                  <wp:posOffset>2846070</wp:posOffset>
                </wp:positionV>
                <wp:extent cx="1384300" cy="774700"/>
                <wp:effectExtent l="0" t="0" r="25400" b="25400"/>
                <wp:wrapNone/>
                <wp:docPr id="200798091" name="正方形/長方形 133"/>
                <wp:cNvGraphicFramePr/>
                <a:graphic xmlns:a="http://schemas.openxmlformats.org/drawingml/2006/main">
                  <a:graphicData uri="http://schemas.microsoft.com/office/word/2010/wordprocessingShape">
                    <wps:wsp>
                      <wps:cNvSpPr/>
                      <wps:spPr>
                        <a:xfrm>
                          <a:off x="0" y="0"/>
                          <a:ext cx="1384300" cy="7747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4643C" id="正方形/長方形 133" o:spid="_x0000_s1026" style="position:absolute;margin-left:13.6pt;margin-top:224.1pt;width:109pt;height:61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" filled="f" strokecolor="#e00" strokeweight="1pt"/>
            </w:pict>
          </mc:Fallback>
        </mc:AlternateContent>
      </w:r>
      <w:r w:rsidR="00333D7E">
        <w:rPr>
          <w:noProof/>
        </w:rPr>
        <mc:AlternateContent>
          <mc:Choice Requires="wps">
            <w:drawing>
              <wp:anchor distT="0" distB="0" distL="114300" distR="114300" simplePos="0" relativeHeight="251865600" behindDoc="0" locked="0" layoutInCell="1" allowOverlap="1" wp14:anchorId="52F550C7" wp14:editId="027F56F6">
                <wp:simplePos x="0" y="0"/>
                <wp:positionH relativeFrom="column">
                  <wp:posOffset>785865</wp:posOffset>
                </wp:positionH>
                <wp:positionV relativeFrom="paragraph">
                  <wp:posOffset>1842770</wp:posOffset>
                </wp:positionV>
                <wp:extent cx="1419101" cy="225268"/>
                <wp:effectExtent l="0" t="0" r="10160" b="22860"/>
                <wp:wrapNone/>
                <wp:docPr id="586377769" name="正方形/長方形 133"/>
                <wp:cNvGraphicFramePr/>
                <a:graphic xmlns:a="http://schemas.openxmlformats.org/drawingml/2006/main">
                  <a:graphicData uri="http://schemas.microsoft.com/office/word/2010/wordprocessingShape">
                    <wps:wsp>
                      <wps:cNvSpPr/>
                      <wps:spPr>
                        <a:xfrm>
                          <a:off x="0" y="0"/>
                          <a:ext cx="1419101" cy="225268"/>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E359D" id="正方形/長方形 133" o:spid="_x0000_s1026" style="position:absolute;margin-left:61.9pt;margin-top:145.1pt;width:111.75pt;height:17.7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" filled="f" strokecolor="#e00" strokeweight="1pt"/>
            </w:pict>
          </mc:Fallback>
        </mc:AlternateContent>
      </w:r>
      <w:r w:rsidR="00333D7E">
        <w:rPr>
          <w:noProof/>
        </w:rPr>
        <mc:AlternateContent>
          <mc:Choice Requires="wps">
            <w:drawing>
              <wp:anchor distT="0" distB="0" distL="114300" distR="114300" simplePos="0" relativeHeight="251863552" behindDoc="0" locked="0" layoutInCell="1" allowOverlap="1" wp14:anchorId="5A796077" wp14:editId="7B787012">
                <wp:simplePos x="0" y="0"/>
                <wp:positionH relativeFrom="column">
                  <wp:posOffset>1557763</wp:posOffset>
                </wp:positionH>
                <wp:positionV relativeFrom="paragraph">
                  <wp:posOffset>8623580</wp:posOffset>
                </wp:positionV>
                <wp:extent cx="771896" cy="166255"/>
                <wp:effectExtent l="0" t="0" r="28575" b="24765"/>
                <wp:wrapNone/>
                <wp:docPr id="1924442184" name="正方形/長方形 133"/>
                <wp:cNvGraphicFramePr/>
                <a:graphic xmlns:a="http://schemas.openxmlformats.org/drawingml/2006/main">
                  <a:graphicData uri="http://schemas.microsoft.com/office/word/2010/wordprocessingShape">
                    <wps:wsp>
                      <wps:cNvSpPr/>
                      <wps:spPr>
                        <a:xfrm>
                          <a:off x="0" y="0"/>
                          <a:ext cx="771896" cy="16625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00FB79" id="正方形/長方形 133" o:spid="_x0000_s1026" style="position:absolute;margin-left:122.65pt;margin-top:679pt;width:60.8pt;height:13.1pt;z-index:2518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" filled="f" strokecolor="#e00" strokeweight="1pt"/>
            </w:pict>
          </mc:Fallback>
        </mc:AlternateContent>
      </w:r>
      <w:r w:rsidR="00F435AC">
        <w:rPr>
          <w:noProof/>
        </w:rPr>
        <mc:AlternateContent>
          <mc:Choice Requires="wps">
            <w:drawing>
              <wp:anchor distT="0" distB="0" distL="114300" distR="114300" simplePos="0" relativeHeight="251842048" behindDoc="0" locked="0" layoutInCell="1" allowOverlap="1" wp14:anchorId="5798AFEF" wp14:editId="295AEC7C">
                <wp:simplePos x="0" y="0"/>
                <wp:positionH relativeFrom="column">
                  <wp:posOffset>20320</wp:posOffset>
                </wp:positionH>
                <wp:positionV relativeFrom="paragraph">
                  <wp:posOffset>4173220</wp:posOffset>
                </wp:positionV>
                <wp:extent cx="3035300" cy="4711700"/>
                <wp:effectExtent l="0" t="0" r="0" b="0"/>
                <wp:wrapNone/>
                <wp:docPr id="2046561644" name="テキスト ボックス 122"/>
                <wp:cNvGraphicFramePr/>
                <a:graphic xmlns:a="http://schemas.openxmlformats.org/drawingml/2006/main">
                  <a:graphicData uri="http://schemas.microsoft.com/office/word/2010/wordprocessingShape">
                    <wps:wsp>
                      <wps:cNvSpPr txBox="1"/>
                      <wps:spPr>
                        <a:xfrm>
                          <a:off x="0" y="0"/>
                          <a:ext cx="3035300" cy="4711700"/>
                        </a:xfrm>
                        <a:prstGeom prst="rect">
                          <a:avLst/>
                        </a:prstGeom>
                        <a:solidFill>
                          <a:schemeClr val="lt1"/>
                        </a:solidFill>
                        <a:ln w="6350">
                          <a:noFill/>
                        </a:ln>
                      </wps:spPr>
                      <wps:txbx>
                        <w:txbxContent>
                          <w:p w14:paraId="0B986346" w14:textId="68A2312F" w:rsidR="0093172C" w:rsidRDefault="0093172C">
                            <w:r>
                              <w:rPr>
                                <w:noProof/>
                              </w:rPr>
                              <w:drawing>
                                <wp:inline distT="0" distB="0" distL="0" distR="0" wp14:anchorId="3145CC70" wp14:editId="547BD9F5">
                                  <wp:extent cx="2774950" cy="4564839"/>
                                  <wp:effectExtent l="0" t="0" r="6350" b="7620"/>
                                  <wp:docPr id="14835167" name="図 1" descr="グラフィカル ユーザー インターフェイス, アプリケーション, Word&#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72965" name="図 1" descr="グラフィカル ユーザー インターフェイス, アプリケーション, Word&#10;&#10;AI 生成コンテンツは誤りを含む可能性があります。"/>
                                          <pic:cNvPicPr/>
                                        </pic:nvPicPr>
                                        <pic:blipFill>
                                          <a:blip r:embed="rId31"/>
                                          <a:stretch>
                                            <a:fillRect/>
                                          </a:stretch>
                                        </pic:blipFill>
                                        <pic:spPr>
                                          <a:xfrm>
                                            <a:off x="0" y="0"/>
                                            <a:ext cx="2793639" cy="45955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8AFEF" id="テキスト ボックス 122" o:spid="_x0000_s1083" type="#_x0000_t202" style="position:absolute;margin-left:1.6pt;margin-top:328.6pt;width:239pt;height:371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" fillcolor="white [3201]" stroked="f" strokeweight=".5pt">
                <v:textbox>
                  <w:txbxContent>
                    <w:p w14:paraId="0B986346" w14:textId="68A2312F" w:rsidR="0093172C" w:rsidRDefault="0093172C">
                      <w:r>
                        <w:rPr>
                          <w:noProof/>
                        </w:rPr>
                        <w:drawing>
                          <wp:inline distT="0" distB="0" distL="0" distR="0" wp14:anchorId="3145CC70" wp14:editId="547BD9F5">
                            <wp:extent cx="2774950" cy="4564839"/>
                            <wp:effectExtent l="0" t="0" r="6350" b="7620"/>
                            <wp:docPr id="14835167" name="図 1" descr="グラフィカル ユーザー インターフェイス, アプリケーション, Word&#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72965" name="図 1" descr="グラフィカル ユーザー インターフェイス, アプリケーション, Word&#10;&#10;AI 生成コンテンツは誤りを含む可能性があります。"/>
                                    <pic:cNvPicPr/>
                                  </pic:nvPicPr>
                                  <pic:blipFill>
                                    <a:blip r:embed="rId31"/>
                                    <a:stretch>
                                      <a:fillRect/>
                                    </a:stretch>
                                  </pic:blipFill>
                                  <pic:spPr>
                                    <a:xfrm>
                                      <a:off x="0" y="0"/>
                                      <a:ext cx="2793639" cy="4595583"/>
                                    </a:xfrm>
                                    <a:prstGeom prst="rect">
                                      <a:avLst/>
                                    </a:prstGeom>
                                  </pic:spPr>
                                </pic:pic>
                              </a:graphicData>
                            </a:graphic>
                          </wp:inline>
                        </w:drawing>
                      </w:r>
                    </w:p>
                  </w:txbxContent>
                </v:textbox>
              </v:shape>
            </w:pict>
          </mc:Fallback>
        </mc:AlternateContent>
      </w:r>
      <w:r w:rsidR="00F435AC">
        <w:rPr>
          <w:noProof/>
        </w:rPr>
        <mc:AlternateContent>
          <mc:Choice Requires="wps">
            <w:drawing>
              <wp:anchor distT="0" distB="0" distL="114300" distR="114300" simplePos="0" relativeHeight="251836928" behindDoc="0" locked="0" layoutInCell="1" allowOverlap="1" wp14:anchorId="0B60495D" wp14:editId="1F9E1C49">
                <wp:simplePos x="0" y="0"/>
                <wp:positionH relativeFrom="column">
                  <wp:posOffset>20320</wp:posOffset>
                </wp:positionH>
                <wp:positionV relativeFrom="paragraph">
                  <wp:posOffset>464820</wp:posOffset>
                </wp:positionV>
                <wp:extent cx="3073400" cy="247650"/>
                <wp:effectExtent l="0" t="0" r="0" b="0"/>
                <wp:wrapNone/>
                <wp:docPr id="1309134593" name="テキスト ボックス 119"/>
                <wp:cNvGraphicFramePr/>
                <a:graphic xmlns:a="http://schemas.openxmlformats.org/drawingml/2006/main">
                  <a:graphicData uri="http://schemas.microsoft.com/office/word/2010/wordprocessingShape">
                    <wps:wsp>
                      <wps:cNvSpPr txBox="1"/>
                      <wps:spPr>
                        <a:xfrm>
                          <a:off x="0" y="0"/>
                          <a:ext cx="3073400" cy="247650"/>
                        </a:xfrm>
                        <a:prstGeom prst="rect">
                          <a:avLst/>
                        </a:prstGeom>
                        <a:solidFill>
                          <a:schemeClr val="lt1"/>
                        </a:solidFill>
                        <a:ln w="6350">
                          <a:noFill/>
                        </a:ln>
                      </wps:spPr>
                      <wps:txbx>
                        <w:txbxContent>
                          <w:p w14:paraId="1E4A8DCE" w14:textId="71A836BC" w:rsidR="00960F86" w:rsidRDefault="00960F86" w:rsidP="00960F86">
                            <w:pPr>
                              <w:spacing w:line="240" w:lineRule="exact"/>
                              <w:rPr>
                                <w:b/>
                                <w:bCs/>
                                <w:sz w:val="22"/>
                                <w:szCs w:val="21"/>
                              </w:rPr>
                            </w:pPr>
                            <w:r w:rsidRPr="00960F86">
                              <w:rPr>
                                <w:rFonts w:hint="eastAsia"/>
                                <w:b/>
                                <w:bCs/>
                                <w:sz w:val="22"/>
                                <w:szCs w:val="21"/>
                              </w:rPr>
                              <w:t>① 電子申請フォームに移動する</w:t>
                            </w:r>
                          </w:p>
                          <w:p w14:paraId="0A1F57B4" w14:textId="77777777" w:rsidR="00960F86" w:rsidRDefault="00960F86" w:rsidP="00960F86">
                            <w:pPr>
                              <w:spacing w:line="240" w:lineRule="exact"/>
                              <w:rPr>
                                <w:b/>
                                <w:bCs/>
                                <w:sz w:val="22"/>
                                <w:szCs w:val="21"/>
                              </w:rPr>
                            </w:pPr>
                          </w:p>
                          <w:p w14:paraId="4944947E" w14:textId="0A514FFC" w:rsidR="00960F86" w:rsidRPr="00960F86" w:rsidRDefault="00960F86" w:rsidP="00960F86">
                            <w:pPr>
                              <w:spacing w:line="240" w:lineRule="exact"/>
                              <w:rPr>
                                <w:b/>
                                <w:bCs/>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0495D" id="テキスト ボックス 119" o:spid="_x0000_s1084" type="#_x0000_t202" style="position:absolute;margin-left:1.6pt;margin-top:36.6pt;width:242pt;height:19.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H4MAIAAFw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" fillcolor="white [3201]" stroked="f" strokeweight=".5pt">
                <v:textbox>
                  <w:txbxContent>
                    <w:p w14:paraId="1E4A8DCE" w14:textId="71A836BC" w:rsidR="00960F86" w:rsidRDefault="00960F86" w:rsidP="00960F86">
                      <w:pPr>
                        <w:spacing w:line="240" w:lineRule="exact"/>
                        <w:rPr>
                          <w:b/>
                          <w:bCs/>
                          <w:sz w:val="22"/>
                          <w:szCs w:val="21"/>
                        </w:rPr>
                      </w:pPr>
                      <w:r w:rsidRPr="00960F86">
                        <w:rPr>
                          <w:rFonts w:hint="eastAsia"/>
                          <w:b/>
                          <w:bCs/>
                          <w:sz w:val="22"/>
                          <w:szCs w:val="21"/>
                        </w:rPr>
                        <w:t>① 電子申請フォームに移動する</w:t>
                      </w:r>
                    </w:p>
                    <w:p w14:paraId="0A1F57B4" w14:textId="77777777" w:rsidR="00960F86" w:rsidRDefault="00960F86" w:rsidP="00960F86">
                      <w:pPr>
                        <w:spacing w:line="240" w:lineRule="exact"/>
                        <w:rPr>
                          <w:b/>
                          <w:bCs/>
                          <w:sz w:val="22"/>
                          <w:szCs w:val="21"/>
                        </w:rPr>
                      </w:pPr>
                    </w:p>
                    <w:p w14:paraId="4944947E" w14:textId="0A514FFC" w:rsidR="00960F86" w:rsidRPr="00960F86" w:rsidRDefault="00960F86" w:rsidP="00960F86">
                      <w:pPr>
                        <w:spacing w:line="240" w:lineRule="exact"/>
                        <w:rPr>
                          <w:b/>
                          <w:bCs/>
                          <w:sz w:val="22"/>
                          <w:szCs w:val="21"/>
                        </w:rPr>
                      </w:pPr>
                    </w:p>
                  </w:txbxContent>
                </v:textbox>
              </v:shape>
            </w:pict>
          </mc:Fallback>
        </mc:AlternateContent>
      </w:r>
      <w:r w:rsidR="00306188">
        <w:rPr>
          <w:noProof/>
        </w:rPr>
        <mc:AlternateContent>
          <mc:Choice Requires="wps">
            <w:drawing>
              <wp:anchor distT="0" distB="0" distL="114300" distR="114300" simplePos="0" relativeHeight="251841024" behindDoc="0" locked="0" layoutInCell="1" allowOverlap="1" wp14:anchorId="5C16F931" wp14:editId="124F9730">
                <wp:simplePos x="0" y="0"/>
                <wp:positionH relativeFrom="column">
                  <wp:posOffset>19050</wp:posOffset>
                </wp:positionH>
                <wp:positionV relativeFrom="paragraph">
                  <wp:posOffset>3828415</wp:posOffset>
                </wp:positionV>
                <wp:extent cx="3073400" cy="247650"/>
                <wp:effectExtent l="0" t="0" r="0" b="0"/>
                <wp:wrapNone/>
                <wp:docPr id="1003406483" name="テキスト ボックス 119"/>
                <wp:cNvGraphicFramePr/>
                <a:graphic xmlns:a="http://schemas.openxmlformats.org/drawingml/2006/main">
                  <a:graphicData uri="http://schemas.microsoft.com/office/word/2010/wordprocessingShape">
                    <wps:wsp>
                      <wps:cNvSpPr txBox="1"/>
                      <wps:spPr>
                        <a:xfrm>
                          <a:off x="0" y="0"/>
                          <a:ext cx="3073400" cy="247650"/>
                        </a:xfrm>
                        <a:prstGeom prst="rect">
                          <a:avLst/>
                        </a:prstGeom>
                        <a:solidFill>
                          <a:schemeClr val="lt1"/>
                        </a:solidFill>
                        <a:ln w="6350">
                          <a:noFill/>
                        </a:ln>
                      </wps:spPr>
                      <wps:txbx>
                        <w:txbxContent>
                          <w:p w14:paraId="546E99C8" w14:textId="6A6CCDB4" w:rsidR="0093172C" w:rsidRDefault="0093172C" w:rsidP="0093172C">
                            <w:pPr>
                              <w:spacing w:line="240" w:lineRule="exact"/>
                              <w:rPr>
                                <w:b/>
                                <w:bCs/>
                                <w:sz w:val="22"/>
                                <w:szCs w:val="21"/>
                              </w:rPr>
                            </w:pPr>
                            <w:r>
                              <w:rPr>
                                <w:rFonts w:hint="eastAsia"/>
                                <w:b/>
                                <w:bCs/>
                                <w:sz w:val="22"/>
                                <w:szCs w:val="21"/>
                              </w:rPr>
                              <w:t>② 「手続き</w:t>
                            </w:r>
                            <w:r w:rsidR="00306188">
                              <w:rPr>
                                <w:rFonts w:hint="eastAsia"/>
                                <w:b/>
                                <w:bCs/>
                                <w:sz w:val="22"/>
                                <w:szCs w:val="21"/>
                              </w:rPr>
                              <w:t>説明</w:t>
                            </w:r>
                            <w:r>
                              <w:rPr>
                                <w:rFonts w:hint="eastAsia"/>
                                <w:b/>
                                <w:bCs/>
                                <w:sz w:val="22"/>
                                <w:szCs w:val="21"/>
                              </w:rPr>
                              <w:t>」画面に移動する</w:t>
                            </w:r>
                          </w:p>
                          <w:p w14:paraId="320E7356" w14:textId="77777777" w:rsidR="0093172C" w:rsidRPr="00960F86" w:rsidRDefault="0093172C" w:rsidP="0093172C">
                            <w:pPr>
                              <w:spacing w:line="240" w:lineRule="exact"/>
                              <w:rPr>
                                <w:b/>
                                <w:bCs/>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6F931" id="_x0000_s1085" type="#_x0000_t202" style="position:absolute;margin-left:1.5pt;margin-top:301.45pt;width:242pt;height:19.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" fillcolor="white [3201]" stroked="f" strokeweight=".5pt">
                <v:textbox>
                  <w:txbxContent>
                    <w:p w14:paraId="546E99C8" w14:textId="6A6CCDB4" w:rsidR="0093172C" w:rsidRDefault="0093172C" w:rsidP="0093172C">
                      <w:pPr>
                        <w:spacing w:line="240" w:lineRule="exact"/>
                        <w:rPr>
                          <w:b/>
                          <w:bCs/>
                          <w:sz w:val="22"/>
                          <w:szCs w:val="21"/>
                        </w:rPr>
                      </w:pPr>
                      <w:r>
                        <w:rPr>
                          <w:rFonts w:hint="eastAsia"/>
                          <w:b/>
                          <w:bCs/>
                          <w:sz w:val="22"/>
                          <w:szCs w:val="21"/>
                        </w:rPr>
                        <w:t>② 「手続き</w:t>
                      </w:r>
                      <w:r w:rsidR="00306188">
                        <w:rPr>
                          <w:rFonts w:hint="eastAsia"/>
                          <w:b/>
                          <w:bCs/>
                          <w:sz w:val="22"/>
                          <w:szCs w:val="21"/>
                        </w:rPr>
                        <w:t>説明</w:t>
                      </w:r>
                      <w:r>
                        <w:rPr>
                          <w:rFonts w:hint="eastAsia"/>
                          <w:b/>
                          <w:bCs/>
                          <w:sz w:val="22"/>
                          <w:szCs w:val="21"/>
                        </w:rPr>
                        <w:t>」画面に移動する</w:t>
                      </w:r>
                    </w:p>
                    <w:p w14:paraId="320E7356" w14:textId="77777777" w:rsidR="0093172C" w:rsidRPr="00960F86" w:rsidRDefault="0093172C" w:rsidP="0093172C">
                      <w:pPr>
                        <w:spacing w:line="240" w:lineRule="exact"/>
                        <w:rPr>
                          <w:b/>
                          <w:bCs/>
                          <w:sz w:val="22"/>
                          <w:szCs w:val="21"/>
                        </w:rPr>
                      </w:pPr>
                    </w:p>
                  </w:txbxContent>
                </v:textbox>
              </v:shape>
            </w:pict>
          </mc:Fallback>
        </mc:AlternateContent>
      </w:r>
      <w:r w:rsidR="00960F86">
        <w:rPr>
          <w:noProof/>
        </w:rPr>
        <mc:AlternateContent>
          <mc:Choice Requires="wps">
            <w:drawing>
              <wp:anchor distT="0" distB="0" distL="114300" distR="114300" simplePos="0" relativeHeight="251837952" behindDoc="0" locked="0" layoutInCell="1" allowOverlap="1" wp14:anchorId="6479A5D6" wp14:editId="6D6B8938">
                <wp:simplePos x="0" y="0"/>
                <wp:positionH relativeFrom="column">
                  <wp:posOffset>-144780</wp:posOffset>
                </wp:positionH>
                <wp:positionV relativeFrom="paragraph">
                  <wp:posOffset>693420</wp:posOffset>
                </wp:positionV>
                <wp:extent cx="3238500" cy="2971800"/>
                <wp:effectExtent l="0" t="0" r="0" b="0"/>
                <wp:wrapNone/>
                <wp:docPr id="315431235" name="テキスト ボックス 120"/>
                <wp:cNvGraphicFramePr/>
                <a:graphic xmlns:a="http://schemas.openxmlformats.org/drawingml/2006/main">
                  <a:graphicData uri="http://schemas.microsoft.com/office/word/2010/wordprocessingShape">
                    <wps:wsp>
                      <wps:cNvSpPr txBox="1"/>
                      <wps:spPr>
                        <a:xfrm>
                          <a:off x="0" y="0"/>
                          <a:ext cx="3238500" cy="2971800"/>
                        </a:xfrm>
                        <a:prstGeom prst="rect">
                          <a:avLst/>
                        </a:prstGeom>
                        <a:solidFill>
                          <a:schemeClr val="lt1"/>
                        </a:solidFill>
                        <a:ln w="6350">
                          <a:noFill/>
                        </a:ln>
                      </wps:spPr>
                      <wps:txbx>
                        <w:txbxContent>
                          <w:p w14:paraId="51A45167" w14:textId="2D173C67" w:rsidR="00960F86" w:rsidRDefault="00960F86">
                            <w:r>
                              <w:rPr>
                                <w:noProof/>
                              </w:rPr>
                              <w:drawing>
                                <wp:inline distT="0" distB="0" distL="0" distR="0" wp14:anchorId="6F74F52F" wp14:editId="43813957">
                                  <wp:extent cx="3003550" cy="3114845"/>
                                  <wp:effectExtent l="0" t="0" r="6350" b="9525"/>
                                  <wp:docPr id="1445383317"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73663" name="図 1" descr="グラフィカル ユーザー インターフェイス, アプリケーション&#10;&#10;AI 生成コンテンツは誤りを含む可能性があります。"/>
                                          <pic:cNvPicPr/>
                                        </pic:nvPicPr>
                                        <pic:blipFill rotWithShape="1">
                                          <a:blip r:embed="rId32"/>
                                          <a:srcRect l="10048" r="9090"/>
                                          <a:stretch>
                                            <a:fillRect/>
                                          </a:stretch>
                                        </pic:blipFill>
                                        <pic:spPr bwMode="auto">
                                          <a:xfrm>
                                            <a:off x="0" y="0"/>
                                            <a:ext cx="3076566" cy="31905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9A5D6" id="テキスト ボックス 120" o:spid="_x0000_s1086" type="#_x0000_t202" style="position:absolute;margin-left:-11.4pt;margin-top:54.6pt;width:255pt;height:234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" fillcolor="white [3201]" stroked="f" strokeweight=".5pt">
                <v:textbox>
                  <w:txbxContent>
                    <w:p w14:paraId="51A45167" w14:textId="2D173C67" w:rsidR="00960F86" w:rsidRDefault="00960F86">
                      <w:r>
                        <w:rPr>
                          <w:noProof/>
                        </w:rPr>
                        <w:drawing>
                          <wp:inline distT="0" distB="0" distL="0" distR="0" wp14:anchorId="6F74F52F" wp14:editId="43813957">
                            <wp:extent cx="3003550" cy="3114845"/>
                            <wp:effectExtent l="0" t="0" r="6350" b="9525"/>
                            <wp:docPr id="1445383317"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73663" name="図 1" descr="グラフィカル ユーザー インターフェイス, アプリケーション&#10;&#10;AI 生成コンテンツは誤りを含む可能性があります。"/>
                                    <pic:cNvPicPr/>
                                  </pic:nvPicPr>
                                  <pic:blipFill rotWithShape="1">
                                    <a:blip r:embed="rId32"/>
                                    <a:srcRect l="10048" r="9090"/>
                                    <a:stretch>
                                      <a:fillRect/>
                                    </a:stretch>
                                  </pic:blipFill>
                                  <pic:spPr bwMode="auto">
                                    <a:xfrm>
                                      <a:off x="0" y="0"/>
                                      <a:ext cx="3076566" cy="319056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F4F12">
        <w:rPr>
          <w:noProof/>
        </w:rPr>
        <mc:AlternateContent>
          <mc:Choice Requires="wps">
            <w:drawing>
              <wp:anchor distT="0" distB="0" distL="114300" distR="114300" simplePos="0" relativeHeight="251835904" behindDoc="0" locked="0" layoutInCell="1" allowOverlap="1" wp14:anchorId="3D88E212" wp14:editId="40E72202">
                <wp:simplePos x="0" y="0"/>
                <wp:positionH relativeFrom="margin">
                  <wp:posOffset>19050</wp:posOffset>
                </wp:positionH>
                <wp:positionV relativeFrom="paragraph">
                  <wp:posOffset>15875</wp:posOffset>
                </wp:positionV>
                <wp:extent cx="4527992" cy="386298"/>
                <wp:effectExtent l="0" t="0" r="6350" b="0"/>
                <wp:wrapNone/>
                <wp:docPr id="1732964963"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33EEBAE1" w14:textId="7FC568D4" w:rsidR="00960F86" w:rsidRDefault="000F4F12" w:rsidP="000F4F12">
                            <w:pPr>
                              <w:rPr>
                                <w:b/>
                                <w:bCs/>
                                <w:color w:val="0033CC"/>
                              </w:rPr>
                            </w:pPr>
                            <w:r w:rsidRPr="00A40837">
                              <w:rPr>
                                <w:rFonts w:hint="eastAsia"/>
                                <w:b/>
                                <w:bCs/>
                                <w:color w:val="0033CC"/>
                              </w:rPr>
                              <w:t>別紙</w:t>
                            </w:r>
                            <w:r>
                              <w:rPr>
                                <w:rFonts w:hint="eastAsia"/>
                                <w:b/>
                                <w:bCs/>
                                <w:color w:val="0033CC"/>
                              </w:rPr>
                              <w:t>２【電子申請入力要領】</w:t>
                            </w:r>
                          </w:p>
                          <w:p w14:paraId="79CCF2C3" w14:textId="77777777" w:rsidR="000F4F12" w:rsidRPr="00A40837" w:rsidRDefault="000F4F12" w:rsidP="000F4F12">
                            <w:pPr>
                              <w:rPr>
                                <w:b/>
                                <w:bCs/>
                                <w:color w:val="0033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8E212" id="_x0000_s1087" type="#_x0000_t202" style="position:absolute;margin-left:1.5pt;margin-top:1.25pt;width:356.55pt;height:30.4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" fillcolor="white [3201]" stroked="f" strokeweight=".5pt">
                <v:textbox>
                  <w:txbxContent>
                    <w:p w14:paraId="33EEBAE1" w14:textId="7FC568D4" w:rsidR="00960F86" w:rsidRDefault="000F4F12" w:rsidP="000F4F12">
                      <w:pPr>
                        <w:rPr>
                          <w:b/>
                          <w:bCs/>
                          <w:color w:val="0033CC"/>
                        </w:rPr>
                      </w:pPr>
                      <w:r w:rsidRPr="00A40837">
                        <w:rPr>
                          <w:rFonts w:hint="eastAsia"/>
                          <w:b/>
                          <w:bCs/>
                          <w:color w:val="0033CC"/>
                        </w:rPr>
                        <w:t>別紙</w:t>
                      </w:r>
                      <w:r>
                        <w:rPr>
                          <w:rFonts w:hint="eastAsia"/>
                          <w:b/>
                          <w:bCs/>
                          <w:color w:val="0033CC"/>
                        </w:rPr>
                        <w:t>２【電子申請入力要領】</w:t>
                      </w:r>
                    </w:p>
                    <w:p w14:paraId="79CCF2C3" w14:textId="77777777" w:rsidR="000F4F12" w:rsidRPr="00A40837" w:rsidRDefault="000F4F12" w:rsidP="000F4F12">
                      <w:pPr>
                        <w:rPr>
                          <w:b/>
                          <w:bCs/>
                          <w:color w:val="0033CC"/>
                        </w:rPr>
                      </w:pPr>
                    </w:p>
                  </w:txbxContent>
                </v:textbox>
                <w10:wrap anchorx="margin"/>
              </v:shape>
            </w:pict>
          </mc:Fallback>
        </mc:AlternateContent>
      </w:r>
      <w:r w:rsidR="000F4F12">
        <w:br w:type="page"/>
      </w:r>
    </w:p>
    <w:p w14:paraId="21F2B248" w14:textId="5A6B6DA2" w:rsidR="00306188" w:rsidRDefault="00333D7E">
      <w:pPr>
        <w:widowControl/>
        <w:jc w:val="left"/>
      </w:pPr>
      <w:r>
        <w:rPr>
          <w:noProof/>
        </w:rPr>
        <mc:AlternateContent>
          <mc:Choice Requires="wps">
            <w:drawing>
              <wp:anchor distT="0" distB="0" distL="114300" distR="114300" simplePos="0" relativeHeight="251869696" behindDoc="0" locked="0" layoutInCell="1" allowOverlap="1" wp14:anchorId="68508CBA" wp14:editId="1DE42BBC">
                <wp:simplePos x="0" y="0"/>
                <wp:positionH relativeFrom="column">
                  <wp:posOffset>1772920</wp:posOffset>
                </wp:positionH>
                <wp:positionV relativeFrom="paragraph">
                  <wp:posOffset>2719070</wp:posOffset>
                </wp:positionV>
                <wp:extent cx="844550" cy="197485"/>
                <wp:effectExtent l="0" t="0" r="12700" b="12065"/>
                <wp:wrapNone/>
                <wp:docPr id="1110164933" name="正方形/長方形 133"/>
                <wp:cNvGraphicFramePr/>
                <a:graphic xmlns:a="http://schemas.openxmlformats.org/drawingml/2006/main">
                  <a:graphicData uri="http://schemas.microsoft.com/office/word/2010/wordprocessingShape">
                    <wps:wsp>
                      <wps:cNvSpPr/>
                      <wps:spPr>
                        <a:xfrm>
                          <a:off x="0" y="0"/>
                          <a:ext cx="844550" cy="19748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01C78" id="正方形/長方形 133" o:spid="_x0000_s1026" style="position:absolute;margin-left:139.6pt;margin-top:214.1pt;width:66.5pt;height:15.5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" filled="f" strokecolor="#e00" strokeweight="1pt"/>
            </w:pict>
          </mc:Fallback>
        </mc:AlternateContent>
      </w:r>
      <w:r w:rsidR="00A5273A">
        <w:rPr>
          <w:noProof/>
        </w:rPr>
        <mc:AlternateContent>
          <mc:Choice Requires="wps">
            <w:drawing>
              <wp:anchor distT="0" distB="0" distL="114300" distR="114300" simplePos="0" relativeHeight="251854336" behindDoc="0" locked="0" layoutInCell="1" allowOverlap="1" wp14:anchorId="3B80E239" wp14:editId="275236D3">
                <wp:simplePos x="0" y="0"/>
                <wp:positionH relativeFrom="column">
                  <wp:posOffset>3226881</wp:posOffset>
                </wp:positionH>
                <wp:positionV relativeFrom="paragraph">
                  <wp:posOffset>4198999</wp:posOffset>
                </wp:positionV>
                <wp:extent cx="2705100" cy="806450"/>
                <wp:effectExtent l="0" t="0" r="19050" b="12700"/>
                <wp:wrapNone/>
                <wp:docPr id="1816966929" name="テキスト ボックス 121"/>
                <wp:cNvGraphicFramePr/>
                <a:graphic xmlns:a="http://schemas.openxmlformats.org/drawingml/2006/main">
                  <a:graphicData uri="http://schemas.microsoft.com/office/word/2010/wordprocessingShape">
                    <wps:wsp>
                      <wps:cNvSpPr txBox="1"/>
                      <wps:spPr>
                        <a:xfrm>
                          <a:off x="0" y="0"/>
                          <a:ext cx="2705100" cy="806450"/>
                        </a:xfrm>
                        <a:prstGeom prst="rect">
                          <a:avLst/>
                        </a:prstGeom>
                        <a:solidFill>
                          <a:schemeClr val="lt1"/>
                        </a:solidFill>
                        <a:ln w="6350">
                          <a:solidFill>
                            <a:prstClr val="black"/>
                          </a:solidFill>
                        </a:ln>
                      </wps:spPr>
                      <wps:txbx>
                        <w:txbxContent>
                          <w:p w14:paraId="1300247E" w14:textId="72588913" w:rsidR="00F435AC" w:rsidRPr="0093172C" w:rsidRDefault="00F435AC" w:rsidP="00F435AC">
                            <w:pPr>
                              <w:spacing w:line="340" w:lineRule="exact"/>
                            </w:pPr>
                            <w:r>
                              <w:rPr>
                                <w:rFonts w:hint="eastAsia"/>
                              </w:rPr>
                              <w:t>〇URLクリック後、申請（申込）フォームに移動するので、情報を入力する。</w:t>
                            </w:r>
                          </w:p>
                          <w:p w14:paraId="4BFAA9F9" w14:textId="74E526CC" w:rsidR="00F435AC" w:rsidRPr="0093172C" w:rsidRDefault="00F435AC" w:rsidP="00F435AC">
                            <w:pPr>
                              <w:spacing w:line="340" w:lineRule="exact"/>
                            </w:pPr>
                            <w:r>
                              <w:rPr>
                                <w:rFonts w:hint="eastAsia"/>
                              </w:rPr>
                              <w:t>（入力例は次頁参照）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0E239" id="_x0000_s1088" type="#_x0000_t202" style="position:absolute;margin-left:254.1pt;margin-top:330.65pt;width:213pt;height:63.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" fillcolor="white [3201]" strokeweight=".5pt">
                <v:textbox>
                  <w:txbxContent>
                    <w:p w14:paraId="1300247E" w14:textId="72588913" w:rsidR="00F435AC" w:rsidRPr="0093172C" w:rsidRDefault="00F435AC" w:rsidP="00F435AC">
                      <w:pPr>
                        <w:spacing w:line="340" w:lineRule="exact"/>
                      </w:pPr>
                      <w:r>
                        <w:rPr>
                          <w:rFonts w:hint="eastAsia"/>
                        </w:rPr>
                        <w:t>〇URLクリック後、申請（申込）フォームに移動するので、情報を入力する。</w:t>
                      </w:r>
                    </w:p>
                    <w:p w14:paraId="4BFAA9F9" w14:textId="74E526CC" w:rsidR="00F435AC" w:rsidRPr="0093172C" w:rsidRDefault="00F435AC" w:rsidP="00F435AC">
                      <w:pPr>
                        <w:spacing w:line="340" w:lineRule="exact"/>
                      </w:pPr>
                      <w:r>
                        <w:rPr>
                          <w:rFonts w:hint="eastAsia"/>
                        </w:rPr>
                        <w:t>（入力例は次頁参照）</w:t>
                      </w:r>
                    </w:p>
                  </w:txbxContent>
                </v:textbox>
              </v:shape>
            </w:pict>
          </mc:Fallback>
        </mc:AlternateContent>
      </w:r>
      <w:r w:rsidR="00A5273A">
        <w:rPr>
          <w:noProof/>
        </w:rPr>
        <mc:AlternateContent>
          <mc:Choice Requires="wps">
            <w:drawing>
              <wp:anchor distT="0" distB="0" distL="114300" distR="114300" simplePos="0" relativeHeight="251850240" behindDoc="0" locked="0" layoutInCell="1" allowOverlap="1" wp14:anchorId="29DF667A" wp14:editId="5DB8522F">
                <wp:simplePos x="0" y="0"/>
                <wp:positionH relativeFrom="column">
                  <wp:posOffset>147320</wp:posOffset>
                </wp:positionH>
                <wp:positionV relativeFrom="paragraph">
                  <wp:posOffset>3980541</wp:posOffset>
                </wp:positionV>
                <wp:extent cx="3117850" cy="3371850"/>
                <wp:effectExtent l="0" t="0" r="6350" b="0"/>
                <wp:wrapNone/>
                <wp:docPr id="934041800" name="テキスト ボックス 124"/>
                <wp:cNvGraphicFramePr/>
                <a:graphic xmlns:a="http://schemas.openxmlformats.org/drawingml/2006/main">
                  <a:graphicData uri="http://schemas.microsoft.com/office/word/2010/wordprocessingShape">
                    <wps:wsp>
                      <wps:cNvSpPr txBox="1"/>
                      <wps:spPr>
                        <a:xfrm>
                          <a:off x="0" y="0"/>
                          <a:ext cx="3117850" cy="3371850"/>
                        </a:xfrm>
                        <a:prstGeom prst="rect">
                          <a:avLst/>
                        </a:prstGeom>
                        <a:solidFill>
                          <a:schemeClr val="lt1"/>
                        </a:solidFill>
                        <a:ln w="6350">
                          <a:noFill/>
                        </a:ln>
                      </wps:spPr>
                      <wps:txbx>
                        <w:txbxContent>
                          <w:p w14:paraId="503BBE27" w14:textId="3BEAF256" w:rsidR="00EC2522" w:rsidRDefault="00F435AC">
                            <w:r>
                              <w:rPr>
                                <w:noProof/>
                              </w:rPr>
                              <w:drawing>
                                <wp:inline distT="0" distB="0" distL="0" distR="0" wp14:anchorId="3F5FA06A" wp14:editId="3D1D3EF6">
                                  <wp:extent cx="3017520" cy="3200400"/>
                                  <wp:effectExtent l="0" t="0" r="0" b="0"/>
                                  <wp:docPr id="2103282686"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37768" name="図 1" descr="グラフィカル ユーザー インターフェイス, テキスト, アプリケーション, メール&#10;&#10;AI 生成コンテンツは誤りを含む可能性があります。"/>
                                          <pic:cNvPicPr/>
                                        </pic:nvPicPr>
                                        <pic:blipFill>
                                          <a:blip r:embed="rId33"/>
                                          <a:stretch>
                                            <a:fillRect/>
                                          </a:stretch>
                                        </pic:blipFill>
                                        <pic:spPr>
                                          <a:xfrm>
                                            <a:off x="0" y="0"/>
                                            <a:ext cx="3035849" cy="3219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F667A" id="テキスト ボックス 124" o:spid="_x0000_s1089" type="#_x0000_t202" style="position:absolute;margin-left:11.6pt;margin-top:313.45pt;width:245.5pt;height:265.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" fillcolor="white [3201]" stroked="f" strokeweight=".5pt">
                <v:textbox>
                  <w:txbxContent>
                    <w:p w14:paraId="503BBE27" w14:textId="3BEAF256" w:rsidR="00EC2522" w:rsidRDefault="00F435AC">
                      <w:r>
                        <w:rPr>
                          <w:noProof/>
                        </w:rPr>
                        <w:drawing>
                          <wp:inline distT="0" distB="0" distL="0" distR="0" wp14:anchorId="3F5FA06A" wp14:editId="3D1D3EF6">
                            <wp:extent cx="3017520" cy="3200400"/>
                            <wp:effectExtent l="0" t="0" r="0" b="0"/>
                            <wp:docPr id="2103282686"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37768" name="図 1" descr="グラフィカル ユーザー インターフェイス, テキスト, アプリケーション, メール&#10;&#10;AI 生成コンテンツは誤りを含む可能性があります。"/>
                                    <pic:cNvPicPr/>
                                  </pic:nvPicPr>
                                  <pic:blipFill>
                                    <a:blip r:embed="rId33"/>
                                    <a:stretch>
                                      <a:fillRect/>
                                    </a:stretch>
                                  </pic:blipFill>
                                  <pic:spPr>
                                    <a:xfrm>
                                      <a:off x="0" y="0"/>
                                      <a:ext cx="3035849" cy="3219840"/>
                                    </a:xfrm>
                                    <a:prstGeom prst="rect">
                                      <a:avLst/>
                                    </a:prstGeom>
                                  </pic:spPr>
                                </pic:pic>
                              </a:graphicData>
                            </a:graphic>
                          </wp:inline>
                        </w:drawing>
                      </w:r>
                    </w:p>
                  </w:txbxContent>
                </v:textbox>
              </v:shape>
            </w:pict>
          </mc:Fallback>
        </mc:AlternateContent>
      </w:r>
      <w:r w:rsidR="00A5273A">
        <w:rPr>
          <w:noProof/>
        </w:rPr>
        <mc:AlternateContent>
          <mc:Choice Requires="wps">
            <w:drawing>
              <wp:anchor distT="0" distB="0" distL="114300" distR="114300" simplePos="0" relativeHeight="251852288" behindDoc="0" locked="0" layoutInCell="1" allowOverlap="1" wp14:anchorId="1C4DD1BD" wp14:editId="61DEA07D">
                <wp:simplePos x="0" y="0"/>
                <wp:positionH relativeFrom="column">
                  <wp:posOffset>150941</wp:posOffset>
                </wp:positionH>
                <wp:positionV relativeFrom="paragraph">
                  <wp:posOffset>3628636</wp:posOffset>
                </wp:positionV>
                <wp:extent cx="3073400" cy="247650"/>
                <wp:effectExtent l="0" t="0" r="0" b="0"/>
                <wp:wrapNone/>
                <wp:docPr id="611999623" name="テキスト ボックス 119"/>
                <wp:cNvGraphicFramePr/>
                <a:graphic xmlns:a="http://schemas.openxmlformats.org/drawingml/2006/main">
                  <a:graphicData uri="http://schemas.microsoft.com/office/word/2010/wordprocessingShape">
                    <wps:wsp>
                      <wps:cNvSpPr txBox="1"/>
                      <wps:spPr>
                        <a:xfrm>
                          <a:off x="0" y="0"/>
                          <a:ext cx="3073400" cy="247650"/>
                        </a:xfrm>
                        <a:prstGeom prst="rect">
                          <a:avLst/>
                        </a:prstGeom>
                        <a:solidFill>
                          <a:schemeClr val="lt1"/>
                        </a:solidFill>
                        <a:ln w="6350">
                          <a:noFill/>
                        </a:ln>
                      </wps:spPr>
                      <wps:txbx>
                        <w:txbxContent>
                          <w:p w14:paraId="6FB5C9DF" w14:textId="2C22C782" w:rsidR="00EC2522" w:rsidRDefault="00EC2522" w:rsidP="00EC2522">
                            <w:pPr>
                              <w:spacing w:line="240" w:lineRule="exact"/>
                              <w:rPr>
                                <w:b/>
                                <w:bCs/>
                                <w:sz w:val="22"/>
                                <w:szCs w:val="21"/>
                              </w:rPr>
                            </w:pPr>
                            <w:r>
                              <w:rPr>
                                <w:rFonts w:hint="eastAsia"/>
                                <w:b/>
                                <w:bCs/>
                                <w:sz w:val="22"/>
                                <w:szCs w:val="21"/>
                              </w:rPr>
                              <w:t xml:space="preserve">④ </w:t>
                            </w:r>
                            <w:r w:rsidR="00F435AC">
                              <w:rPr>
                                <w:rFonts w:hint="eastAsia"/>
                                <w:b/>
                                <w:bCs/>
                                <w:sz w:val="22"/>
                                <w:szCs w:val="21"/>
                              </w:rPr>
                              <w:t>申請（申込）フォームに移動・入力する</w:t>
                            </w:r>
                          </w:p>
                          <w:p w14:paraId="2C0E59BD" w14:textId="77777777" w:rsidR="00EC2522" w:rsidRPr="00F435AC" w:rsidRDefault="00EC2522" w:rsidP="00EC2522">
                            <w:pPr>
                              <w:spacing w:line="240" w:lineRule="exact"/>
                              <w:rPr>
                                <w:b/>
                                <w:bCs/>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DD1BD" id="_x0000_s1090" type="#_x0000_t202" style="position:absolute;margin-left:11.9pt;margin-top:285.7pt;width:242pt;height:19.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" fillcolor="white [3201]" stroked="f" strokeweight=".5pt">
                <v:textbox>
                  <w:txbxContent>
                    <w:p w14:paraId="6FB5C9DF" w14:textId="2C22C782" w:rsidR="00EC2522" w:rsidRDefault="00EC2522" w:rsidP="00EC2522">
                      <w:pPr>
                        <w:spacing w:line="240" w:lineRule="exact"/>
                        <w:rPr>
                          <w:b/>
                          <w:bCs/>
                          <w:sz w:val="22"/>
                          <w:szCs w:val="21"/>
                        </w:rPr>
                      </w:pPr>
                      <w:r>
                        <w:rPr>
                          <w:rFonts w:hint="eastAsia"/>
                          <w:b/>
                          <w:bCs/>
                          <w:sz w:val="22"/>
                          <w:szCs w:val="21"/>
                        </w:rPr>
                        <w:t xml:space="preserve">④ </w:t>
                      </w:r>
                      <w:r w:rsidR="00F435AC">
                        <w:rPr>
                          <w:rFonts w:hint="eastAsia"/>
                          <w:b/>
                          <w:bCs/>
                          <w:sz w:val="22"/>
                          <w:szCs w:val="21"/>
                        </w:rPr>
                        <w:t>申請（申込）フォームに移動・入力する</w:t>
                      </w:r>
                    </w:p>
                    <w:p w14:paraId="2C0E59BD" w14:textId="77777777" w:rsidR="00EC2522" w:rsidRPr="00F435AC" w:rsidRDefault="00EC2522" w:rsidP="00EC2522">
                      <w:pPr>
                        <w:spacing w:line="240" w:lineRule="exact"/>
                        <w:rPr>
                          <w:b/>
                          <w:bCs/>
                          <w:sz w:val="22"/>
                          <w:szCs w:val="21"/>
                        </w:rPr>
                      </w:pPr>
                    </w:p>
                  </w:txbxContent>
                </v:textbox>
              </v:shape>
            </w:pict>
          </mc:Fallback>
        </mc:AlternateContent>
      </w:r>
      <w:r w:rsidR="00A5273A">
        <w:rPr>
          <w:noProof/>
        </w:rPr>
        <mc:AlternateContent>
          <mc:Choice Requires="wps">
            <w:drawing>
              <wp:anchor distT="0" distB="0" distL="114300" distR="114300" simplePos="0" relativeHeight="251849216" behindDoc="0" locked="0" layoutInCell="1" allowOverlap="1" wp14:anchorId="274EE9E0" wp14:editId="15B1E519">
                <wp:simplePos x="0" y="0"/>
                <wp:positionH relativeFrom="column">
                  <wp:posOffset>3176270</wp:posOffset>
                </wp:positionH>
                <wp:positionV relativeFrom="paragraph">
                  <wp:posOffset>579120</wp:posOffset>
                </wp:positionV>
                <wp:extent cx="2705100" cy="800100"/>
                <wp:effectExtent l="0" t="0" r="19050" b="19050"/>
                <wp:wrapNone/>
                <wp:docPr id="489705949" name="テキスト ボックス 121"/>
                <wp:cNvGraphicFramePr/>
                <a:graphic xmlns:a="http://schemas.openxmlformats.org/drawingml/2006/main">
                  <a:graphicData uri="http://schemas.microsoft.com/office/word/2010/wordprocessingShape">
                    <wps:wsp>
                      <wps:cNvSpPr txBox="1"/>
                      <wps:spPr>
                        <a:xfrm>
                          <a:off x="0" y="0"/>
                          <a:ext cx="2705100" cy="800100"/>
                        </a:xfrm>
                        <a:prstGeom prst="rect">
                          <a:avLst/>
                        </a:prstGeom>
                        <a:solidFill>
                          <a:schemeClr val="lt1"/>
                        </a:solidFill>
                        <a:ln w="6350">
                          <a:solidFill>
                            <a:prstClr val="black"/>
                          </a:solidFill>
                        </a:ln>
                      </wps:spPr>
                      <wps:txbx>
                        <w:txbxContent>
                          <w:p w14:paraId="1F26D3A6" w14:textId="1A5CB373" w:rsidR="00306188" w:rsidRDefault="00306188" w:rsidP="00306188">
                            <w:pPr>
                              <w:spacing w:line="340" w:lineRule="exact"/>
                            </w:pPr>
                            <w:r>
                              <w:rPr>
                                <w:rFonts w:hint="eastAsia"/>
                              </w:rPr>
                              <w:t>〇連絡先メールアドレスを入力する。</w:t>
                            </w:r>
                          </w:p>
                          <w:p w14:paraId="70FDFD49" w14:textId="77A763FE" w:rsidR="00306188" w:rsidRPr="0093172C" w:rsidRDefault="00306188" w:rsidP="00306188">
                            <w:pPr>
                              <w:spacing w:line="340" w:lineRule="exact"/>
                            </w:pPr>
                            <w:r>
                              <w:rPr>
                                <w:rFonts w:hint="eastAsia"/>
                              </w:rPr>
                              <w:t>〇入力したメールアドレスに届いたURLをクリックする。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EE9E0" id="_x0000_s1091" type="#_x0000_t202" style="position:absolute;margin-left:250.1pt;margin-top:45.6pt;width:213pt;height:63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" fillcolor="white [3201]" strokeweight=".5pt">
                <v:textbox>
                  <w:txbxContent>
                    <w:p w14:paraId="1F26D3A6" w14:textId="1A5CB373" w:rsidR="00306188" w:rsidRDefault="00306188" w:rsidP="00306188">
                      <w:pPr>
                        <w:spacing w:line="340" w:lineRule="exact"/>
                      </w:pPr>
                      <w:r>
                        <w:rPr>
                          <w:rFonts w:hint="eastAsia"/>
                        </w:rPr>
                        <w:t>〇連絡先メールアドレスを入力する。</w:t>
                      </w:r>
                    </w:p>
                    <w:p w14:paraId="70FDFD49" w14:textId="77A763FE" w:rsidR="00306188" w:rsidRPr="0093172C" w:rsidRDefault="00306188" w:rsidP="00306188">
                      <w:pPr>
                        <w:spacing w:line="340" w:lineRule="exact"/>
                      </w:pPr>
                      <w:r>
                        <w:rPr>
                          <w:rFonts w:hint="eastAsia"/>
                        </w:rPr>
                        <w:t>〇入力したメールアドレスに届いたURLをクリックする。</w:t>
                      </w:r>
                    </w:p>
                  </w:txbxContent>
                </v:textbox>
              </v:shape>
            </w:pict>
          </mc:Fallback>
        </mc:AlternateContent>
      </w:r>
      <w:r w:rsidR="00F435AC">
        <w:rPr>
          <w:noProof/>
        </w:rPr>
        <mc:AlternateContent>
          <mc:Choice Requires="wps">
            <w:drawing>
              <wp:anchor distT="0" distB="0" distL="114300" distR="114300" simplePos="0" relativeHeight="251846144" behindDoc="0" locked="0" layoutInCell="1" allowOverlap="1" wp14:anchorId="6D38AB94" wp14:editId="7FA571F7">
                <wp:simplePos x="0" y="0"/>
                <wp:positionH relativeFrom="column">
                  <wp:posOffset>0</wp:posOffset>
                </wp:positionH>
                <wp:positionV relativeFrom="paragraph">
                  <wp:posOffset>120015</wp:posOffset>
                </wp:positionV>
                <wp:extent cx="3073400" cy="247650"/>
                <wp:effectExtent l="0" t="0" r="0" b="0"/>
                <wp:wrapNone/>
                <wp:docPr id="518967299" name="テキスト ボックス 119"/>
                <wp:cNvGraphicFramePr/>
                <a:graphic xmlns:a="http://schemas.openxmlformats.org/drawingml/2006/main">
                  <a:graphicData uri="http://schemas.microsoft.com/office/word/2010/wordprocessingShape">
                    <wps:wsp>
                      <wps:cNvSpPr txBox="1"/>
                      <wps:spPr>
                        <a:xfrm>
                          <a:off x="0" y="0"/>
                          <a:ext cx="3073400" cy="247650"/>
                        </a:xfrm>
                        <a:prstGeom prst="rect">
                          <a:avLst/>
                        </a:prstGeom>
                        <a:solidFill>
                          <a:schemeClr val="lt1"/>
                        </a:solidFill>
                        <a:ln w="6350">
                          <a:noFill/>
                        </a:ln>
                      </wps:spPr>
                      <wps:txbx>
                        <w:txbxContent>
                          <w:p w14:paraId="6BA0EFF0" w14:textId="514DAD9A" w:rsidR="00306188" w:rsidRDefault="00306188" w:rsidP="00306188">
                            <w:pPr>
                              <w:spacing w:line="240" w:lineRule="exact"/>
                              <w:rPr>
                                <w:b/>
                                <w:bCs/>
                                <w:sz w:val="22"/>
                                <w:szCs w:val="21"/>
                              </w:rPr>
                            </w:pPr>
                            <w:r>
                              <w:rPr>
                                <w:rFonts w:hint="eastAsia"/>
                                <w:b/>
                                <w:bCs/>
                                <w:sz w:val="22"/>
                                <w:szCs w:val="21"/>
                              </w:rPr>
                              <w:t>③ 「利用者ID入力」画面に移動する</w:t>
                            </w:r>
                          </w:p>
                          <w:p w14:paraId="1821CA3F" w14:textId="77777777" w:rsidR="00306188" w:rsidRPr="00960F86" w:rsidRDefault="00306188" w:rsidP="00306188">
                            <w:pPr>
                              <w:spacing w:line="240" w:lineRule="exact"/>
                              <w:rPr>
                                <w:b/>
                                <w:bCs/>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8AB94" id="_x0000_s1092" type="#_x0000_t202" style="position:absolute;margin-left:0;margin-top:9.45pt;width:242pt;height:19.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vtMAIAAFwEAAAOAAAAZHJzL2Uyb0RvYy54bWysVEtv2zAMvg/YfxB0X+w8mnRGnCJLkWFA&#10;0BZIh54VWUoEyKImKbGzXz9KzmvdTsMuMilSfHwf6e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" fillcolor="white [3201]" stroked="f" strokeweight=".5pt">
                <v:textbox>
                  <w:txbxContent>
                    <w:p w14:paraId="6BA0EFF0" w14:textId="514DAD9A" w:rsidR="00306188" w:rsidRDefault="00306188" w:rsidP="00306188">
                      <w:pPr>
                        <w:spacing w:line="240" w:lineRule="exact"/>
                        <w:rPr>
                          <w:b/>
                          <w:bCs/>
                          <w:sz w:val="22"/>
                          <w:szCs w:val="21"/>
                        </w:rPr>
                      </w:pPr>
                      <w:r>
                        <w:rPr>
                          <w:rFonts w:hint="eastAsia"/>
                          <w:b/>
                          <w:bCs/>
                          <w:sz w:val="22"/>
                          <w:szCs w:val="21"/>
                        </w:rPr>
                        <w:t>③ 「利用者ID入力」画面に移動する</w:t>
                      </w:r>
                    </w:p>
                    <w:p w14:paraId="1821CA3F" w14:textId="77777777" w:rsidR="00306188" w:rsidRPr="00960F86" w:rsidRDefault="00306188" w:rsidP="00306188">
                      <w:pPr>
                        <w:spacing w:line="240" w:lineRule="exact"/>
                        <w:rPr>
                          <w:b/>
                          <w:bCs/>
                          <w:sz w:val="22"/>
                          <w:szCs w:val="21"/>
                        </w:rPr>
                      </w:pPr>
                    </w:p>
                  </w:txbxContent>
                </v:textbox>
              </v:shape>
            </w:pict>
          </mc:Fallback>
        </mc:AlternateContent>
      </w:r>
      <w:r w:rsidR="00306188">
        <w:rPr>
          <w:noProof/>
        </w:rPr>
        <mc:AlternateContent>
          <mc:Choice Requires="wps">
            <w:drawing>
              <wp:anchor distT="0" distB="0" distL="114300" distR="114300" simplePos="0" relativeHeight="251847168" behindDoc="0" locked="0" layoutInCell="1" allowOverlap="1" wp14:anchorId="3FA97825" wp14:editId="1EF87785">
                <wp:simplePos x="0" y="0"/>
                <wp:positionH relativeFrom="column">
                  <wp:posOffset>1270</wp:posOffset>
                </wp:positionH>
                <wp:positionV relativeFrom="paragraph">
                  <wp:posOffset>369570</wp:posOffset>
                </wp:positionV>
                <wp:extent cx="3219450" cy="3016250"/>
                <wp:effectExtent l="0" t="0" r="0" b="0"/>
                <wp:wrapNone/>
                <wp:docPr id="978928651" name="テキスト ボックス 123"/>
                <wp:cNvGraphicFramePr/>
                <a:graphic xmlns:a="http://schemas.openxmlformats.org/drawingml/2006/main">
                  <a:graphicData uri="http://schemas.microsoft.com/office/word/2010/wordprocessingShape">
                    <wps:wsp>
                      <wps:cNvSpPr txBox="1"/>
                      <wps:spPr>
                        <a:xfrm>
                          <a:off x="0" y="0"/>
                          <a:ext cx="3219450" cy="3016250"/>
                        </a:xfrm>
                        <a:prstGeom prst="rect">
                          <a:avLst/>
                        </a:prstGeom>
                        <a:solidFill>
                          <a:schemeClr val="lt1"/>
                        </a:solidFill>
                        <a:ln w="6350">
                          <a:noFill/>
                        </a:ln>
                      </wps:spPr>
                      <wps:txbx>
                        <w:txbxContent>
                          <w:p w14:paraId="7DEB0B75" w14:textId="4B45DC31" w:rsidR="00306188" w:rsidRDefault="00306188">
                            <w:r>
                              <w:rPr>
                                <w:noProof/>
                              </w:rPr>
                              <w:drawing>
                                <wp:inline distT="0" distB="0" distL="0" distR="0" wp14:anchorId="521D2F06" wp14:editId="2CE2F98F">
                                  <wp:extent cx="3126105" cy="2463421"/>
                                  <wp:effectExtent l="0" t="0" r="0" b="0"/>
                                  <wp:docPr id="710430679"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04397" name="図 1" descr="グラフィカル ユーザー インターフェイス, テキスト, アプリケーション&#10;&#10;AI 生成コンテンツは誤りを含む可能性があります。"/>
                                          <pic:cNvPicPr/>
                                        </pic:nvPicPr>
                                        <pic:blipFill rotWithShape="1">
                                          <a:blip r:embed="rId34"/>
                                          <a:srcRect t="16626"/>
                                          <a:stretch>
                                            <a:fillRect/>
                                          </a:stretch>
                                        </pic:blipFill>
                                        <pic:spPr bwMode="auto">
                                          <a:xfrm>
                                            <a:off x="0" y="0"/>
                                            <a:ext cx="3146155" cy="24792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A97825" id="テキスト ボックス 123" o:spid="_x0000_s1093" type="#_x0000_t202" style="position:absolute;margin-left:.1pt;margin-top:29.1pt;width:253.5pt;height:237.5pt;z-index:25184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" fillcolor="white [3201]" stroked="f" strokeweight=".5pt">
                <v:textbox>
                  <w:txbxContent>
                    <w:p w14:paraId="7DEB0B75" w14:textId="4B45DC31" w:rsidR="00306188" w:rsidRDefault="00306188">
                      <w:r>
                        <w:rPr>
                          <w:noProof/>
                        </w:rPr>
                        <w:drawing>
                          <wp:inline distT="0" distB="0" distL="0" distR="0" wp14:anchorId="521D2F06" wp14:editId="2CE2F98F">
                            <wp:extent cx="3126105" cy="2463421"/>
                            <wp:effectExtent l="0" t="0" r="0" b="0"/>
                            <wp:docPr id="710430679"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04397" name="図 1" descr="グラフィカル ユーザー インターフェイス, テキスト, アプリケーション&#10;&#10;AI 生成コンテンツは誤りを含む可能性があります。"/>
                                    <pic:cNvPicPr/>
                                  </pic:nvPicPr>
                                  <pic:blipFill rotWithShape="1">
                                    <a:blip r:embed="rId34"/>
                                    <a:srcRect t="16626"/>
                                    <a:stretch>
                                      <a:fillRect/>
                                    </a:stretch>
                                  </pic:blipFill>
                                  <pic:spPr bwMode="auto">
                                    <a:xfrm>
                                      <a:off x="0" y="0"/>
                                      <a:ext cx="3146155" cy="247922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06188">
        <w:br w:type="page"/>
      </w:r>
    </w:p>
    <w:p w14:paraId="00C9ACB2" w14:textId="01F92BD3" w:rsidR="00B113D4" w:rsidRDefault="00B113D4" w:rsidP="00430332">
      <w:pPr>
        <w:widowControl/>
        <w:jc w:val="center"/>
      </w:pPr>
      <w:r>
        <w:rPr>
          <w:noProof/>
        </w:rPr>
        <mc:AlternateContent>
          <mc:Choice Requires="wps">
            <w:drawing>
              <wp:anchor distT="0" distB="0" distL="114300" distR="114300" simplePos="0" relativeHeight="251856384" behindDoc="0" locked="0" layoutInCell="1" allowOverlap="1" wp14:anchorId="353C1A12" wp14:editId="6A1A3ABA">
                <wp:simplePos x="0" y="0"/>
                <wp:positionH relativeFrom="margin">
                  <wp:posOffset>180975</wp:posOffset>
                </wp:positionH>
                <wp:positionV relativeFrom="paragraph">
                  <wp:posOffset>-142693</wp:posOffset>
                </wp:positionV>
                <wp:extent cx="4527992" cy="386298"/>
                <wp:effectExtent l="0" t="0" r="6350" b="0"/>
                <wp:wrapNone/>
                <wp:docPr id="1579481179"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5D20296F" w14:textId="3FB00014" w:rsidR="00F435AC" w:rsidRPr="00020EB7" w:rsidRDefault="00020EB7" w:rsidP="00F435AC">
                            <w:pPr>
                              <w:rPr>
                                <w:b/>
                                <w:bCs/>
                                <w:color w:val="000000" w:themeColor="text1"/>
                              </w:rPr>
                            </w:pPr>
                            <w:r w:rsidRPr="00020EB7">
                              <w:rPr>
                                <w:rFonts w:hint="eastAsia"/>
                                <w:b/>
                                <w:bCs/>
                                <w:color w:val="000000" w:themeColor="text1"/>
                              </w:rPr>
                              <w:t xml:space="preserve">⑤　</w:t>
                            </w:r>
                            <w:r w:rsidR="00F435AC" w:rsidRPr="00020EB7">
                              <w:rPr>
                                <w:rFonts w:hint="eastAsia"/>
                                <w:b/>
                                <w:bCs/>
                                <w:color w:val="000000" w:themeColor="text1"/>
                              </w:rPr>
                              <w:t>電子申請フォーム入力</w:t>
                            </w:r>
                            <w:r>
                              <w:rPr>
                                <w:rFonts w:hint="eastAsia"/>
                                <w:b/>
                                <w:bCs/>
                                <w:color w:val="000000" w:themeColor="text1"/>
                              </w:rPr>
                              <w:t>（</w:t>
                            </w:r>
                            <w:r w:rsidR="00E255EA">
                              <w:rPr>
                                <w:rFonts w:hint="eastAsia"/>
                                <w:b/>
                                <w:bCs/>
                                <w:color w:val="000000" w:themeColor="text1"/>
                              </w:rPr>
                              <w:t>一部</w:t>
                            </w:r>
                            <w:r>
                              <w:rPr>
                                <w:rFonts w:hint="eastAsia"/>
                                <w:b/>
                                <w:bCs/>
                                <w:color w:val="000000" w:themeColor="text1"/>
                              </w:rPr>
                              <w:t>入力例あり）</w:t>
                            </w:r>
                          </w:p>
                          <w:p w14:paraId="35E26925" w14:textId="77777777" w:rsidR="00F435AC" w:rsidRPr="00A40837" w:rsidRDefault="00F435AC" w:rsidP="00F435AC">
                            <w:pPr>
                              <w:rPr>
                                <w:b/>
                                <w:bCs/>
                                <w:color w:val="0033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C1A12" id="_x0000_s1094" type="#_x0000_t202" style="position:absolute;left:0;text-align:left;margin-left:14.25pt;margin-top:-11.25pt;width:356.55pt;height:30.4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" fillcolor="white [3201]" stroked="f" strokeweight=".5pt">
                <v:textbox>
                  <w:txbxContent>
                    <w:p w14:paraId="5D20296F" w14:textId="3FB00014" w:rsidR="00F435AC" w:rsidRPr="00020EB7" w:rsidRDefault="00020EB7" w:rsidP="00F435AC">
                      <w:pPr>
                        <w:rPr>
                          <w:b/>
                          <w:bCs/>
                          <w:color w:val="000000" w:themeColor="text1"/>
                        </w:rPr>
                      </w:pPr>
                      <w:r w:rsidRPr="00020EB7">
                        <w:rPr>
                          <w:rFonts w:hint="eastAsia"/>
                          <w:b/>
                          <w:bCs/>
                          <w:color w:val="000000" w:themeColor="text1"/>
                        </w:rPr>
                        <w:t xml:space="preserve">⑤　</w:t>
                      </w:r>
                      <w:r w:rsidR="00F435AC" w:rsidRPr="00020EB7">
                        <w:rPr>
                          <w:rFonts w:hint="eastAsia"/>
                          <w:b/>
                          <w:bCs/>
                          <w:color w:val="000000" w:themeColor="text1"/>
                        </w:rPr>
                        <w:t>電子申請フォーム入力</w:t>
                      </w:r>
                      <w:r>
                        <w:rPr>
                          <w:rFonts w:hint="eastAsia"/>
                          <w:b/>
                          <w:bCs/>
                          <w:color w:val="000000" w:themeColor="text1"/>
                        </w:rPr>
                        <w:t>（</w:t>
                      </w:r>
                      <w:r w:rsidR="00E255EA">
                        <w:rPr>
                          <w:rFonts w:hint="eastAsia"/>
                          <w:b/>
                          <w:bCs/>
                          <w:color w:val="000000" w:themeColor="text1"/>
                        </w:rPr>
                        <w:t>一部</w:t>
                      </w:r>
                      <w:r>
                        <w:rPr>
                          <w:rFonts w:hint="eastAsia"/>
                          <w:b/>
                          <w:bCs/>
                          <w:color w:val="000000" w:themeColor="text1"/>
                        </w:rPr>
                        <w:t>入力例あり）</w:t>
                      </w:r>
                    </w:p>
                    <w:p w14:paraId="35E26925" w14:textId="77777777" w:rsidR="00F435AC" w:rsidRPr="00A40837" w:rsidRDefault="00F435AC" w:rsidP="00F435AC">
                      <w:pPr>
                        <w:rPr>
                          <w:b/>
                          <w:bCs/>
                          <w:color w:val="0033CC"/>
                        </w:rPr>
                      </w:pPr>
                    </w:p>
                  </w:txbxContent>
                </v:textbox>
                <w10:wrap anchorx="margin"/>
              </v:shape>
            </w:pict>
          </mc:Fallback>
        </mc:AlternateContent>
      </w:r>
    </w:p>
    <w:p w14:paraId="71A41E18" w14:textId="4F12EECE" w:rsidR="00A5273A" w:rsidRDefault="00741918" w:rsidP="00333D7E">
      <w:pPr>
        <w:widowControl/>
        <w:jc w:val="center"/>
      </w:pPr>
      <w:r>
        <w:rPr>
          <w:noProof/>
        </w:rPr>
        <mc:AlternateContent>
          <mc:Choice Requires="wps">
            <w:drawing>
              <wp:anchor distT="0" distB="0" distL="114300" distR="114300" simplePos="0" relativeHeight="251858432" behindDoc="0" locked="0" layoutInCell="1" allowOverlap="1" wp14:anchorId="3E2B52DA" wp14:editId="4643B319">
                <wp:simplePos x="0" y="0"/>
                <wp:positionH relativeFrom="column">
                  <wp:posOffset>179705</wp:posOffset>
                </wp:positionH>
                <wp:positionV relativeFrom="paragraph">
                  <wp:posOffset>6983037</wp:posOffset>
                </wp:positionV>
                <wp:extent cx="5456712" cy="1644733"/>
                <wp:effectExtent l="0" t="0" r="10795" b="12700"/>
                <wp:wrapNone/>
                <wp:docPr id="171706532" name="テキスト ボックス 121"/>
                <wp:cNvGraphicFramePr/>
                <a:graphic xmlns:a="http://schemas.openxmlformats.org/drawingml/2006/main">
                  <a:graphicData uri="http://schemas.microsoft.com/office/word/2010/wordprocessingShape">
                    <wps:wsp>
                      <wps:cNvSpPr txBox="1"/>
                      <wps:spPr>
                        <a:xfrm>
                          <a:off x="0" y="0"/>
                          <a:ext cx="5456712" cy="1644733"/>
                        </a:xfrm>
                        <a:prstGeom prst="rect">
                          <a:avLst/>
                        </a:prstGeom>
                        <a:solidFill>
                          <a:schemeClr val="lt1"/>
                        </a:solidFill>
                        <a:ln w="6350">
                          <a:solidFill>
                            <a:prstClr val="black"/>
                          </a:solidFill>
                        </a:ln>
                      </wps:spPr>
                      <wps:txbx>
                        <w:txbxContent>
                          <w:p w14:paraId="0530B1C1" w14:textId="356943E4" w:rsidR="004208A6" w:rsidRDefault="004208A6" w:rsidP="004208A6">
                            <w:pPr>
                              <w:spacing w:line="340" w:lineRule="exact"/>
                            </w:pPr>
                            <w:r>
                              <w:rPr>
                                <w:rFonts w:hint="eastAsia"/>
                              </w:rPr>
                              <w:t>〇</w:t>
                            </w:r>
                            <w:r w:rsidR="00A5273A">
                              <w:rPr>
                                <w:rFonts w:hint="eastAsia"/>
                              </w:rPr>
                              <w:t>必要情報を入力または</w:t>
                            </w:r>
                            <w:r>
                              <w:rPr>
                                <w:rFonts w:hint="eastAsia"/>
                              </w:rPr>
                              <w:t>当てはまるものを選択する。</w:t>
                            </w:r>
                          </w:p>
                          <w:p w14:paraId="5AB50608" w14:textId="29326503" w:rsidR="004208A6" w:rsidRDefault="004208A6" w:rsidP="004208A6">
                            <w:pPr>
                              <w:spacing w:line="340" w:lineRule="exact"/>
                            </w:pPr>
                            <w:r>
                              <w:rPr>
                                <w:rFonts w:hint="eastAsia"/>
                              </w:rPr>
                              <w:t>１．当事者情報の入力</w:t>
                            </w:r>
                          </w:p>
                          <w:p w14:paraId="4D058C73" w14:textId="374E4A40" w:rsidR="004208A6" w:rsidRDefault="004208A6" w:rsidP="004208A6">
                            <w:pPr>
                              <w:spacing w:line="340" w:lineRule="exact"/>
                            </w:pPr>
                            <w:r>
                              <w:rPr>
                                <w:rFonts w:hint="eastAsia"/>
                              </w:rPr>
                              <w:t>⑴　申請人情報</w:t>
                            </w:r>
                          </w:p>
                          <w:p w14:paraId="353CF4DB" w14:textId="2055F8FF" w:rsidR="004208A6" w:rsidRDefault="004208A6" w:rsidP="004208A6">
                            <w:pPr>
                              <w:spacing w:line="340" w:lineRule="exact"/>
                            </w:pPr>
                            <w:r>
                              <w:rPr>
                                <w:rFonts w:hint="eastAsia"/>
                              </w:rPr>
                              <w:t>⑵　申請人代理人情報</w:t>
                            </w:r>
                          </w:p>
                          <w:p w14:paraId="71EC0149" w14:textId="1596A589" w:rsidR="004208A6" w:rsidRDefault="004208A6" w:rsidP="004208A6">
                            <w:pPr>
                              <w:spacing w:line="340" w:lineRule="exact"/>
                            </w:pPr>
                            <w:r>
                              <w:rPr>
                                <w:rFonts w:hint="eastAsia"/>
                              </w:rPr>
                              <w:t>⑶　相手方情報</w:t>
                            </w:r>
                          </w:p>
                          <w:p w14:paraId="7BBCA357" w14:textId="212FCF76" w:rsidR="004208A6" w:rsidRDefault="004208A6" w:rsidP="004208A6">
                            <w:pPr>
                              <w:spacing w:line="340" w:lineRule="exact"/>
                            </w:pPr>
                            <w:r>
                              <w:rPr>
                                <w:rFonts w:hint="eastAsia"/>
                              </w:rPr>
                              <w:t>⑷　相手方代理人情報</w:t>
                            </w:r>
                          </w:p>
                          <w:p w14:paraId="164AF1C5" w14:textId="73E5D16F" w:rsidR="00A5273A" w:rsidRPr="00A5273A" w:rsidRDefault="00A5273A" w:rsidP="004208A6">
                            <w:pPr>
                              <w:spacing w:line="340" w:lineRule="exact"/>
                            </w:pPr>
                            <w:r>
                              <w:rPr>
                                <w:rFonts w:hint="eastAsia"/>
                              </w:rPr>
                              <w:t>※</w:t>
                            </w:r>
                            <w:r w:rsidR="004208A6">
                              <w:rPr>
                                <w:rFonts w:hint="eastAsia"/>
                              </w:rPr>
                              <w:t>相手方情報については分かる範囲で入力してください。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B52DA" id="_x0000_s1095" type="#_x0000_t202" style="position:absolute;left:0;text-align:left;margin-left:14.15pt;margin-top:549.85pt;width:429.65pt;height:129.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" fillcolor="white [3201]" strokeweight=".5pt">
                <v:textbox>
                  <w:txbxContent>
                    <w:p w14:paraId="0530B1C1" w14:textId="356943E4" w:rsidR="004208A6" w:rsidRDefault="004208A6" w:rsidP="004208A6">
                      <w:pPr>
                        <w:spacing w:line="340" w:lineRule="exact"/>
                      </w:pPr>
                      <w:r>
                        <w:rPr>
                          <w:rFonts w:hint="eastAsia"/>
                        </w:rPr>
                        <w:t>〇</w:t>
                      </w:r>
                      <w:r w:rsidR="00A5273A">
                        <w:rPr>
                          <w:rFonts w:hint="eastAsia"/>
                        </w:rPr>
                        <w:t>必要情報を入力または</w:t>
                      </w:r>
                      <w:r>
                        <w:rPr>
                          <w:rFonts w:hint="eastAsia"/>
                        </w:rPr>
                        <w:t>当てはまるものを選択する。</w:t>
                      </w:r>
                    </w:p>
                    <w:p w14:paraId="5AB50608" w14:textId="29326503" w:rsidR="004208A6" w:rsidRDefault="004208A6" w:rsidP="004208A6">
                      <w:pPr>
                        <w:spacing w:line="340" w:lineRule="exact"/>
                      </w:pPr>
                      <w:r>
                        <w:rPr>
                          <w:rFonts w:hint="eastAsia"/>
                        </w:rPr>
                        <w:t>１．当事者情報の入力</w:t>
                      </w:r>
                    </w:p>
                    <w:p w14:paraId="4D058C73" w14:textId="374E4A40" w:rsidR="004208A6" w:rsidRDefault="004208A6" w:rsidP="004208A6">
                      <w:pPr>
                        <w:spacing w:line="340" w:lineRule="exact"/>
                      </w:pPr>
                      <w:r>
                        <w:rPr>
                          <w:rFonts w:hint="eastAsia"/>
                        </w:rPr>
                        <w:t>⑴　申請人情報</w:t>
                      </w:r>
                    </w:p>
                    <w:p w14:paraId="353CF4DB" w14:textId="2055F8FF" w:rsidR="004208A6" w:rsidRDefault="004208A6" w:rsidP="004208A6">
                      <w:pPr>
                        <w:spacing w:line="340" w:lineRule="exact"/>
                      </w:pPr>
                      <w:r>
                        <w:rPr>
                          <w:rFonts w:hint="eastAsia"/>
                        </w:rPr>
                        <w:t>⑵　申請人代理人情報</w:t>
                      </w:r>
                    </w:p>
                    <w:p w14:paraId="71EC0149" w14:textId="1596A589" w:rsidR="004208A6" w:rsidRDefault="004208A6" w:rsidP="004208A6">
                      <w:pPr>
                        <w:spacing w:line="340" w:lineRule="exact"/>
                      </w:pPr>
                      <w:r>
                        <w:rPr>
                          <w:rFonts w:hint="eastAsia"/>
                        </w:rPr>
                        <w:t>⑶　相手方情報</w:t>
                      </w:r>
                    </w:p>
                    <w:p w14:paraId="7BBCA357" w14:textId="212FCF76" w:rsidR="004208A6" w:rsidRDefault="004208A6" w:rsidP="004208A6">
                      <w:pPr>
                        <w:spacing w:line="340" w:lineRule="exact"/>
                      </w:pPr>
                      <w:r>
                        <w:rPr>
                          <w:rFonts w:hint="eastAsia"/>
                        </w:rPr>
                        <w:t>⑷　相手方代理人情報</w:t>
                      </w:r>
                    </w:p>
                    <w:p w14:paraId="164AF1C5" w14:textId="73E5D16F" w:rsidR="00A5273A" w:rsidRPr="00A5273A" w:rsidRDefault="00A5273A" w:rsidP="004208A6">
                      <w:pPr>
                        <w:spacing w:line="340" w:lineRule="exact"/>
                      </w:pPr>
                      <w:r>
                        <w:rPr>
                          <w:rFonts w:hint="eastAsia"/>
                        </w:rPr>
                        <w:t>※</w:t>
                      </w:r>
                      <w:r w:rsidR="004208A6">
                        <w:rPr>
                          <w:rFonts w:hint="eastAsia"/>
                        </w:rPr>
                        <w:t>相手方情報については分かる範囲で入力してください。</w:t>
                      </w:r>
                    </w:p>
                  </w:txbxContent>
                </v:textbox>
              </v:shape>
            </w:pict>
          </mc:Fallback>
        </mc:AlternateContent>
      </w:r>
      <w:r>
        <w:rPr>
          <w:noProof/>
        </w:rPr>
        <w:drawing>
          <wp:inline distT="0" distB="0" distL="0" distR="0" wp14:anchorId="046BEC70" wp14:editId="51BA36E4">
            <wp:extent cx="4934198" cy="6939376"/>
            <wp:effectExtent l="0" t="0" r="0" b="0"/>
            <wp:docPr id="1260032092"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32092" name="図 1" descr="グラフィカル ユーザー インターフェイス, アプリケーション&#10;&#10;AI 生成コンテンツは誤りを含む可能性があります。"/>
                    <pic:cNvPicPr/>
                  </pic:nvPicPr>
                  <pic:blipFill>
                    <a:blip r:embed="rId35"/>
                    <a:stretch>
                      <a:fillRect/>
                    </a:stretch>
                  </pic:blipFill>
                  <pic:spPr>
                    <a:xfrm>
                      <a:off x="0" y="0"/>
                      <a:ext cx="5034245" cy="7080081"/>
                    </a:xfrm>
                    <a:prstGeom prst="rect">
                      <a:avLst/>
                    </a:prstGeom>
                  </pic:spPr>
                </pic:pic>
              </a:graphicData>
            </a:graphic>
          </wp:inline>
        </w:drawing>
      </w:r>
      <w:r w:rsidR="00A5273A">
        <w:lastRenderedPageBreak/>
        <w:br w:type="page"/>
      </w:r>
    </w:p>
    <w:p w14:paraId="223320EE" w14:textId="49443DFB" w:rsidR="00A5273A" w:rsidRDefault="00741918" w:rsidP="00FA1FEC">
      <w:pPr>
        <w:widowControl/>
        <w:jc w:val="center"/>
      </w:pPr>
      <w:r>
        <w:rPr>
          <w:noProof/>
        </w:rPr>
        <w:drawing>
          <wp:inline distT="0" distB="0" distL="0" distR="0" wp14:anchorId="5A0A9A1A" wp14:editId="722255CF">
            <wp:extent cx="5761690" cy="3794166"/>
            <wp:effectExtent l="0" t="0" r="0" b="0"/>
            <wp:docPr id="785186247"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86247" name="図 1" descr="グラフィカル ユーザー インターフェイス, テキスト, アプリケーション, メール&#10;&#10;AI 生成コンテンツは誤りを含む可能性があります。"/>
                    <pic:cNvPicPr/>
                  </pic:nvPicPr>
                  <pic:blipFill>
                    <a:blip r:embed="rId36"/>
                    <a:stretch>
                      <a:fillRect/>
                    </a:stretch>
                  </pic:blipFill>
                  <pic:spPr>
                    <a:xfrm>
                      <a:off x="0" y="0"/>
                      <a:ext cx="5794959" cy="3816074"/>
                    </a:xfrm>
                    <a:prstGeom prst="rect">
                      <a:avLst/>
                    </a:prstGeom>
                  </pic:spPr>
                </pic:pic>
              </a:graphicData>
            </a:graphic>
          </wp:inline>
        </w:drawing>
      </w:r>
    </w:p>
    <w:p w14:paraId="31B36A15" w14:textId="3990BC9B" w:rsidR="00F00F6D" w:rsidRDefault="000B5DC5">
      <w:pPr>
        <w:widowControl/>
        <w:jc w:val="left"/>
      </w:pPr>
      <w:r>
        <w:rPr>
          <w:noProof/>
        </w:rPr>
        <mc:AlternateContent>
          <mc:Choice Requires="wps">
            <w:drawing>
              <wp:anchor distT="0" distB="0" distL="114300" distR="114300" simplePos="0" relativeHeight="251860480" behindDoc="0" locked="0" layoutInCell="1" allowOverlap="1" wp14:anchorId="4E72F7D0" wp14:editId="65F39AD5">
                <wp:simplePos x="0" y="0"/>
                <wp:positionH relativeFrom="column">
                  <wp:posOffset>2260</wp:posOffset>
                </wp:positionH>
                <wp:positionV relativeFrom="paragraph">
                  <wp:posOffset>335428</wp:posOffset>
                </wp:positionV>
                <wp:extent cx="5931724" cy="3871356"/>
                <wp:effectExtent l="0" t="0" r="12065" b="15240"/>
                <wp:wrapNone/>
                <wp:docPr id="1708186614" name="テキスト ボックス 121"/>
                <wp:cNvGraphicFramePr/>
                <a:graphic xmlns:a="http://schemas.openxmlformats.org/drawingml/2006/main">
                  <a:graphicData uri="http://schemas.microsoft.com/office/word/2010/wordprocessingShape">
                    <wps:wsp>
                      <wps:cNvSpPr txBox="1"/>
                      <wps:spPr>
                        <a:xfrm>
                          <a:off x="0" y="0"/>
                          <a:ext cx="5931724" cy="3871356"/>
                        </a:xfrm>
                        <a:prstGeom prst="rect">
                          <a:avLst/>
                        </a:prstGeom>
                        <a:solidFill>
                          <a:schemeClr val="lt1"/>
                        </a:solidFill>
                        <a:ln w="6350">
                          <a:solidFill>
                            <a:prstClr val="black"/>
                          </a:solidFill>
                        </a:ln>
                      </wps:spPr>
                      <wps:txbx>
                        <w:txbxContent>
                          <w:p w14:paraId="1E806CFB" w14:textId="26F09059" w:rsidR="00741918" w:rsidRDefault="00741918" w:rsidP="00741918">
                            <w:pPr>
                              <w:spacing w:line="340" w:lineRule="exact"/>
                            </w:pPr>
                            <w:r>
                              <w:rPr>
                                <w:rFonts w:hint="eastAsia"/>
                              </w:rPr>
                              <w:t>２．手続等について</w:t>
                            </w:r>
                          </w:p>
                          <w:p w14:paraId="6F28005C" w14:textId="14DF9E28" w:rsidR="00741918" w:rsidRDefault="00741918" w:rsidP="00741918">
                            <w:pPr>
                              <w:spacing w:line="340" w:lineRule="exact"/>
                            </w:pPr>
                            <w:r>
                              <w:rPr>
                                <w:rFonts w:hint="eastAsia"/>
                              </w:rPr>
                              <w:t>（１）希望する手続について</w:t>
                            </w:r>
                          </w:p>
                          <w:p w14:paraId="1331E94D" w14:textId="660D4F44" w:rsidR="00741918" w:rsidRDefault="00741918" w:rsidP="00741918">
                            <w:pPr>
                              <w:spacing w:line="340" w:lineRule="exact"/>
                            </w:pPr>
                            <w:r>
                              <w:rPr>
                                <w:rFonts w:hint="eastAsia"/>
                              </w:rPr>
                              <w:t>（２）紛争となっている事項について</w:t>
                            </w:r>
                          </w:p>
                          <w:p w14:paraId="44D3375F" w14:textId="4E37AF9A" w:rsidR="00741918" w:rsidRDefault="00741918" w:rsidP="00741918">
                            <w:pPr>
                              <w:spacing w:line="340" w:lineRule="exact"/>
                            </w:pPr>
                            <w:r>
                              <w:rPr>
                                <w:rFonts w:hint="eastAsia"/>
                              </w:rPr>
                              <w:t>（３）工事の概要について</w:t>
                            </w:r>
                          </w:p>
                          <w:p w14:paraId="635170B1" w14:textId="5532845E" w:rsidR="00741918" w:rsidRDefault="00741918" w:rsidP="00741918">
                            <w:pPr>
                              <w:spacing w:line="340" w:lineRule="exact"/>
                            </w:pPr>
                            <w:r>
                              <w:rPr>
                                <w:rFonts w:hint="eastAsia"/>
                              </w:rPr>
                              <w:t>（４）工事代金の支払状況について</w:t>
                            </w:r>
                          </w:p>
                          <w:p w14:paraId="230B6A9F" w14:textId="7253C5BC" w:rsidR="00741918" w:rsidRDefault="00741918" w:rsidP="00741918">
                            <w:pPr>
                              <w:spacing w:line="340" w:lineRule="exact"/>
                            </w:pPr>
                            <w:r>
                              <w:rPr>
                                <w:rFonts w:hint="eastAsia"/>
                              </w:rPr>
                              <w:t>（５）相手方に求める金額（係争金額）について</w:t>
                            </w:r>
                          </w:p>
                          <w:p w14:paraId="1275347E" w14:textId="356B70A2" w:rsidR="00741918" w:rsidRDefault="00741918" w:rsidP="00741918">
                            <w:pPr>
                              <w:spacing w:line="340" w:lineRule="exact"/>
                            </w:pPr>
                            <w:r>
                              <w:rPr>
                                <w:rFonts w:hint="eastAsia"/>
                              </w:rPr>
                              <w:t>（６）申請手数料の額について</w:t>
                            </w:r>
                          </w:p>
                          <w:p w14:paraId="4CD96EB2" w14:textId="77777777" w:rsidR="00741918" w:rsidRDefault="00741918" w:rsidP="00741918">
                            <w:pPr>
                              <w:spacing w:line="340" w:lineRule="exact"/>
                            </w:pPr>
                          </w:p>
                          <w:p w14:paraId="18309E6F" w14:textId="77777777" w:rsidR="00741918" w:rsidRDefault="00741918" w:rsidP="00741918">
                            <w:pPr>
                              <w:spacing w:line="340" w:lineRule="exact"/>
                            </w:pPr>
                            <w:r>
                              <w:rPr>
                                <w:rFonts w:hint="eastAsia"/>
                              </w:rPr>
                              <w:t xml:space="preserve">　※（１）希望する手続について、</w:t>
                            </w:r>
                            <w:r w:rsidRPr="00741918">
                              <w:rPr>
                                <w:rFonts w:hint="eastAsia"/>
                                <w:b/>
                                <w:bCs/>
                              </w:rPr>
                              <w:t>仲裁</w:t>
                            </w:r>
                            <w:r w:rsidRPr="00741918">
                              <w:rPr>
                                <w:rFonts w:hint="eastAsia"/>
                              </w:rPr>
                              <w:t>を希望する場合、いくつかの事前確認が必要と</w:t>
                            </w:r>
                            <w:proofErr w:type="gramStart"/>
                            <w:r w:rsidRPr="00741918">
                              <w:rPr>
                                <w:rFonts w:hint="eastAsia"/>
                              </w:rPr>
                              <w:t>な</w:t>
                            </w:r>
                            <w:proofErr w:type="gramEnd"/>
                            <w:r>
                              <w:rPr>
                                <w:rFonts w:hint="eastAsia"/>
                              </w:rPr>
                              <w:t xml:space="preserve">　　</w:t>
                            </w:r>
                          </w:p>
                          <w:p w14:paraId="48A00C41" w14:textId="1C3ADA00" w:rsidR="00741918" w:rsidRDefault="00741918" w:rsidP="00741918">
                            <w:pPr>
                              <w:spacing w:line="340" w:lineRule="exact"/>
                            </w:pPr>
                            <w:r>
                              <w:rPr>
                                <w:rFonts w:hint="eastAsia"/>
                              </w:rPr>
                              <w:t xml:space="preserve">　</w:t>
                            </w:r>
                            <w:r w:rsidRPr="00741918">
                              <w:rPr>
                                <w:rFonts w:hint="eastAsia"/>
                              </w:rPr>
                              <w:t>ることから電子申請ができません。</w:t>
                            </w:r>
                            <w:r>
                              <w:rPr>
                                <w:rFonts w:hint="eastAsia"/>
                              </w:rPr>
                              <w:t>恐れ入りますが事務局までお問い合わせください。</w:t>
                            </w:r>
                          </w:p>
                          <w:p w14:paraId="10146F47" w14:textId="77777777" w:rsidR="000B5DC5" w:rsidRDefault="00741918" w:rsidP="00741918">
                            <w:pPr>
                              <w:spacing w:line="340" w:lineRule="exact"/>
                            </w:pPr>
                            <w:r>
                              <w:rPr>
                                <w:rFonts w:hint="eastAsia"/>
                              </w:rPr>
                              <w:t xml:space="preserve">　※</w:t>
                            </w:r>
                            <w:r w:rsidR="000B5DC5">
                              <w:rPr>
                                <w:rFonts w:hint="eastAsia"/>
                              </w:rPr>
                              <w:t xml:space="preserve">（２）紛争となっている事項について、「紛争内容及びこれまでの交渉経緯」の欄に　</w:t>
                            </w:r>
                          </w:p>
                          <w:p w14:paraId="7B611654" w14:textId="77777777" w:rsidR="000B5DC5" w:rsidRDefault="000B5DC5" w:rsidP="00741918">
                            <w:pPr>
                              <w:spacing w:line="340" w:lineRule="exact"/>
                            </w:pPr>
                            <w:r>
                              <w:rPr>
                                <w:rFonts w:hint="eastAsia"/>
                              </w:rPr>
                              <w:t xml:space="preserve">　入力しきれない場合は、電子申請上は概要のみ入力いただき、事務局にて申請受理後、</w:t>
                            </w:r>
                          </w:p>
                          <w:p w14:paraId="09D21C28" w14:textId="6CE57676" w:rsidR="00741918" w:rsidRDefault="000B5DC5" w:rsidP="00741918">
                            <w:pPr>
                              <w:spacing w:line="340" w:lineRule="exact"/>
                            </w:pPr>
                            <w:r>
                              <w:rPr>
                                <w:rFonts w:hint="eastAsia"/>
                              </w:rPr>
                              <w:t xml:space="preserve">　詳細な経緯を記した補足資料を事務局あてに送付してください。</w:t>
                            </w:r>
                          </w:p>
                          <w:p w14:paraId="2F8D518D" w14:textId="77777777" w:rsidR="000B5DC5" w:rsidRDefault="000B5DC5" w:rsidP="00741918">
                            <w:pPr>
                              <w:spacing w:line="340" w:lineRule="exact"/>
                            </w:pPr>
                            <w:r>
                              <w:rPr>
                                <w:rFonts w:hint="eastAsia"/>
                              </w:rPr>
                              <w:t xml:space="preserve">　※（３）工事の概要について、工事請負契約書に記載がある場合は、契約書の文言を</w:t>
                            </w:r>
                            <w:proofErr w:type="gramStart"/>
                            <w:r>
                              <w:rPr>
                                <w:rFonts w:hint="eastAsia"/>
                              </w:rPr>
                              <w:t>そ</w:t>
                            </w:r>
                            <w:proofErr w:type="gramEnd"/>
                          </w:p>
                          <w:p w14:paraId="74266C7D" w14:textId="5B7E6284" w:rsidR="000B5DC5" w:rsidRDefault="000B5DC5" w:rsidP="00741918">
                            <w:pPr>
                              <w:spacing w:line="340" w:lineRule="exact"/>
                            </w:pPr>
                            <w:r>
                              <w:rPr>
                                <w:rFonts w:hint="eastAsia"/>
                              </w:rPr>
                              <w:t xml:space="preserve">　のまま引用してください。</w:t>
                            </w:r>
                          </w:p>
                          <w:p w14:paraId="127D7588" w14:textId="1A186E28" w:rsidR="000B5DC5" w:rsidRDefault="000B5DC5" w:rsidP="00741918">
                            <w:pPr>
                              <w:spacing w:line="340" w:lineRule="exact"/>
                            </w:pPr>
                            <w:r>
                              <w:rPr>
                                <w:rFonts w:hint="eastAsia"/>
                              </w:rPr>
                              <w:t xml:space="preserve">　※（６）申請手数料の額について、本手引ｐ８ー９を参照のうえ算出してください。</w:t>
                            </w:r>
                          </w:p>
                          <w:p w14:paraId="50014263" w14:textId="37B1A5F7" w:rsidR="000B5DC5" w:rsidRPr="000B5DC5" w:rsidRDefault="000B5DC5" w:rsidP="00741918">
                            <w:pPr>
                              <w:spacing w:line="340" w:lineRule="exact"/>
                            </w:pPr>
                            <w:r>
                              <w:rPr>
                                <w:rFonts w:hint="eastAsia"/>
                              </w:rPr>
                              <w:t xml:space="preserve">　算出方法に不安がある場合は、事務局までお問い合わせください。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2F7D0" id="_x0000_s1096" type="#_x0000_t202" style="position:absolute;margin-left:.2pt;margin-top:26.4pt;width:467.05pt;height:304.8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" fillcolor="white [3201]" strokeweight=".5pt">
                <v:textbox>
                  <w:txbxContent>
                    <w:p w14:paraId="1E806CFB" w14:textId="26F09059" w:rsidR="00741918" w:rsidRDefault="00741918" w:rsidP="00741918">
                      <w:pPr>
                        <w:spacing w:line="340" w:lineRule="exact"/>
                      </w:pPr>
                      <w:r>
                        <w:rPr>
                          <w:rFonts w:hint="eastAsia"/>
                        </w:rPr>
                        <w:t>２．手続等について</w:t>
                      </w:r>
                    </w:p>
                    <w:p w14:paraId="6F28005C" w14:textId="14DF9E28" w:rsidR="00741918" w:rsidRDefault="00741918" w:rsidP="00741918">
                      <w:pPr>
                        <w:spacing w:line="340" w:lineRule="exact"/>
                      </w:pPr>
                      <w:r>
                        <w:rPr>
                          <w:rFonts w:hint="eastAsia"/>
                        </w:rPr>
                        <w:t>（１）希望する手続について</w:t>
                      </w:r>
                    </w:p>
                    <w:p w14:paraId="1331E94D" w14:textId="660D4F44" w:rsidR="00741918" w:rsidRDefault="00741918" w:rsidP="00741918">
                      <w:pPr>
                        <w:spacing w:line="340" w:lineRule="exact"/>
                      </w:pPr>
                      <w:r>
                        <w:rPr>
                          <w:rFonts w:hint="eastAsia"/>
                        </w:rPr>
                        <w:t>（２）紛争となっている事項について</w:t>
                      </w:r>
                    </w:p>
                    <w:p w14:paraId="44D3375F" w14:textId="4E37AF9A" w:rsidR="00741918" w:rsidRDefault="00741918" w:rsidP="00741918">
                      <w:pPr>
                        <w:spacing w:line="340" w:lineRule="exact"/>
                      </w:pPr>
                      <w:r>
                        <w:rPr>
                          <w:rFonts w:hint="eastAsia"/>
                        </w:rPr>
                        <w:t>（３）工事の概要について</w:t>
                      </w:r>
                    </w:p>
                    <w:p w14:paraId="635170B1" w14:textId="5532845E" w:rsidR="00741918" w:rsidRDefault="00741918" w:rsidP="00741918">
                      <w:pPr>
                        <w:spacing w:line="340" w:lineRule="exact"/>
                      </w:pPr>
                      <w:r>
                        <w:rPr>
                          <w:rFonts w:hint="eastAsia"/>
                        </w:rPr>
                        <w:t>（４）工事代金の支払状況について</w:t>
                      </w:r>
                    </w:p>
                    <w:p w14:paraId="230B6A9F" w14:textId="7253C5BC" w:rsidR="00741918" w:rsidRDefault="00741918" w:rsidP="00741918">
                      <w:pPr>
                        <w:spacing w:line="340" w:lineRule="exact"/>
                      </w:pPr>
                      <w:r>
                        <w:rPr>
                          <w:rFonts w:hint="eastAsia"/>
                        </w:rPr>
                        <w:t>（５）相手方に求める金額（係争金額）について</w:t>
                      </w:r>
                    </w:p>
                    <w:p w14:paraId="1275347E" w14:textId="356B70A2" w:rsidR="00741918" w:rsidRDefault="00741918" w:rsidP="00741918">
                      <w:pPr>
                        <w:spacing w:line="340" w:lineRule="exact"/>
                      </w:pPr>
                      <w:r>
                        <w:rPr>
                          <w:rFonts w:hint="eastAsia"/>
                        </w:rPr>
                        <w:t>（６）申請手数料の額について</w:t>
                      </w:r>
                    </w:p>
                    <w:p w14:paraId="4CD96EB2" w14:textId="77777777" w:rsidR="00741918" w:rsidRDefault="00741918" w:rsidP="00741918">
                      <w:pPr>
                        <w:spacing w:line="340" w:lineRule="exact"/>
                      </w:pPr>
                    </w:p>
                    <w:p w14:paraId="18309E6F" w14:textId="77777777" w:rsidR="00741918" w:rsidRDefault="00741918" w:rsidP="00741918">
                      <w:pPr>
                        <w:spacing w:line="340" w:lineRule="exact"/>
                      </w:pPr>
                      <w:r>
                        <w:rPr>
                          <w:rFonts w:hint="eastAsia"/>
                        </w:rPr>
                        <w:t xml:space="preserve">　※（１）希望する手続について、</w:t>
                      </w:r>
                      <w:r w:rsidRPr="00741918">
                        <w:rPr>
                          <w:rFonts w:hint="eastAsia"/>
                          <w:b/>
                          <w:bCs/>
                        </w:rPr>
                        <w:t>仲裁</w:t>
                      </w:r>
                      <w:r w:rsidRPr="00741918">
                        <w:rPr>
                          <w:rFonts w:hint="eastAsia"/>
                        </w:rPr>
                        <w:t>を希望する場合、いくつかの事前確認が必要と</w:t>
                      </w:r>
                      <w:proofErr w:type="gramStart"/>
                      <w:r w:rsidRPr="00741918">
                        <w:rPr>
                          <w:rFonts w:hint="eastAsia"/>
                        </w:rPr>
                        <w:t>な</w:t>
                      </w:r>
                      <w:proofErr w:type="gramEnd"/>
                      <w:r>
                        <w:rPr>
                          <w:rFonts w:hint="eastAsia"/>
                        </w:rPr>
                        <w:t xml:space="preserve">　　</w:t>
                      </w:r>
                    </w:p>
                    <w:p w14:paraId="48A00C41" w14:textId="1C3ADA00" w:rsidR="00741918" w:rsidRDefault="00741918" w:rsidP="00741918">
                      <w:pPr>
                        <w:spacing w:line="340" w:lineRule="exact"/>
                      </w:pPr>
                      <w:r>
                        <w:rPr>
                          <w:rFonts w:hint="eastAsia"/>
                        </w:rPr>
                        <w:t xml:space="preserve">　</w:t>
                      </w:r>
                      <w:r w:rsidRPr="00741918">
                        <w:rPr>
                          <w:rFonts w:hint="eastAsia"/>
                        </w:rPr>
                        <w:t>ることから電子申請ができません。</w:t>
                      </w:r>
                      <w:r>
                        <w:rPr>
                          <w:rFonts w:hint="eastAsia"/>
                        </w:rPr>
                        <w:t>恐れ入りますが事務局までお問い合わせください。</w:t>
                      </w:r>
                    </w:p>
                    <w:p w14:paraId="10146F47" w14:textId="77777777" w:rsidR="000B5DC5" w:rsidRDefault="00741918" w:rsidP="00741918">
                      <w:pPr>
                        <w:spacing w:line="340" w:lineRule="exact"/>
                      </w:pPr>
                      <w:r>
                        <w:rPr>
                          <w:rFonts w:hint="eastAsia"/>
                        </w:rPr>
                        <w:t xml:space="preserve">　※</w:t>
                      </w:r>
                      <w:r w:rsidR="000B5DC5">
                        <w:rPr>
                          <w:rFonts w:hint="eastAsia"/>
                        </w:rPr>
                        <w:t xml:space="preserve">（２）紛争となっている事項について、「紛争内容及びこれまでの交渉経緯」の欄に　</w:t>
                      </w:r>
                    </w:p>
                    <w:p w14:paraId="7B611654" w14:textId="77777777" w:rsidR="000B5DC5" w:rsidRDefault="000B5DC5" w:rsidP="00741918">
                      <w:pPr>
                        <w:spacing w:line="340" w:lineRule="exact"/>
                      </w:pPr>
                      <w:r>
                        <w:rPr>
                          <w:rFonts w:hint="eastAsia"/>
                        </w:rPr>
                        <w:t xml:space="preserve">　入力しきれない場合は、電子申請上は概要のみ入力いただき、事務局にて申請受理後、</w:t>
                      </w:r>
                    </w:p>
                    <w:p w14:paraId="09D21C28" w14:textId="6CE57676" w:rsidR="00741918" w:rsidRDefault="000B5DC5" w:rsidP="00741918">
                      <w:pPr>
                        <w:spacing w:line="340" w:lineRule="exact"/>
                      </w:pPr>
                      <w:r>
                        <w:rPr>
                          <w:rFonts w:hint="eastAsia"/>
                        </w:rPr>
                        <w:t xml:space="preserve">　詳細な経緯を記した補足資料を事務局あてに送付してください。</w:t>
                      </w:r>
                    </w:p>
                    <w:p w14:paraId="2F8D518D" w14:textId="77777777" w:rsidR="000B5DC5" w:rsidRDefault="000B5DC5" w:rsidP="00741918">
                      <w:pPr>
                        <w:spacing w:line="340" w:lineRule="exact"/>
                      </w:pPr>
                      <w:r>
                        <w:rPr>
                          <w:rFonts w:hint="eastAsia"/>
                        </w:rPr>
                        <w:t xml:space="preserve">　※（３）工事の概要について、工事請負契約書に記載がある場合は、契約書の文言を</w:t>
                      </w:r>
                      <w:proofErr w:type="gramStart"/>
                      <w:r>
                        <w:rPr>
                          <w:rFonts w:hint="eastAsia"/>
                        </w:rPr>
                        <w:t>そ</w:t>
                      </w:r>
                      <w:proofErr w:type="gramEnd"/>
                    </w:p>
                    <w:p w14:paraId="74266C7D" w14:textId="5B7E6284" w:rsidR="000B5DC5" w:rsidRDefault="000B5DC5" w:rsidP="00741918">
                      <w:pPr>
                        <w:spacing w:line="340" w:lineRule="exact"/>
                      </w:pPr>
                      <w:r>
                        <w:rPr>
                          <w:rFonts w:hint="eastAsia"/>
                        </w:rPr>
                        <w:t xml:space="preserve">　のまま引用してください。</w:t>
                      </w:r>
                    </w:p>
                    <w:p w14:paraId="127D7588" w14:textId="1A186E28" w:rsidR="000B5DC5" w:rsidRDefault="000B5DC5" w:rsidP="00741918">
                      <w:pPr>
                        <w:spacing w:line="340" w:lineRule="exact"/>
                      </w:pPr>
                      <w:r>
                        <w:rPr>
                          <w:rFonts w:hint="eastAsia"/>
                        </w:rPr>
                        <w:t xml:space="preserve">　※（６）申請手数料の額について、本手引ｐ８ー９を参照のうえ算出してください。</w:t>
                      </w:r>
                    </w:p>
                    <w:p w14:paraId="50014263" w14:textId="37B1A5F7" w:rsidR="000B5DC5" w:rsidRPr="000B5DC5" w:rsidRDefault="000B5DC5" w:rsidP="00741918">
                      <w:pPr>
                        <w:spacing w:line="340" w:lineRule="exact"/>
                      </w:pPr>
                      <w:r>
                        <w:rPr>
                          <w:rFonts w:hint="eastAsia"/>
                        </w:rPr>
                        <w:t xml:space="preserve">　算出方法に不安がある場合は、事務局までお問い合わせください。</w:t>
                      </w:r>
                    </w:p>
                  </w:txbxContent>
                </v:textbox>
              </v:shape>
            </w:pict>
          </mc:Fallback>
        </mc:AlternateContent>
      </w:r>
    </w:p>
    <w:p w14:paraId="605EB079" w14:textId="2768F412" w:rsidR="00F00F6D" w:rsidRDefault="00F00F6D">
      <w:pPr>
        <w:widowControl/>
        <w:jc w:val="left"/>
      </w:pPr>
    </w:p>
    <w:p w14:paraId="71CB7935" w14:textId="53EE6BF9" w:rsidR="00F00F6D" w:rsidRDefault="00F00F6D">
      <w:pPr>
        <w:widowControl/>
        <w:jc w:val="left"/>
      </w:pPr>
    </w:p>
    <w:p w14:paraId="65D065AA" w14:textId="707AFEE0" w:rsidR="00F00F6D" w:rsidRDefault="00F00F6D">
      <w:pPr>
        <w:widowControl/>
        <w:jc w:val="left"/>
      </w:pPr>
    </w:p>
    <w:p w14:paraId="4EB1D1D5" w14:textId="77777777" w:rsidR="00F00F6D" w:rsidRDefault="00F00F6D">
      <w:pPr>
        <w:widowControl/>
        <w:jc w:val="left"/>
      </w:pPr>
    </w:p>
    <w:p w14:paraId="1E644CD2" w14:textId="77777777" w:rsidR="00F00F6D" w:rsidRDefault="00F00F6D">
      <w:pPr>
        <w:widowControl/>
        <w:jc w:val="left"/>
      </w:pPr>
    </w:p>
    <w:p w14:paraId="2908729F" w14:textId="77777777" w:rsidR="00F00F6D" w:rsidRDefault="00F00F6D">
      <w:pPr>
        <w:widowControl/>
        <w:jc w:val="left"/>
      </w:pPr>
    </w:p>
    <w:p w14:paraId="6955331C" w14:textId="77777777" w:rsidR="00F00F6D" w:rsidRDefault="00F00F6D">
      <w:pPr>
        <w:widowControl/>
        <w:jc w:val="left"/>
      </w:pPr>
    </w:p>
    <w:p w14:paraId="2195349D" w14:textId="0277D190" w:rsidR="00741918" w:rsidRDefault="00741918">
      <w:pPr>
        <w:widowControl/>
        <w:jc w:val="left"/>
      </w:pPr>
      <w:r>
        <w:br w:type="page"/>
      </w:r>
    </w:p>
    <w:p w14:paraId="2DCD86F5" w14:textId="727485C8" w:rsidR="00F00F6D" w:rsidRDefault="00A07ACE" w:rsidP="00FA1FEC">
      <w:pPr>
        <w:widowControl/>
        <w:jc w:val="center"/>
      </w:pPr>
      <w:r>
        <w:rPr>
          <w:noProof/>
        </w:rPr>
        <mc:AlternateContent>
          <mc:Choice Requires="wps">
            <w:drawing>
              <wp:anchor distT="0" distB="0" distL="114300" distR="114300" simplePos="0" relativeHeight="251872768" behindDoc="0" locked="0" layoutInCell="1" allowOverlap="1" wp14:anchorId="7B3D35A0" wp14:editId="3FEA8291">
                <wp:simplePos x="0" y="0"/>
                <wp:positionH relativeFrom="column">
                  <wp:posOffset>496570</wp:posOffset>
                </wp:positionH>
                <wp:positionV relativeFrom="paragraph">
                  <wp:posOffset>5728970</wp:posOffset>
                </wp:positionV>
                <wp:extent cx="1733550" cy="825500"/>
                <wp:effectExtent l="0" t="0" r="19050" b="146050"/>
                <wp:wrapNone/>
                <wp:docPr id="706986014" name="吹き出し: 角を丸めた四角形 136"/>
                <wp:cNvGraphicFramePr/>
                <a:graphic xmlns:a="http://schemas.openxmlformats.org/drawingml/2006/main">
                  <a:graphicData uri="http://schemas.microsoft.com/office/word/2010/wordprocessingShape">
                    <wps:wsp>
                      <wps:cNvSpPr/>
                      <wps:spPr>
                        <a:xfrm>
                          <a:off x="0" y="0"/>
                          <a:ext cx="1733550" cy="825500"/>
                        </a:xfrm>
                        <a:prstGeom prst="wedgeRoundRectCallout">
                          <a:avLst>
                            <a:gd name="adj1" fmla="val 44336"/>
                            <a:gd name="adj2" fmla="val 64808"/>
                            <a:gd name="adj3" fmla="val 16667"/>
                          </a:avLst>
                        </a:prstGeom>
                        <a:solidFill>
                          <a:schemeClr val="accent2">
                            <a:lumMod val="20000"/>
                            <a:lumOff val="80000"/>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CBA288" w14:textId="77777777" w:rsidR="00A07ACE" w:rsidRDefault="00A07ACE" w:rsidP="00A07ACE">
                            <w:pPr>
                              <w:spacing w:line="300" w:lineRule="exact"/>
                              <w:jc w:val="center"/>
                              <w:rPr>
                                <w:color w:val="000000" w:themeColor="text1"/>
                              </w:rPr>
                            </w:pPr>
                            <w:r w:rsidRPr="00A07ACE">
                              <w:rPr>
                                <w:rFonts w:hint="eastAsia"/>
                                <w:color w:val="000000" w:themeColor="text1"/>
                              </w:rPr>
                              <w:t>入力が終わったら、「確認へ進む」を</w:t>
                            </w:r>
                          </w:p>
                          <w:p w14:paraId="44343FFD" w14:textId="3F77462A" w:rsidR="00A07ACE" w:rsidRPr="00A07ACE" w:rsidRDefault="00A07ACE" w:rsidP="00A07ACE">
                            <w:pPr>
                              <w:spacing w:line="300" w:lineRule="exact"/>
                              <w:jc w:val="center"/>
                              <w:rPr>
                                <w:color w:val="000000" w:themeColor="text1"/>
                              </w:rPr>
                            </w:pPr>
                            <w:r w:rsidRPr="00A07ACE">
                              <w:rPr>
                                <w:rFonts w:hint="eastAsia"/>
                                <w:color w:val="000000" w:themeColor="text1"/>
                              </w:rPr>
                              <w:t>押下する。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B3D35A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36" o:spid="_x0000_s1097" type="#_x0000_t62" style="position:absolute;left:0;text-align:left;margin-left:39.1pt;margin-top:451.1pt;width:136.5pt;height:65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" adj="20377,24799" fillcolor="#fbe4d5 [661]" strokecolor="black [3213]" strokeweight=".25pt">
                <v:textbox>
                  <w:txbxContent>
                    <w:p w14:paraId="5DCBA288" w14:textId="77777777" w:rsidR="00A07ACE" w:rsidRDefault="00A07ACE" w:rsidP="00A07ACE">
                      <w:pPr>
                        <w:spacing w:line="300" w:lineRule="exact"/>
                        <w:jc w:val="center"/>
                        <w:rPr>
                          <w:color w:val="000000" w:themeColor="text1"/>
                        </w:rPr>
                      </w:pPr>
                      <w:r w:rsidRPr="00A07ACE">
                        <w:rPr>
                          <w:rFonts w:hint="eastAsia"/>
                          <w:color w:val="000000" w:themeColor="text1"/>
                        </w:rPr>
                        <w:t>入力が終わったら、「確認へ進む」を</w:t>
                      </w:r>
                    </w:p>
                    <w:p w14:paraId="44343FFD" w14:textId="3F77462A" w:rsidR="00A07ACE" w:rsidRPr="00A07ACE" w:rsidRDefault="00A07ACE" w:rsidP="00A07ACE">
                      <w:pPr>
                        <w:spacing w:line="300" w:lineRule="exact"/>
                        <w:jc w:val="center"/>
                        <w:rPr>
                          <w:color w:val="000000" w:themeColor="text1"/>
                        </w:rPr>
                      </w:pPr>
                      <w:r w:rsidRPr="00A07ACE">
                        <w:rPr>
                          <w:rFonts w:hint="eastAsia"/>
                          <w:color w:val="000000" w:themeColor="text1"/>
                        </w:rPr>
                        <w:t>押下する。</w:t>
                      </w:r>
                    </w:p>
                  </w:txbxContent>
                </v:textbox>
              </v:shape>
            </w:pict>
          </mc:Fallback>
        </mc:AlternateContent>
      </w:r>
      <w:r w:rsidR="00333D7E">
        <w:rPr>
          <w:noProof/>
        </w:rPr>
        <mc:AlternateContent>
          <mc:Choice Requires="wps">
            <w:drawing>
              <wp:anchor distT="0" distB="0" distL="114300" distR="114300" simplePos="0" relativeHeight="251871744" behindDoc="0" locked="0" layoutInCell="1" allowOverlap="1" wp14:anchorId="1EA53C67" wp14:editId="615A4D78">
                <wp:simplePos x="0" y="0"/>
                <wp:positionH relativeFrom="column">
                  <wp:posOffset>2153920</wp:posOffset>
                </wp:positionH>
                <wp:positionV relativeFrom="paragraph">
                  <wp:posOffset>6700520</wp:posOffset>
                </wp:positionV>
                <wp:extent cx="1524000" cy="247650"/>
                <wp:effectExtent l="0" t="0" r="19050" b="19050"/>
                <wp:wrapNone/>
                <wp:docPr id="1485626252" name="正方形/長方形 133"/>
                <wp:cNvGraphicFramePr/>
                <a:graphic xmlns:a="http://schemas.openxmlformats.org/drawingml/2006/main">
                  <a:graphicData uri="http://schemas.microsoft.com/office/word/2010/wordprocessingShape">
                    <wps:wsp>
                      <wps:cNvSpPr/>
                      <wps:spPr>
                        <a:xfrm>
                          <a:off x="0" y="0"/>
                          <a:ext cx="1524000" cy="2476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F36F3" id="正方形/長方形 133" o:spid="_x0000_s1026" style="position:absolute;margin-left:169.6pt;margin-top:527.6pt;width:120pt;height:19.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" filled="f" strokecolor="#e00" strokeweight="1pt"/>
            </w:pict>
          </mc:Fallback>
        </mc:AlternateContent>
      </w:r>
      <w:r w:rsidR="00FA1FEC">
        <w:rPr>
          <w:noProof/>
        </w:rPr>
        <mc:AlternateContent>
          <mc:Choice Requires="wps">
            <w:drawing>
              <wp:anchor distT="0" distB="0" distL="114300" distR="114300" simplePos="0" relativeHeight="251862528" behindDoc="0" locked="0" layoutInCell="1" allowOverlap="1" wp14:anchorId="04A0E056" wp14:editId="5107DDA5">
                <wp:simplePos x="0" y="0"/>
                <wp:positionH relativeFrom="column">
                  <wp:posOffset>114300</wp:posOffset>
                </wp:positionH>
                <wp:positionV relativeFrom="paragraph">
                  <wp:posOffset>6949028</wp:posOffset>
                </wp:positionV>
                <wp:extent cx="5605154" cy="2054431"/>
                <wp:effectExtent l="0" t="0" r="14605" b="22225"/>
                <wp:wrapNone/>
                <wp:docPr id="986901185" name="テキスト ボックス 121"/>
                <wp:cNvGraphicFramePr/>
                <a:graphic xmlns:a="http://schemas.openxmlformats.org/drawingml/2006/main">
                  <a:graphicData uri="http://schemas.microsoft.com/office/word/2010/wordprocessingShape">
                    <wps:wsp>
                      <wps:cNvSpPr txBox="1"/>
                      <wps:spPr>
                        <a:xfrm>
                          <a:off x="0" y="0"/>
                          <a:ext cx="5605154" cy="2054431"/>
                        </a:xfrm>
                        <a:prstGeom prst="rect">
                          <a:avLst/>
                        </a:prstGeom>
                        <a:solidFill>
                          <a:schemeClr val="lt1"/>
                        </a:solidFill>
                        <a:ln w="6350">
                          <a:solidFill>
                            <a:prstClr val="black"/>
                          </a:solidFill>
                        </a:ln>
                      </wps:spPr>
                      <wps:txbx>
                        <w:txbxContent>
                          <w:p w14:paraId="30B700F5" w14:textId="481BD6EE" w:rsidR="00FA1FEC" w:rsidRDefault="00FA1FEC" w:rsidP="00FA1FEC">
                            <w:pPr>
                              <w:spacing w:line="340" w:lineRule="exact"/>
                            </w:pPr>
                            <w:r>
                              <w:rPr>
                                <w:rFonts w:hint="eastAsia"/>
                              </w:rPr>
                              <w:t>３．添付書類について</w:t>
                            </w:r>
                          </w:p>
                          <w:p w14:paraId="345D65D8" w14:textId="44C41F78" w:rsidR="00FA1FEC" w:rsidRDefault="00FA1FEC" w:rsidP="00FA1FEC">
                            <w:pPr>
                              <w:spacing w:line="340" w:lineRule="exact"/>
                            </w:pPr>
                            <w:r>
                              <w:rPr>
                                <w:rFonts w:hint="eastAsia"/>
                              </w:rPr>
                              <w:t>【管轄合意書】</w:t>
                            </w:r>
                          </w:p>
                          <w:p w14:paraId="069639B7" w14:textId="0419BC00" w:rsidR="00FA1FEC" w:rsidRDefault="00FA1FEC" w:rsidP="00FA1FEC">
                            <w:pPr>
                              <w:spacing w:line="340" w:lineRule="exact"/>
                            </w:pPr>
                            <w:r>
                              <w:rPr>
                                <w:rFonts w:hint="eastAsia"/>
                              </w:rPr>
                              <w:t>本手引p３「５審査会の管轄」を参照のうえ、管轄合意が必要になる場合は、</w:t>
                            </w:r>
                          </w:p>
                          <w:p w14:paraId="4F3CB6FB" w14:textId="04649BC2" w:rsidR="00FA1FEC" w:rsidRDefault="00FA1FEC" w:rsidP="00FA1FEC">
                            <w:pPr>
                              <w:spacing w:line="340" w:lineRule="exact"/>
                            </w:pPr>
                            <w:r>
                              <w:rPr>
                                <w:rFonts w:hint="eastAsia"/>
                              </w:rPr>
                              <w:t>相手方（申請人）との間で管轄合意書を作成し、添付してください。</w:t>
                            </w:r>
                          </w:p>
                          <w:p w14:paraId="2463A5BF" w14:textId="4A420F50" w:rsidR="00FA1FEC" w:rsidRDefault="00FA1FEC" w:rsidP="00FA1FEC">
                            <w:pPr>
                              <w:spacing w:line="340" w:lineRule="exact"/>
                            </w:pPr>
                            <w:r>
                              <w:rPr>
                                <w:rFonts w:hint="eastAsia"/>
                              </w:rPr>
                              <w:t>【証拠書類】</w:t>
                            </w:r>
                          </w:p>
                          <w:p w14:paraId="683D2554" w14:textId="5E2032E6" w:rsidR="00FA1FEC" w:rsidRDefault="00FA1FEC" w:rsidP="00FA1FEC">
                            <w:pPr>
                              <w:spacing w:line="340" w:lineRule="exact"/>
                            </w:pPr>
                            <w:r>
                              <w:rPr>
                                <w:rFonts w:hint="eastAsia"/>
                              </w:rPr>
                              <w:t>本事案におけるあなたの主張を裏付ける証拠となる書類がある場合は、添付してください。その際、何を証する証拠書類なのか証拠書類(説明)欄に記載してください。</w:t>
                            </w:r>
                          </w:p>
                          <w:p w14:paraId="7C8657B8" w14:textId="5E37DC9E" w:rsidR="00FA1FEC" w:rsidRPr="00FA1FEC" w:rsidRDefault="00E255EA" w:rsidP="00FA1FEC">
                            <w:pPr>
                              <w:spacing w:line="340" w:lineRule="exact"/>
                            </w:pPr>
                            <w:r>
                              <w:rPr>
                                <w:rFonts w:hint="eastAsia"/>
                              </w:rPr>
                              <w:t>※</w:t>
                            </w:r>
                            <w:r w:rsidR="00FA1FEC">
                              <w:rPr>
                                <w:rFonts w:hint="eastAsia"/>
                              </w:rPr>
                              <w:t>ここで添付した証拠書類は、事務局による申請受理</w:t>
                            </w:r>
                            <w:r>
                              <w:rPr>
                                <w:rFonts w:hint="eastAsia"/>
                              </w:rPr>
                              <w:t>の連絡</w:t>
                            </w:r>
                            <w:r w:rsidR="00FA1FEC">
                              <w:rPr>
                                <w:rFonts w:hint="eastAsia"/>
                              </w:rPr>
                              <w:t>後、5部(あっせんは3部)を事務局あて郵送してください。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0E056" id="_x0000_s1098" type="#_x0000_t202" style="position:absolute;left:0;text-align:left;margin-left:9pt;margin-top:547.15pt;width:441.35pt;height:161.7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" fillcolor="white [3201]" strokeweight=".5pt">
                <v:textbox>
                  <w:txbxContent>
                    <w:p w14:paraId="30B700F5" w14:textId="481BD6EE" w:rsidR="00FA1FEC" w:rsidRDefault="00FA1FEC" w:rsidP="00FA1FEC">
                      <w:pPr>
                        <w:spacing w:line="340" w:lineRule="exact"/>
                      </w:pPr>
                      <w:r>
                        <w:rPr>
                          <w:rFonts w:hint="eastAsia"/>
                        </w:rPr>
                        <w:t>３．添付書類について</w:t>
                      </w:r>
                    </w:p>
                    <w:p w14:paraId="345D65D8" w14:textId="44C41F78" w:rsidR="00FA1FEC" w:rsidRDefault="00FA1FEC" w:rsidP="00FA1FEC">
                      <w:pPr>
                        <w:spacing w:line="340" w:lineRule="exact"/>
                      </w:pPr>
                      <w:r>
                        <w:rPr>
                          <w:rFonts w:hint="eastAsia"/>
                        </w:rPr>
                        <w:t>【管轄合意書】</w:t>
                      </w:r>
                    </w:p>
                    <w:p w14:paraId="069639B7" w14:textId="0419BC00" w:rsidR="00FA1FEC" w:rsidRDefault="00FA1FEC" w:rsidP="00FA1FEC">
                      <w:pPr>
                        <w:spacing w:line="340" w:lineRule="exact"/>
                      </w:pPr>
                      <w:r>
                        <w:rPr>
                          <w:rFonts w:hint="eastAsia"/>
                        </w:rPr>
                        <w:t>本手引p３「５審査会の管轄」を参照のうえ、管轄合意が必要になる場合は、</w:t>
                      </w:r>
                    </w:p>
                    <w:p w14:paraId="4F3CB6FB" w14:textId="04649BC2" w:rsidR="00FA1FEC" w:rsidRDefault="00FA1FEC" w:rsidP="00FA1FEC">
                      <w:pPr>
                        <w:spacing w:line="340" w:lineRule="exact"/>
                      </w:pPr>
                      <w:r>
                        <w:rPr>
                          <w:rFonts w:hint="eastAsia"/>
                        </w:rPr>
                        <w:t>相手方（申請人）との間で管轄合意書を作成し、添付してください。</w:t>
                      </w:r>
                    </w:p>
                    <w:p w14:paraId="2463A5BF" w14:textId="4A420F50" w:rsidR="00FA1FEC" w:rsidRDefault="00FA1FEC" w:rsidP="00FA1FEC">
                      <w:pPr>
                        <w:spacing w:line="340" w:lineRule="exact"/>
                      </w:pPr>
                      <w:r>
                        <w:rPr>
                          <w:rFonts w:hint="eastAsia"/>
                        </w:rPr>
                        <w:t>【証拠書類】</w:t>
                      </w:r>
                    </w:p>
                    <w:p w14:paraId="683D2554" w14:textId="5E2032E6" w:rsidR="00FA1FEC" w:rsidRDefault="00FA1FEC" w:rsidP="00FA1FEC">
                      <w:pPr>
                        <w:spacing w:line="340" w:lineRule="exact"/>
                      </w:pPr>
                      <w:r>
                        <w:rPr>
                          <w:rFonts w:hint="eastAsia"/>
                        </w:rPr>
                        <w:t>本事案におけるあなたの主張を裏付ける証拠となる書類がある場合は、添付してください。その際、何を証する証拠書類なのか証拠書類(説明)欄に記載してください。</w:t>
                      </w:r>
                    </w:p>
                    <w:p w14:paraId="7C8657B8" w14:textId="5E37DC9E" w:rsidR="00FA1FEC" w:rsidRPr="00FA1FEC" w:rsidRDefault="00E255EA" w:rsidP="00FA1FEC">
                      <w:pPr>
                        <w:spacing w:line="340" w:lineRule="exact"/>
                      </w:pPr>
                      <w:r>
                        <w:rPr>
                          <w:rFonts w:hint="eastAsia"/>
                        </w:rPr>
                        <w:t>※</w:t>
                      </w:r>
                      <w:r w:rsidR="00FA1FEC">
                        <w:rPr>
                          <w:rFonts w:hint="eastAsia"/>
                        </w:rPr>
                        <w:t>ここで添付した証拠書類は、事務局による申請受理</w:t>
                      </w:r>
                      <w:r>
                        <w:rPr>
                          <w:rFonts w:hint="eastAsia"/>
                        </w:rPr>
                        <w:t>の連絡</w:t>
                      </w:r>
                      <w:r w:rsidR="00FA1FEC">
                        <w:rPr>
                          <w:rFonts w:hint="eastAsia"/>
                        </w:rPr>
                        <w:t>後、5部(あっせんは3部)を事務局あて郵送してください。</w:t>
                      </w:r>
                    </w:p>
                  </w:txbxContent>
                </v:textbox>
              </v:shape>
            </w:pict>
          </mc:Fallback>
        </mc:AlternateContent>
      </w:r>
      <w:r w:rsidR="00FA1FEC">
        <w:rPr>
          <w:noProof/>
        </w:rPr>
        <w:drawing>
          <wp:inline distT="0" distB="0" distL="0" distR="0" wp14:anchorId="5B03DFFD" wp14:editId="0327DAC0">
            <wp:extent cx="4981699" cy="6929488"/>
            <wp:effectExtent l="0" t="0" r="0" b="5080"/>
            <wp:docPr id="1178697977"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97977" name="図 1" descr="グラフィカル ユーザー インターフェイス, テキスト, アプリケーション&#10;&#10;AI 生成コンテンツは誤りを含む可能性があります。"/>
                    <pic:cNvPicPr/>
                  </pic:nvPicPr>
                  <pic:blipFill>
                    <a:blip r:embed="rId37"/>
                    <a:stretch>
                      <a:fillRect/>
                    </a:stretch>
                  </pic:blipFill>
                  <pic:spPr>
                    <a:xfrm>
                      <a:off x="0" y="0"/>
                      <a:ext cx="4997850" cy="6951953"/>
                    </a:xfrm>
                    <a:prstGeom prst="rect">
                      <a:avLst/>
                    </a:prstGeom>
                  </pic:spPr>
                </pic:pic>
              </a:graphicData>
            </a:graphic>
          </wp:inline>
        </w:drawing>
      </w:r>
    </w:p>
    <w:p w14:paraId="7F45EAE7" w14:textId="2C82FCB9" w:rsidR="00F00F6D" w:rsidRDefault="00F00F6D">
      <w:pPr>
        <w:widowControl/>
        <w:jc w:val="left"/>
      </w:pPr>
    </w:p>
    <w:p w14:paraId="2D6A632B" w14:textId="2DCE9070" w:rsidR="00F00F6D" w:rsidRDefault="00F00F6D">
      <w:pPr>
        <w:widowControl/>
        <w:jc w:val="left"/>
      </w:pPr>
    </w:p>
    <w:p w14:paraId="295B5D50" w14:textId="0A3B97A2" w:rsidR="00EF5507" w:rsidRDefault="00EF5507" w:rsidP="00EF5507"/>
    <w:p w14:paraId="3E74D3A9" w14:textId="77777777" w:rsidR="000B5DC5" w:rsidRDefault="000B5DC5" w:rsidP="00EF5507"/>
    <w:p w14:paraId="0CDED3BB" w14:textId="69F5821D" w:rsidR="008D7DF6" w:rsidRDefault="008D7DF6">
      <w:pPr>
        <w:widowControl/>
        <w:jc w:val="left"/>
        <w:rPr>
          <w:rFonts w:hAnsi="メイリオ"/>
          <w:b/>
          <w:bCs/>
          <w:color w:val="0033CC"/>
          <w:sz w:val="28"/>
          <w:szCs w:val="28"/>
        </w:rPr>
      </w:pPr>
      <w:r>
        <w:rPr>
          <w:noProof/>
        </w:rPr>
        <mc:AlternateContent>
          <mc:Choice Requires="wps">
            <w:drawing>
              <wp:anchor distT="0" distB="0" distL="114300" distR="114300" simplePos="0" relativeHeight="251874816" behindDoc="0" locked="0" layoutInCell="1" allowOverlap="1" wp14:anchorId="4E5BB666" wp14:editId="2F71343B">
                <wp:simplePos x="0" y="0"/>
                <wp:positionH relativeFrom="margin">
                  <wp:posOffset>0</wp:posOffset>
                </wp:positionH>
                <wp:positionV relativeFrom="paragraph">
                  <wp:posOffset>-635</wp:posOffset>
                </wp:positionV>
                <wp:extent cx="4527992" cy="386298"/>
                <wp:effectExtent l="0" t="0" r="6350" b="0"/>
                <wp:wrapNone/>
                <wp:docPr id="139278614"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5B6D75EA" w14:textId="05E62A68" w:rsidR="008D7DF6" w:rsidRPr="00020EB7" w:rsidRDefault="008D7DF6" w:rsidP="008D7DF6">
                            <w:pPr>
                              <w:rPr>
                                <w:b/>
                                <w:bCs/>
                                <w:color w:val="000000" w:themeColor="text1"/>
                              </w:rPr>
                            </w:pPr>
                            <w:r>
                              <w:rPr>
                                <w:rFonts w:hint="eastAsia"/>
                                <w:b/>
                                <w:bCs/>
                                <w:color w:val="000000" w:themeColor="text1"/>
                              </w:rPr>
                              <w:t>⑥</w:t>
                            </w:r>
                            <w:r w:rsidRPr="00020EB7">
                              <w:rPr>
                                <w:rFonts w:hint="eastAsia"/>
                                <w:b/>
                                <w:bCs/>
                                <w:color w:val="000000" w:themeColor="text1"/>
                              </w:rPr>
                              <w:t xml:space="preserve">　電子申請フォーム入力</w:t>
                            </w:r>
                            <w:r>
                              <w:rPr>
                                <w:rFonts w:hint="eastAsia"/>
                                <w:b/>
                                <w:bCs/>
                                <w:color w:val="000000" w:themeColor="text1"/>
                              </w:rPr>
                              <w:t>（申込内容確認）</w:t>
                            </w:r>
                          </w:p>
                          <w:p w14:paraId="115168B4" w14:textId="77777777" w:rsidR="008D7DF6" w:rsidRPr="00A40837" w:rsidRDefault="008D7DF6" w:rsidP="008D7DF6">
                            <w:pPr>
                              <w:rPr>
                                <w:b/>
                                <w:bCs/>
                                <w:color w:val="0033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B666" id="_x0000_s1099" type="#_x0000_t202" style="position:absolute;margin-left:0;margin-top:-.05pt;width:356.55pt;height:30.4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" fillcolor="white [3201]" stroked="f" strokeweight=".5pt">
                <v:textbox>
                  <w:txbxContent>
                    <w:p w14:paraId="5B6D75EA" w14:textId="05E62A68" w:rsidR="008D7DF6" w:rsidRPr="00020EB7" w:rsidRDefault="008D7DF6" w:rsidP="008D7DF6">
                      <w:pPr>
                        <w:rPr>
                          <w:b/>
                          <w:bCs/>
                          <w:color w:val="000000" w:themeColor="text1"/>
                        </w:rPr>
                      </w:pPr>
                      <w:r>
                        <w:rPr>
                          <w:rFonts w:hint="eastAsia"/>
                          <w:b/>
                          <w:bCs/>
                          <w:color w:val="000000" w:themeColor="text1"/>
                        </w:rPr>
                        <w:t>⑥</w:t>
                      </w:r>
                      <w:r w:rsidRPr="00020EB7">
                        <w:rPr>
                          <w:rFonts w:hint="eastAsia"/>
                          <w:b/>
                          <w:bCs/>
                          <w:color w:val="000000" w:themeColor="text1"/>
                        </w:rPr>
                        <w:t xml:space="preserve">　電子申請フォーム入力</w:t>
                      </w:r>
                      <w:r>
                        <w:rPr>
                          <w:rFonts w:hint="eastAsia"/>
                          <w:b/>
                          <w:bCs/>
                          <w:color w:val="000000" w:themeColor="text1"/>
                        </w:rPr>
                        <w:t>（申込内容確認）</w:t>
                      </w:r>
                    </w:p>
                    <w:p w14:paraId="115168B4" w14:textId="77777777" w:rsidR="008D7DF6" w:rsidRPr="00A40837" w:rsidRDefault="008D7DF6" w:rsidP="008D7DF6">
                      <w:pPr>
                        <w:rPr>
                          <w:b/>
                          <w:bCs/>
                          <w:color w:val="0033CC"/>
                        </w:rPr>
                      </w:pPr>
                    </w:p>
                  </w:txbxContent>
                </v:textbox>
                <w10:wrap anchorx="margin"/>
              </v:shape>
            </w:pict>
          </mc:Fallback>
        </mc:AlternateContent>
      </w:r>
    </w:p>
    <w:p w14:paraId="51BFA264" w14:textId="4D7CA253" w:rsidR="00020EB7" w:rsidRDefault="00E255EA">
      <w:pPr>
        <w:widowControl/>
        <w:jc w:val="left"/>
        <w:rPr>
          <w:rFonts w:hAnsi="メイリオ" w:cstheme="majorBidi"/>
          <w:b/>
          <w:bCs/>
          <w:color w:val="0033CC"/>
          <w:sz w:val="28"/>
          <w:szCs w:val="28"/>
          <w:lang w:eastAsia="zh-CN"/>
        </w:rPr>
      </w:pPr>
      <w:r>
        <w:rPr>
          <w:noProof/>
        </w:rPr>
        <mc:AlternateContent>
          <mc:Choice Requires="wps">
            <w:drawing>
              <wp:anchor distT="0" distB="0" distL="114300" distR="114300" simplePos="0" relativeHeight="251888128" behindDoc="0" locked="0" layoutInCell="1" allowOverlap="1" wp14:anchorId="4C51DA60" wp14:editId="29669D39">
                <wp:simplePos x="0" y="0"/>
                <wp:positionH relativeFrom="column">
                  <wp:posOffset>3868420</wp:posOffset>
                </wp:positionH>
                <wp:positionV relativeFrom="paragraph">
                  <wp:posOffset>5153660</wp:posOffset>
                </wp:positionV>
                <wp:extent cx="863600" cy="127000"/>
                <wp:effectExtent l="0" t="0" r="12700" b="25400"/>
                <wp:wrapNone/>
                <wp:docPr id="620183809" name="正方形/長方形 133"/>
                <wp:cNvGraphicFramePr/>
                <a:graphic xmlns:a="http://schemas.openxmlformats.org/drawingml/2006/main">
                  <a:graphicData uri="http://schemas.microsoft.com/office/word/2010/wordprocessingShape">
                    <wps:wsp>
                      <wps:cNvSpPr/>
                      <wps:spPr>
                        <a:xfrm>
                          <a:off x="0" y="0"/>
                          <a:ext cx="863600" cy="1270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6A6FF" id="正方形/長方形 133" o:spid="_x0000_s1026" style="position:absolute;margin-left:304.6pt;margin-top:405.8pt;width:68pt;height:10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" filled="f" strokecolor="#e00" strokeweight="1pt"/>
            </w:pict>
          </mc:Fallback>
        </mc:AlternateContent>
      </w:r>
      <w:r>
        <w:rPr>
          <w:noProof/>
        </w:rPr>
        <mc:AlternateContent>
          <mc:Choice Requires="wps">
            <w:drawing>
              <wp:anchor distT="0" distB="0" distL="114300" distR="114300" simplePos="0" relativeHeight="251886080" behindDoc="0" locked="0" layoutInCell="1" allowOverlap="1" wp14:anchorId="483A8926" wp14:editId="5D6668A9">
                <wp:simplePos x="0" y="0"/>
                <wp:positionH relativeFrom="column">
                  <wp:posOffset>4338320</wp:posOffset>
                </wp:positionH>
                <wp:positionV relativeFrom="paragraph">
                  <wp:posOffset>4912360</wp:posOffset>
                </wp:positionV>
                <wp:extent cx="831850" cy="165100"/>
                <wp:effectExtent l="0" t="0" r="25400" b="25400"/>
                <wp:wrapNone/>
                <wp:docPr id="1135310490" name="正方形/長方形 133"/>
                <wp:cNvGraphicFramePr/>
                <a:graphic xmlns:a="http://schemas.openxmlformats.org/drawingml/2006/main">
                  <a:graphicData uri="http://schemas.microsoft.com/office/word/2010/wordprocessingShape">
                    <wps:wsp>
                      <wps:cNvSpPr/>
                      <wps:spPr>
                        <a:xfrm>
                          <a:off x="0" y="0"/>
                          <a:ext cx="831850" cy="1651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DDF1" id="正方形/長方形 133" o:spid="_x0000_s1026" style="position:absolute;margin-left:341.6pt;margin-top:386.8pt;width:65.5pt;height:13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" filled="f" strokecolor="#e00" strokeweight="1pt"/>
            </w:pict>
          </mc:Fallback>
        </mc:AlternateContent>
      </w:r>
      <w:r w:rsidR="008D7DF6">
        <w:rPr>
          <w:noProof/>
        </w:rPr>
        <mc:AlternateContent>
          <mc:Choice Requires="wps">
            <w:drawing>
              <wp:anchor distT="0" distB="0" distL="114300" distR="114300" simplePos="0" relativeHeight="251876864" behindDoc="0" locked="0" layoutInCell="1" allowOverlap="1" wp14:anchorId="44672C47" wp14:editId="0EEB787D">
                <wp:simplePos x="0" y="0"/>
                <wp:positionH relativeFrom="column">
                  <wp:posOffset>33020</wp:posOffset>
                </wp:positionH>
                <wp:positionV relativeFrom="paragraph">
                  <wp:posOffset>5712460</wp:posOffset>
                </wp:positionV>
                <wp:extent cx="5605154" cy="1473200"/>
                <wp:effectExtent l="0" t="0" r="14605" b="12700"/>
                <wp:wrapNone/>
                <wp:docPr id="1856346496" name="テキスト ボックス 121"/>
                <wp:cNvGraphicFramePr/>
                <a:graphic xmlns:a="http://schemas.openxmlformats.org/drawingml/2006/main">
                  <a:graphicData uri="http://schemas.microsoft.com/office/word/2010/wordprocessingShape">
                    <wps:wsp>
                      <wps:cNvSpPr txBox="1"/>
                      <wps:spPr>
                        <a:xfrm>
                          <a:off x="0" y="0"/>
                          <a:ext cx="5605154" cy="1473200"/>
                        </a:xfrm>
                        <a:prstGeom prst="rect">
                          <a:avLst/>
                        </a:prstGeom>
                        <a:solidFill>
                          <a:schemeClr val="lt1"/>
                        </a:solidFill>
                        <a:ln w="6350">
                          <a:solidFill>
                            <a:prstClr val="black"/>
                          </a:solidFill>
                        </a:ln>
                      </wps:spPr>
                      <wps:txbx>
                        <w:txbxContent>
                          <w:p w14:paraId="3EC40EF3" w14:textId="7DE4554A" w:rsidR="008D7DF6" w:rsidRDefault="008D7DF6" w:rsidP="008D7DF6">
                            <w:pPr>
                              <w:spacing w:line="340" w:lineRule="exact"/>
                            </w:pPr>
                            <w:r>
                              <w:rPr>
                                <w:rFonts w:hint="eastAsia"/>
                              </w:rPr>
                              <w:t>〇入力内容を確認のうえ、修正がなければ「申込む」ボタンを押下する。</w:t>
                            </w:r>
                          </w:p>
                          <w:p w14:paraId="4C68132A" w14:textId="62F6071A" w:rsidR="008D7DF6" w:rsidRDefault="008D7DF6" w:rsidP="008D7DF6">
                            <w:pPr>
                              <w:spacing w:line="340" w:lineRule="exact"/>
                            </w:pPr>
                            <w:r>
                              <w:rPr>
                                <w:rFonts w:hint="eastAsia"/>
                              </w:rPr>
                              <w:t>入力に誤りがある場合は、入力内容を修正する。</w:t>
                            </w:r>
                          </w:p>
                          <w:p w14:paraId="5BECFF14" w14:textId="77777777" w:rsidR="008D7DF6" w:rsidRDefault="008D7DF6" w:rsidP="008D7DF6">
                            <w:pPr>
                              <w:spacing w:line="340" w:lineRule="exact"/>
                            </w:pPr>
                          </w:p>
                          <w:p w14:paraId="700E797D" w14:textId="4759E621" w:rsidR="008D7DF6" w:rsidRPr="008D7DF6" w:rsidRDefault="008D7DF6" w:rsidP="008D7DF6">
                            <w:pPr>
                              <w:spacing w:line="340" w:lineRule="exact"/>
                              <w:rPr>
                                <w:b/>
                                <w:bCs/>
                                <w:u w:val="single"/>
                              </w:rPr>
                            </w:pPr>
                            <w:r w:rsidRPr="008D7DF6">
                              <w:rPr>
                                <w:rFonts w:hint="eastAsia"/>
                                <w:b/>
                                <w:bCs/>
                                <w:u w:val="single"/>
                              </w:rPr>
                              <w:t>〇入力内容について必ず「PDFプレビュー」より、入力内容の出力及び保存を行う。</w:t>
                            </w:r>
                          </w:p>
                          <w:p w14:paraId="745BF6CD" w14:textId="7E05EAB9" w:rsidR="008D7DF6" w:rsidRDefault="008D7DF6" w:rsidP="008D7DF6">
                            <w:pPr>
                              <w:spacing w:line="340" w:lineRule="exact"/>
                            </w:pPr>
                            <w:r>
                              <w:rPr>
                                <w:rFonts w:hint="eastAsia"/>
                              </w:rPr>
                              <w:t>※</w:t>
                            </w:r>
                            <w:r w:rsidR="00940509">
                              <w:rPr>
                                <w:rFonts w:hint="eastAsia"/>
                              </w:rPr>
                              <w:t>PDFファイルは</w:t>
                            </w:r>
                            <w:r>
                              <w:rPr>
                                <w:rFonts w:hint="eastAsia"/>
                              </w:rPr>
                              <w:t>必ず保存をしてください。</w:t>
                            </w:r>
                          </w:p>
                          <w:p w14:paraId="2D7EA875" w14:textId="7D4082C5" w:rsidR="008D7DF6" w:rsidRDefault="008D7DF6" w:rsidP="008D7DF6">
                            <w:pPr>
                              <w:spacing w:line="340" w:lineRule="exact"/>
                            </w:pPr>
                            <w:r>
                              <w:rPr>
                                <w:rFonts w:hint="eastAsia"/>
                              </w:rPr>
                              <w:t>※</w:t>
                            </w:r>
                            <w:r w:rsidR="00940509">
                              <w:rPr>
                                <w:rFonts w:hint="eastAsia"/>
                              </w:rPr>
                              <w:t>保存したPDFファイルは、</w:t>
                            </w:r>
                            <w:r>
                              <w:rPr>
                                <w:rFonts w:hint="eastAsia"/>
                              </w:rPr>
                              <w:t>審理の際に参照できるようにしてください。</w:t>
                            </w:r>
                          </w:p>
                          <w:p w14:paraId="31C6C90B" w14:textId="77777777" w:rsidR="009C119A" w:rsidRDefault="009C119A" w:rsidP="008D7DF6">
                            <w:pPr>
                              <w:spacing w:line="340" w:lineRule="exact"/>
                            </w:pPr>
                          </w:p>
                          <w:p w14:paraId="6359A7B5" w14:textId="77777777" w:rsidR="009C119A" w:rsidRDefault="009C119A" w:rsidP="008D7DF6">
                            <w:pPr>
                              <w:spacing w:line="340" w:lineRule="exact"/>
                            </w:pPr>
                          </w:p>
                          <w:p w14:paraId="35508A3B" w14:textId="77777777" w:rsidR="009C119A" w:rsidRDefault="009C119A" w:rsidP="008D7DF6">
                            <w:pPr>
                              <w:spacing w:line="340" w:lineRule="exact"/>
                            </w:pPr>
                          </w:p>
                          <w:p w14:paraId="73823469" w14:textId="77777777" w:rsidR="009C119A" w:rsidRDefault="009C119A" w:rsidP="008D7DF6">
                            <w:pPr>
                              <w:spacing w:line="340" w:lineRule="exact"/>
                            </w:pPr>
                          </w:p>
                          <w:p w14:paraId="6980038E" w14:textId="3C6D28C1" w:rsidR="008D7DF6" w:rsidRPr="008D7DF6" w:rsidRDefault="008D7DF6" w:rsidP="008D7DF6">
                            <w:pPr>
                              <w:spacing w:line="3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72C47" id="_x0000_s1100" type="#_x0000_t202" style="position:absolute;margin-left:2.6pt;margin-top:449.8pt;width:441.35pt;height:116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" fillcolor="white [3201]" strokeweight=".5pt">
                <v:textbox>
                  <w:txbxContent>
                    <w:p w14:paraId="3EC40EF3" w14:textId="7DE4554A" w:rsidR="008D7DF6" w:rsidRDefault="008D7DF6" w:rsidP="008D7DF6">
                      <w:pPr>
                        <w:spacing w:line="340" w:lineRule="exact"/>
                      </w:pPr>
                      <w:r>
                        <w:rPr>
                          <w:rFonts w:hint="eastAsia"/>
                        </w:rPr>
                        <w:t>〇入力内容を確認のうえ、修正がなければ「申込む」ボタンを押下する。</w:t>
                      </w:r>
                    </w:p>
                    <w:p w14:paraId="4C68132A" w14:textId="62F6071A" w:rsidR="008D7DF6" w:rsidRDefault="008D7DF6" w:rsidP="008D7DF6">
                      <w:pPr>
                        <w:spacing w:line="340" w:lineRule="exact"/>
                      </w:pPr>
                      <w:r>
                        <w:rPr>
                          <w:rFonts w:hint="eastAsia"/>
                        </w:rPr>
                        <w:t>入力に誤りがある場合は、入力内容を修正する。</w:t>
                      </w:r>
                    </w:p>
                    <w:p w14:paraId="5BECFF14" w14:textId="77777777" w:rsidR="008D7DF6" w:rsidRDefault="008D7DF6" w:rsidP="008D7DF6">
                      <w:pPr>
                        <w:spacing w:line="340" w:lineRule="exact"/>
                      </w:pPr>
                    </w:p>
                    <w:p w14:paraId="700E797D" w14:textId="4759E621" w:rsidR="008D7DF6" w:rsidRPr="008D7DF6" w:rsidRDefault="008D7DF6" w:rsidP="008D7DF6">
                      <w:pPr>
                        <w:spacing w:line="340" w:lineRule="exact"/>
                        <w:rPr>
                          <w:b/>
                          <w:bCs/>
                          <w:u w:val="single"/>
                        </w:rPr>
                      </w:pPr>
                      <w:r w:rsidRPr="008D7DF6">
                        <w:rPr>
                          <w:rFonts w:hint="eastAsia"/>
                          <w:b/>
                          <w:bCs/>
                          <w:u w:val="single"/>
                        </w:rPr>
                        <w:t>〇入力内容について必ず「PDFプレビュー」より、入力内容の出力及び保存を行う。</w:t>
                      </w:r>
                    </w:p>
                    <w:p w14:paraId="745BF6CD" w14:textId="7E05EAB9" w:rsidR="008D7DF6" w:rsidRDefault="008D7DF6" w:rsidP="008D7DF6">
                      <w:pPr>
                        <w:spacing w:line="340" w:lineRule="exact"/>
                      </w:pPr>
                      <w:r>
                        <w:rPr>
                          <w:rFonts w:hint="eastAsia"/>
                        </w:rPr>
                        <w:t>※</w:t>
                      </w:r>
                      <w:r w:rsidR="00940509">
                        <w:rPr>
                          <w:rFonts w:hint="eastAsia"/>
                        </w:rPr>
                        <w:t>PDFファイルは</w:t>
                      </w:r>
                      <w:r>
                        <w:rPr>
                          <w:rFonts w:hint="eastAsia"/>
                        </w:rPr>
                        <w:t>必ず保存をしてください。</w:t>
                      </w:r>
                    </w:p>
                    <w:p w14:paraId="2D7EA875" w14:textId="7D4082C5" w:rsidR="008D7DF6" w:rsidRDefault="008D7DF6" w:rsidP="008D7DF6">
                      <w:pPr>
                        <w:spacing w:line="340" w:lineRule="exact"/>
                      </w:pPr>
                      <w:r>
                        <w:rPr>
                          <w:rFonts w:hint="eastAsia"/>
                        </w:rPr>
                        <w:t>※</w:t>
                      </w:r>
                      <w:r w:rsidR="00940509">
                        <w:rPr>
                          <w:rFonts w:hint="eastAsia"/>
                        </w:rPr>
                        <w:t>保存したPDFファイルは、</w:t>
                      </w:r>
                      <w:r>
                        <w:rPr>
                          <w:rFonts w:hint="eastAsia"/>
                        </w:rPr>
                        <w:t>審理の際に参照できるようにしてください。</w:t>
                      </w:r>
                    </w:p>
                    <w:p w14:paraId="31C6C90B" w14:textId="77777777" w:rsidR="009C119A" w:rsidRDefault="009C119A" w:rsidP="008D7DF6">
                      <w:pPr>
                        <w:spacing w:line="340" w:lineRule="exact"/>
                      </w:pPr>
                    </w:p>
                    <w:p w14:paraId="6359A7B5" w14:textId="77777777" w:rsidR="009C119A" w:rsidRDefault="009C119A" w:rsidP="008D7DF6">
                      <w:pPr>
                        <w:spacing w:line="340" w:lineRule="exact"/>
                      </w:pPr>
                    </w:p>
                    <w:p w14:paraId="35508A3B" w14:textId="77777777" w:rsidR="009C119A" w:rsidRDefault="009C119A" w:rsidP="008D7DF6">
                      <w:pPr>
                        <w:spacing w:line="340" w:lineRule="exact"/>
                      </w:pPr>
                    </w:p>
                    <w:p w14:paraId="73823469" w14:textId="77777777" w:rsidR="009C119A" w:rsidRDefault="009C119A" w:rsidP="008D7DF6">
                      <w:pPr>
                        <w:spacing w:line="340" w:lineRule="exact"/>
                      </w:pPr>
                    </w:p>
                    <w:p w14:paraId="6980038E" w14:textId="3C6D28C1" w:rsidR="008D7DF6" w:rsidRPr="008D7DF6" w:rsidRDefault="008D7DF6" w:rsidP="008D7DF6">
                      <w:pPr>
                        <w:spacing w:line="340" w:lineRule="exact"/>
                      </w:pPr>
                    </w:p>
                  </w:txbxContent>
                </v:textbox>
              </v:shape>
            </w:pict>
          </mc:Fallback>
        </mc:AlternateContent>
      </w:r>
      <w:r w:rsidR="00A07ACE">
        <w:rPr>
          <w:noProof/>
        </w:rPr>
        <w:lastRenderedPageBreak/>
        <w:drawing>
          <wp:inline distT="0" distB="0" distL="0" distR="0" wp14:anchorId="435856DE" wp14:editId="19FDC4BE">
            <wp:extent cx="2844800" cy="5352012"/>
            <wp:effectExtent l="0" t="0" r="0" b="1270"/>
            <wp:docPr id="1509516786"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16786" name="図 1" descr="テーブル&#10;&#10;AI 生成コンテンツは誤りを含む可能性があります。"/>
                    <pic:cNvPicPr/>
                  </pic:nvPicPr>
                  <pic:blipFill rotWithShape="1">
                    <a:blip r:embed="rId38"/>
                    <a:srcRect t="-12" r="14634" b="12"/>
                    <a:stretch>
                      <a:fillRect/>
                    </a:stretch>
                  </pic:blipFill>
                  <pic:spPr bwMode="auto">
                    <a:xfrm>
                      <a:off x="0" y="0"/>
                      <a:ext cx="2844800" cy="5352012"/>
                    </a:xfrm>
                    <a:prstGeom prst="rect">
                      <a:avLst/>
                    </a:prstGeom>
                    <a:ln>
                      <a:noFill/>
                    </a:ln>
                    <a:extLst>
                      <a:ext uri="{53640926-AAD7-44D8-BBD7-CCE9431645EC}">
                        <a14:shadowObscured xmlns:a14="http://schemas.microsoft.com/office/drawing/2010/main"/>
                      </a:ext>
                    </a:extLst>
                  </pic:spPr>
                </pic:pic>
              </a:graphicData>
            </a:graphic>
          </wp:inline>
        </w:drawing>
      </w:r>
      <w:r w:rsidR="00A07ACE">
        <w:rPr>
          <w:noProof/>
        </w:rPr>
        <w:drawing>
          <wp:inline distT="0" distB="0" distL="0" distR="0" wp14:anchorId="4C4102D5" wp14:editId="1F554805">
            <wp:extent cx="2794000" cy="5352415"/>
            <wp:effectExtent l="0" t="0" r="6350" b="635"/>
            <wp:docPr id="224871897" name="図 1" descr="グラフィカル ユーザー インターフェイス, アプリケーション, 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71897" name="図 1" descr="グラフィカル ユーザー インターフェイス, アプリケーション, テーブル&#10;&#10;AI 生成コンテンツは誤りを含む可能性があります。"/>
                    <pic:cNvPicPr/>
                  </pic:nvPicPr>
                  <pic:blipFill rotWithShape="1">
                    <a:blip r:embed="rId39"/>
                    <a:srcRect r="6045"/>
                    <a:stretch>
                      <a:fillRect/>
                    </a:stretch>
                  </pic:blipFill>
                  <pic:spPr bwMode="auto">
                    <a:xfrm>
                      <a:off x="0" y="0"/>
                      <a:ext cx="2794223" cy="5352842"/>
                    </a:xfrm>
                    <a:prstGeom prst="rect">
                      <a:avLst/>
                    </a:prstGeom>
                    <a:ln>
                      <a:noFill/>
                    </a:ln>
                    <a:extLst>
                      <a:ext uri="{53640926-AAD7-44D8-BBD7-CCE9431645EC}">
                        <a14:shadowObscured xmlns:a14="http://schemas.microsoft.com/office/drawing/2010/main"/>
                      </a:ext>
                    </a:extLst>
                  </pic:spPr>
                </pic:pic>
              </a:graphicData>
            </a:graphic>
          </wp:inline>
        </w:drawing>
      </w:r>
      <w:r w:rsidR="00020EB7">
        <w:rPr>
          <w:rFonts w:hAnsi="メイリオ"/>
          <w:b/>
          <w:bCs/>
          <w:color w:val="0033CC"/>
          <w:sz w:val="28"/>
          <w:szCs w:val="28"/>
          <w:lang w:eastAsia="zh-CN"/>
        </w:rPr>
        <w:br w:type="page"/>
      </w:r>
    </w:p>
    <w:p w14:paraId="52B2EEE0" w14:textId="2C608787" w:rsidR="009C119A" w:rsidRDefault="009C119A" w:rsidP="009C119A">
      <w:pPr>
        <w:widowControl/>
        <w:jc w:val="center"/>
        <w:rPr>
          <w:rFonts w:hAnsi="メイリオ"/>
          <w:b/>
          <w:bCs/>
          <w:color w:val="0033CC"/>
          <w:sz w:val="28"/>
          <w:szCs w:val="28"/>
          <w:lang w:eastAsia="zh-CN"/>
        </w:rPr>
      </w:pPr>
      <w:r>
        <w:rPr>
          <w:noProof/>
        </w:rPr>
        <w:drawing>
          <wp:inline distT="0" distB="0" distL="0" distR="0" wp14:anchorId="0E3C22CF" wp14:editId="63A2E7D1">
            <wp:extent cx="4916385" cy="8558530"/>
            <wp:effectExtent l="0" t="0" r="0" b="0"/>
            <wp:docPr id="1806411614"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11614" name="図 1" descr="テーブル&#10;&#10;AI 生成コンテンツは誤りを含む可能性があります。"/>
                    <pic:cNvPicPr/>
                  </pic:nvPicPr>
                  <pic:blipFill rotWithShape="1">
                    <a:blip r:embed="rId40"/>
                    <a:srcRect l="10254" r="8379"/>
                    <a:stretch>
                      <a:fillRect/>
                    </a:stretch>
                  </pic:blipFill>
                  <pic:spPr bwMode="auto">
                    <a:xfrm>
                      <a:off x="0" y="0"/>
                      <a:ext cx="4918600" cy="8562386"/>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878912" behindDoc="0" locked="0" layoutInCell="1" allowOverlap="1" wp14:anchorId="7A90BE54" wp14:editId="1DE286D7">
                <wp:simplePos x="0" y="0"/>
                <wp:positionH relativeFrom="margin">
                  <wp:posOffset>0</wp:posOffset>
                </wp:positionH>
                <wp:positionV relativeFrom="paragraph">
                  <wp:posOffset>-635</wp:posOffset>
                </wp:positionV>
                <wp:extent cx="4527992" cy="386298"/>
                <wp:effectExtent l="0" t="0" r="6350" b="0"/>
                <wp:wrapNone/>
                <wp:docPr id="1664157733"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63AFE113" w14:textId="173B4CB5" w:rsidR="009C119A" w:rsidRPr="00020EB7" w:rsidRDefault="009C119A" w:rsidP="009C119A">
                            <w:pPr>
                              <w:rPr>
                                <w:b/>
                                <w:bCs/>
                                <w:color w:val="000000" w:themeColor="text1"/>
                              </w:rPr>
                            </w:pPr>
                            <w:r>
                              <w:rPr>
                                <w:rFonts w:hint="eastAsia"/>
                                <w:b/>
                                <w:bCs/>
                                <w:color w:val="000000" w:themeColor="text1"/>
                              </w:rPr>
                              <w:t>（補足）PDFファイル出力（イメージ）</w:t>
                            </w:r>
                          </w:p>
                          <w:p w14:paraId="6D5A8ED6" w14:textId="77777777" w:rsidR="009C119A" w:rsidRPr="00A40837" w:rsidRDefault="009C119A" w:rsidP="009C119A">
                            <w:pPr>
                              <w:rPr>
                                <w:b/>
                                <w:bCs/>
                                <w:color w:val="0033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0BE54" id="_x0000_s1101" type="#_x0000_t202" style="position:absolute;left:0;text-align:left;margin-left:0;margin-top:-.05pt;width:356.55pt;height:30.4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" fillcolor="white [3201]" stroked="f" strokeweight=".5pt">
                <v:textbox>
                  <w:txbxContent>
                    <w:p w14:paraId="63AFE113" w14:textId="173B4CB5" w:rsidR="009C119A" w:rsidRPr="00020EB7" w:rsidRDefault="009C119A" w:rsidP="009C119A">
                      <w:pPr>
                        <w:rPr>
                          <w:b/>
                          <w:bCs/>
                          <w:color w:val="000000" w:themeColor="text1"/>
                        </w:rPr>
                      </w:pPr>
                      <w:r>
                        <w:rPr>
                          <w:rFonts w:hint="eastAsia"/>
                          <w:b/>
                          <w:bCs/>
                          <w:color w:val="000000" w:themeColor="text1"/>
                        </w:rPr>
                        <w:t>（補足）PDFファイル出力（イメージ）</w:t>
                      </w:r>
                    </w:p>
                    <w:p w14:paraId="6D5A8ED6" w14:textId="77777777" w:rsidR="009C119A" w:rsidRPr="00A40837" w:rsidRDefault="009C119A" w:rsidP="009C119A">
                      <w:pPr>
                        <w:rPr>
                          <w:b/>
                          <w:bCs/>
                          <w:color w:val="0033CC"/>
                        </w:rPr>
                      </w:pPr>
                    </w:p>
                  </w:txbxContent>
                </v:textbox>
                <w10:wrap anchorx="margin"/>
              </v:shape>
            </w:pict>
          </mc:Fallback>
        </mc:AlternateContent>
      </w:r>
      <w:r>
        <w:rPr>
          <w:rFonts w:hAnsi="メイリオ"/>
          <w:b/>
          <w:bCs/>
          <w:color w:val="0033CC"/>
          <w:sz w:val="28"/>
          <w:szCs w:val="28"/>
          <w:lang w:eastAsia="zh-CN"/>
        </w:rPr>
        <w:br w:type="page"/>
      </w:r>
    </w:p>
    <w:p w14:paraId="2BB6339D" w14:textId="082D4871" w:rsidR="009C119A" w:rsidRDefault="009C119A">
      <w:pPr>
        <w:widowControl/>
        <w:jc w:val="left"/>
        <w:rPr>
          <w:rFonts w:hAnsi="メイリオ"/>
          <w:b/>
          <w:bCs/>
          <w:color w:val="0033CC"/>
          <w:sz w:val="28"/>
          <w:szCs w:val="28"/>
        </w:rPr>
      </w:pPr>
      <w:r>
        <w:rPr>
          <w:noProof/>
        </w:rPr>
        <mc:AlternateContent>
          <mc:Choice Requires="wps">
            <w:drawing>
              <wp:anchor distT="0" distB="0" distL="114300" distR="114300" simplePos="0" relativeHeight="251880960" behindDoc="0" locked="0" layoutInCell="1" allowOverlap="1" wp14:anchorId="2EE732AB" wp14:editId="622C9858">
                <wp:simplePos x="0" y="0"/>
                <wp:positionH relativeFrom="margin">
                  <wp:posOffset>0</wp:posOffset>
                </wp:positionH>
                <wp:positionV relativeFrom="paragraph">
                  <wp:posOffset>3175</wp:posOffset>
                </wp:positionV>
                <wp:extent cx="4527992" cy="386298"/>
                <wp:effectExtent l="0" t="0" r="6350" b="0"/>
                <wp:wrapNone/>
                <wp:docPr id="1799322475"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0492C5B2" w14:textId="6513DF5A" w:rsidR="009C119A" w:rsidRPr="00A40837" w:rsidRDefault="009C119A" w:rsidP="009C119A">
                            <w:pPr>
                              <w:rPr>
                                <w:b/>
                                <w:bCs/>
                                <w:color w:val="0033CC"/>
                              </w:rPr>
                            </w:pPr>
                            <w:r>
                              <w:rPr>
                                <w:rFonts w:hint="eastAsia"/>
                                <w:b/>
                                <w:bCs/>
                                <w:color w:val="000000" w:themeColor="text1"/>
                              </w:rPr>
                              <w:t xml:space="preserve">　⑦　申込完了画面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732AB" id="_x0000_s1102" type="#_x0000_t202" style="position:absolute;margin-left:0;margin-top:.25pt;width:356.55pt;height:30.4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" fillcolor="white [3201]" stroked="f" strokeweight=".5pt">
                <v:textbox>
                  <w:txbxContent>
                    <w:p w14:paraId="0492C5B2" w14:textId="6513DF5A" w:rsidR="009C119A" w:rsidRPr="00A40837" w:rsidRDefault="009C119A" w:rsidP="009C119A">
                      <w:pPr>
                        <w:rPr>
                          <w:b/>
                          <w:bCs/>
                          <w:color w:val="0033CC"/>
                        </w:rPr>
                      </w:pPr>
                      <w:r>
                        <w:rPr>
                          <w:rFonts w:hint="eastAsia"/>
                          <w:b/>
                          <w:bCs/>
                          <w:color w:val="000000" w:themeColor="text1"/>
                        </w:rPr>
                        <w:t xml:space="preserve">　⑦　申込完了画面</w:t>
                      </w:r>
                    </w:p>
                  </w:txbxContent>
                </v:textbox>
                <w10:wrap anchorx="margin"/>
              </v:shape>
            </w:pict>
          </mc:Fallback>
        </mc:AlternateContent>
      </w:r>
    </w:p>
    <w:p w14:paraId="6A140F3C" w14:textId="2D10B132" w:rsidR="009C119A" w:rsidRDefault="00FB1DE6" w:rsidP="009C119A">
      <w:pPr>
        <w:widowControl/>
        <w:jc w:val="center"/>
        <w:rPr>
          <w:rFonts w:hAnsi="メイリオ"/>
          <w:b/>
          <w:bCs/>
          <w:color w:val="0033CC"/>
          <w:sz w:val="28"/>
          <w:szCs w:val="28"/>
          <w:lang w:eastAsia="zh-CN"/>
        </w:rPr>
      </w:pPr>
      <w:r>
        <w:rPr>
          <w:noProof/>
        </w:rPr>
        <mc:AlternateContent>
          <mc:Choice Requires="wps">
            <w:drawing>
              <wp:anchor distT="0" distB="0" distL="114300" distR="114300" simplePos="0" relativeHeight="251883008" behindDoc="0" locked="0" layoutInCell="1" allowOverlap="1" wp14:anchorId="59DFCB9C" wp14:editId="4D536F2C">
                <wp:simplePos x="0" y="0"/>
                <wp:positionH relativeFrom="column">
                  <wp:posOffset>198120</wp:posOffset>
                </wp:positionH>
                <wp:positionV relativeFrom="paragraph">
                  <wp:posOffset>6195060</wp:posOffset>
                </wp:positionV>
                <wp:extent cx="5226050" cy="1866900"/>
                <wp:effectExtent l="0" t="0" r="12700" b="19050"/>
                <wp:wrapNone/>
                <wp:docPr id="1455566939" name="テキスト ボックス 121"/>
                <wp:cNvGraphicFramePr/>
                <a:graphic xmlns:a="http://schemas.openxmlformats.org/drawingml/2006/main">
                  <a:graphicData uri="http://schemas.microsoft.com/office/word/2010/wordprocessingShape">
                    <wps:wsp>
                      <wps:cNvSpPr txBox="1"/>
                      <wps:spPr>
                        <a:xfrm>
                          <a:off x="0" y="0"/>
                          <a:ext cx="5226050" cy="1866900"/>
                        </a:xfrm>
                        <a:prstGeom prst="rect">
                          <a:avLst/>
                        </a:prstGeom>
                        <a:solidFill>
                          <a:schemeClr val="lt1"/>
                        </a:solidFill>
                        <a:ln w="6350">
                          <a:solidFill>
                            <a:prstClr val="black"/>
                          </a:solidFill>
                        </a:ln>
                      </wps:spPr>
                      <wps:txbx>
                        <w:txbxContent>
                          <w:p w14:paraId="73721017" w14:textId="77777777" w:rsidR="00E255EA" w:rsidRDefault="009C119A" w:rsidP="009C119A">
                            <w:pPr>
                              <w:spacing w:line="340" w:lineRule="exact"/>
                            </w:pPr>
                            <w:r>
                              <w:rPr>
                                <w:rFonts w:hint="eastAsia"/>
                              </w:rPr>
                              <w:t>〇上記の画面になったら、申請（申込）完了です。</w:t>
                            </w:r>
                          </w:p>
                          <w:p w14:paraId="07694F01" w14:textId="79E0397D" w:rsidR="009C119A" w:rsidRDefault="00E255EA" w:rsidP="009C119A">
                            <w:pPr>
                              <w:spacing w:line="340" w:lineRule="exact"/>
                            </w:pPr>
                            <w:r>
                              <w:rPr>
                                <w:rFonts w:hint="eastAsia"/>
                              </w:rPr>
                              <w:t xml:space="preserve">　</w:t>
                            </w:r>
                            <w:r w:rsidR="009C119A">
                              <w:rPr>
                                <w:rFonts w:hint="eastAsia"/>
                              </w:rPr>
                              <w:t>事務局担当者からの連絡をお待ちください。</w:t>
                            </w:r>
                          </w:p>
                          <w:p w14:paraId="7EB40415" w14:textId="6B82C2C5" w:rsidR="009C119A" w:rsidRDefault="009C119A" w:rsidP="009C119A">
                            <w:pPr>
                              <w:spacing w:line="340" w:lineRule="exact"/>
                            </w:pPr>
                            <w:r>
                              <w:rPr>
                                <w:rFonts w:hint="eastAsia"/>
                              </w:rPr>
                              <w:t>〇必ず整理番号及びパスワードをお控えください。</w:t>
                            </w:r>
                          </w:p>
                          <w:p w14:paraId="3B89F628" w14:textId="19DBCF8A" w:rsidR="00FB1DE6" w:rsidRDefault="00FB1DE6" w:rsidP="009C119A">
                            <w:pPr>
                              <w:spacing w:line="340" w:lineRule="exact"/>
                            </w:pPr>
                            <w:r>
                              <w:rPr>
                                <w:rFonts w:hint="eastAsia"/>
                              </w:rPr>
                              <w:t>※ご連絡まで数営業日いただく場合があります。</w:t>
                            </w:r>
                          </w:p>
                          <w:p w14:paraId="5B0D8E11" w14:textId="50020017" w:rsidR="009C119A" w:rsidRDefault="00FB1DE6" w:rsidP="009C119A">
                            <w:pPr>
                              <w:spacing w:line="340" w:lineRule="exact"/>
                            </w:pPr>
                            <w:r>
                              <w:rPr>
                                <w:rFonts w:hint="eastAsia"/>
                              </w:rPr>
                              <w:t>※申請内容に不備がある場合、</w:t>
                            </w:r>
                            <w:r w:rsidR="00E255EA">
                              <w:rPr>
                                <w:rFonts w:hint="eastAsia"/>
                              </w:rPr>
                              <w:t>事務局より</w:t>
                            </w:r>
                            <w:r>
                              <w:rPr>
                                <w:rFonts w:hint="eastAsia"/>
                              </w:rPr>
                              <w:t>補正を求めることがあります。</w:t>
                            </w:r>
                          </w:p>
                          <w:p w14:paraId="32100682" w14:textId="34D08F35" w:rsidR="009C119A" w:rsidRDefault="00FB1DE6" w:rsidP="009C119A">
                            <w:pPr>
                              <w:spacing w:line="340" w:lineRule="exact"/>
                            </w:pPr>
                            <w:r>
                              <w:rPr>
                                <w:rFonts w:hint="eastAsia"/>
                              </w:rPr>
                              <w:t>※審査会の案件になじまない場合や管轄審査会が異なる場合、申請を受理できかねる場合があります</w:t>
                            </w:r>
                            <w:r w:rsidR="00E255EA">
                              <w:rPr>
                                <w:rFonts w:hint="eastAsia"/>
                              </w:rPr>
                              <w:t>ので、予めご了承ください</w:t>
                            </w:r>
                            <w:r>
                              <w:rPr>
                                <w:rFonts w:hint="eastAsia"/>
                              </w:rPr>
                              <w:t>。</w:t>
                            </w:r>
                            <w:r w:rsidR="00E255EA">
                              <w:rPr>
                                <w:rFonts w:hint="eastAsia"/>
                              </w:rPr>
                              <w:t>（その場合も事務局よりお電話にてご連絡します。）</w:t>
                            </w:r>
                          </w:p>
                          <w:p w14:paraId="2BD66505" w14:textId="77777777" w:rsidR="009C119A" w:rsidRDefault="009C119A" w:rsidP="009C119A">
                            <w:pPr>
                              <w:spacing w:line="340" w:lineRule="exact"/>
                            </w:pPr>
                          </w:p>
                          <w:p w14:paraId="5AEE48B5" w14:textId="77777777" w:rsidR="009C119A" w:rsidRPr="008D7DF6" w:rsidRDefault="009C119A" w:rsidP="009C119A">
                            <w:pPr>
                              <w:spacing w:line="3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FCB9C" id="_x0000_s1103" type="#_x0000_t202" style="position:absolute;left:0;text-align:left;margin-left:15.6pt;margin-top:487.8pt;width:411.5pt;height:147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" fillcolor="white [3201]" strokeweight=".5pt">
                <v:textbox>
                  <w:txbxContent>
                    <w:p w14:paraId="73721017" w14:textId="77777777" w:rsidR="00E255EA" w:rsidRDefault="009C119A" w:rsidP="009C119A">
                      <w:pPr>
                        <w:spacing w:line="340" w:lineRule="exact"/>
                      </w:pPr>
                      <w:r>
                        <w:rPr>
                          <w:rFonts w:hint="eastAsia"/>
                        </w:rPr>
                        <w:t>〇上記の画面になったら、申請（申込）完了です。</w:t>
                      </w:r>
                    </w:p>
                    <w:p w14:paraId="07694F01" w14:textId="79E0397D" w:rsidR="009C119A" w:rsidRDefault="00E255EA" w:rsidP="009C119A">
                      <w:pPr>
                        <w:spacing w:line="340" w:lineRule="exact"/>
                      </w:pPr>
                      <w:r>
                        <w:rPr>
                          <w:rFonts w:hint="eastAsia"/>
                        </w:rPr>
                        <w:t xml:space="preserve">　</w:t>
                      </w:r>
                      <w:r w:rsidR="009C119A">
                        <w:rPr>
                          <w:rFonts w:hint="eastAsia"/>
                        </w:rPr>
                        <w:t>事務局担当者からの連絡をお待ちください。</w:t>
                      </w:r>
                    </w:p>
                    <w:p w14:paraId="7EB40415" w14:textId="6B82C2C5" w:rsidR="009C119A" w:rsidRDefault="009C119A" w:rsidP="009C119A">
                      <w:pPr>
                        <w:spacing w:line="340" w:lineRule="exact"/>
                      </w:pPr>
                      <w:r>
                        <w:rPr>
                          <w:rFonts w:hint="eastAsia"/>
                        </w:rPr>
                        <w:t>〇必ず整理番号及びパスワードをお控えください。</w:t>
                      </w:r>
                    </w:p>
                    <w:p w14:paraId="3B89F628" w14:textId="19DBCF8A" w:rsidR="00FB1DE6" w:rsidRDefault="00FB1DE6" w:rsidP="009C119A">
                      <w:pPr>
                        <w:spacing w:line="340" w:lineRule="exact"/>
                      </w:pPr>
                      <w:r>
                        <w:rPr>
                          <w:rFonts w:hint="eastAsia"/>
                        </w:rPr>
                        <w:t>※ご連絡まで数営業日いただく場合があります。</w:t>
                      </w:r>
                    </w:p>
                    <w:p w14:paraId="5B0D8E11" w14:textId="50020017" w:rsidR="009C119A" w:rsidRDefault="00FB1DE6" w:rsidP="009C119A">
                      <w:pPr>
                        <w:spacing w:line="340" w:lineRule="exact"/>
                      </w:pPr>
                      <w:r>
                        <w:rPr>
                          <w:rFonts w:hint="eastAsia"/>
                        </w:rPr>
                        <w:t>※申請内容に不備がある場合、</w:t>
                      </w:r>
                      <w:r w:rsidR="00E255EA">
                        <w:rPr>
                          <w:rFonts w:hint="eastAsia"/>
                        </w:rPr>
                        <w:t>事務局より</w:t>
                      </w:r>
                      <w:r>
                        <w:rPr>
                          <w:rFonts w:hint="eastAsia"/>
                        </w:rPr>
                        <w:t>補正を求めることがあります。</w:t>
                      </w:r>
                    </w:p>
                    <w:p w14:paraId="32100682" w14:textId="34D08F35" w:rsidR="009C119A" w:rsidRDefault="00FB1DE6" w:rsidP="009C119A">
                      <w:pPr>
                        <w:spacing w:line="340" w:lineRule="exact"/>
                      </w:pPr>
                      <w:r>
                        <w:rPr>
                          <w:rFonts w:hint="eastAsia"/>
                        </w:rPr>
                        <w:t>※審査会の案件になじまない場合や管轄審査会が異なる場合、申請を受理できかねる場合があります</w:t>
                      </w:r>
                      <w:r w:rsidR="00E255EA">
                        <w:rPr>
                          <w:rFonts w:hint="eastAsia"/>
                        </w:rPr>
                        <w:t>ので、予めご了承ください</w:t>
                      </w:r>
                      <w:r>
                        <w:rPr>
                          <w:rFonts w:hint="eastAsia"/>
                        </w:rPr>
                        <w:t>。</w:t>
                      </w:r>
                      <w:r w:rsidR="00E255EA">
                        <w:rPr>
                          <w:rFonts w:hint="eastAsia"/>
                        </w:rPr>
                        <w:t>（その場合も事務局よりお電話にてご連絡します。）</w:t>
                      </w:r>
                    </w:p>
                    <w:p w14:paraId="2BD66505" w14:textId="77777777" w:rsidR="009C119A" w:rsidRDefault="009C119A" w:rsidP="009C119A">
                      <w:pPr>
                        <w:spacing w:line="340" w:lineRule="exact"/>
                      </w:pPr>
                    </w:p>
                    <w:p w14:paraId="5AEE48B5" w14:textId="77777777" w:rsidR="009C119A" w:rsidRPr="008D7DF6" w:rsidRDefault="009C119A" w:rsidP="009C119A">
                      <w:pPr>
                        <w:spacing w:line="340" w:lineRule="exact"/>
                      </w:pPr>
                    </w:p>
                  </w:txbxContent>
                </v:textbox>
              </v:shape>
            </w:pict>
          </mc:Fallback>
        </mc:AlternateContent>
      </w:r>
      <w:r>
        <w:rPr>
          <w:noProof/>
        </w:rPr>
        <mc:AlternateContent>
          <mc:Choice Requires="wps">
            <w:drawing>
              <wp:anchor distT="0" distB="0" distL="114300" distR="114300" simplePos="0" relativeHeight="251884032" behindDoc="0" locked="0" layoutInCell="1" allowOverlap="1" wp14:anchorId="3194E304" wp14:editId="38CED1E1">
                <wp:simplePos x="0" y="0"/>
                <wp:positionH relativeFrom="column">
                  <wp:posOffset>363220</wp:posOffset>
                </wp:positionH>
                <wp:positionV relativeFrom="paragraph">
                  <wp:posOffset>2378710</wp:posOffset>
                </wp:positionV>
                <wp:extent cx="1733550" cy="146050"/>
                <wp:effectExtent l="0" t="0" r="0" b="6350"/>
                <wp:wrapNone/>
                <wp:docPr id="546990770" name="正方形/長方形 137"/>
                <wp:cNvGraphicFramePr/>
                <a:graphic xmlns:a="http://schemas.openxmlformats.org/drawingml/2006/main">
                  <a:graphicData uri="http://schemas.microsoft.com/office/word/2010/wordprocessingShape">
                    <wps:wsp>
                      <wps:cNvSpPr/>
                      <wps:spPr>
                        <a:xfrm>
                          <a:off x="0" y="0"/>
                          <a:ext cx="1733550" cy="146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FCD44D" id="正方形/長方形 137" o:spid="_x0000_s1026" style="position:absolute;margin-left:28.6pt;margin-top:187.3pt;width:136.5pt;height:11.5pt;z-index:25188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" fillcolor="white [3212]" stroked="f" strokeweight="1pt"/>
            </w:pict>
          </mc:Fallback>
        </mc:AlternateContent>
      </w:r>
      <w:r w:rsidR="009C119A">
        <w:rPr>
          <w:noProof/>
        </w:rPr>
        <w:lastRenderedPageBreak/>
        <w:drawing>
          <wp:inline distT="0" distB="0" distL="0" distR="0" wp14:anchorId="730B0FAC" wp14:editId="4A73C223">
            <wp:extent cx="5035550" cy="5815883"/>
            <wp:effectExtent l="0" t="0" r="0" b="0"/>
            <wp:docPr id="267844763"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44763" name="図 1" descr="グラフィカル ユーザー インターフェイス, テキスト, アプリケーション, メール&#10;&#10;AI 生成コンテンツは誤りを含む可能性があります。"/>
                    <pic:cNvPicPr/>
                  </pic:nvPicPr>
                  <pic:blipFill rotWithShape="1">
                    <a:blip r:embed="rId41"/>
                    <a:srcRect l="-634" r="-1"/>
                    <a:stretch>
                      <a:fillRect/>
                    </a:stretch>
                  </pic:blipFill>
                  <pic:spPr bwMode="auto">
                    <a:xfrm>
                      <a:off x="0" y="0"/>
                      <a:ext cx="5038560" cy="5819359"/>
                    </a:xfrm>
                    <a:prstGeom prst="rect">
                      <a:avLst/>
                    </a:prstGeom>
                    <a:ln>
                      <a:noFill/>
                    </a:ln>
                    <a:extLst>
                      <a:ext uri="{53640926-AAD7-44D8-BBD7-CCE9431645EC}">
                        <a14:shadowObscured xmlns:a14="http://schemas.microsoft.com/office/drawing/2010/main"/>
                      </a:ext>
                    </a:extLst>
                  </pic:spPr>
                </pic:pic>
              </a:graphicData>
            </a:graphic>
          </wp:inline>
        </w:drawing>
      </w:r>
      <w:r w:rsidR="009C119A">
        <w:rPr>
          <w:rFonts w:hAnsi="メイリオ"/>
          <w:b/>
          <w:bCs/>
          <w:color w:val="0033CC"/>
          <w:sz w:val="28"/>
          <w:szCs w:val="28"/>
          <w:lang w:eastAsia="zh-CN"/>
        </w:rPr>
        <w:br w:type="page"/>
      </w:r>
    </w:p>
    <w:p w14:paraId="7CF35D4E" w14:textId="40FAA18A" w:rsidR="00333D7E" w:rsidRPr="00411DEE" w:rsidRDefault="00333D7E" w:rsidP="00333D7E">
      <w:pPr>
        <w:pStyle w:val="1"/>
        <w:spacing w:before="480"/>
        <w:rPr>
          <w:lang w:eastAsia="zh-CN"/>
        </w:rPr>
      </w:pPr>
      <w:r w:rsidRPr="00E121E5">
        <w:rPr>
          <w:rFonts w:ascii="メイリオ" w:eastAsia="メイリオ" w:hAnsi="メイリオ" w:hint="eastAsia"/>
          <w:b/>
          <w:bCs/>
          <w:color w:val="0033CC"/>
          <w:sz w:val="28"/>
          <w:szCs w:val="28"/>
          <w:lang w:eastAsia="zh-CN"/>
        </w:rPr>
        <w:t>埼玉県建設工</w:t>
      </w:r>
      <w:r w:rsidRPr="00E121E5">
        <w:rPr>
          <w:rFonts w:ascii="メイリオ" w:eastAsia="メイリオ" w:hAnsi="メイリオ" w:hint="eastAsia"/>
          <w:b/>
          <w:bCs/>
          <w:color w:val="0033CC"/>
          <w:sz w:val="28"/>
          <w:szCs w:val="28"/>
          <w:lang w:eastAsia="zh-CN"/>
        </w:rPr>
        <w:lastRenderedPageBreak/>
        <w:t>事紛争審査会</w:t>
      </w:r>
      <w:r w:rsidRPr="00E121E5">
        <w:rPr>
          <w:rFonts w:ascii="メイリオ" w:eastAsia="メイリオ" w:hAnsi="メイリオ" w:hint="eastAsia"/>
          <w:b/>
          <w:bCs/>
          <w:color w:val="0033CC"/>
          <w:sz w:val="28"/>
          <w:szCs w:val="28"/>
          <w:lang w:eastAsia="zh-CN"/>
        </w:rPr>
        <w:lastRenderedPageBreak/>
        <w:t>事務局</w:t>
      </w:r>
    </w:p>
    <w:p w14:paraId="1F4F6948" w14:textId="77777777" w:rsidR="00333D7E" w:rsidRPr="008173FA" w:rsidRDefault="00333D7E" w:rsidP="00333D7E">
      <w:pPr>
        <w:snapToGrid w:val="0"/>
        <w:rPr>
          <w:rFonts w:hAnsi="メイリオ"/>
          <w:lang w:eastAsia="zh-CN"/>
        </w:rPr>
      </w:pPr>
      <w:r w:rsidRPr="008173FA">
        <w:rPr>
          <w:rFonts w:hAnsi="メイリオ" w:hint="eastAsia"/>
          <w:lang w:eastAsia="zh-CN"/>
        </w:rPr>
        <w:t xml:space="preserve">　　　　　　〈埼玉</w:t>
      </w:r>
      <w:r w:rsidRPr="008173FA">
        <w:rPr>
          <w:rFonts w:hAnsi="メイリオ" w:hint="eastAsia"/>
          <w:lang w:eastAsia="zh-CN"/>
        </w:rPr>
        <w:lastRenderedPageBreak/>
        <w:t>県</w:t>
      </w:r>
      <w:r w:rsidRPr="008173FA">
        <w:rPr>
          <w:rFonts w:hAnsi="メイリオ"/>
          <w:lang w:eastAsia="zh-CN"/>
        </w:rPr>
        <w:t xml:space="preserve"> 県土整備部 県</w:t>
      </w:r>
      <w:r w:rsidRPr="008173FA">
        <w:rPr>
          <w:rFonts w:hAnsi="メイリオ"/>
          <w:lang w:eastAsia="zh-CN"/>
        </w:rPr>
        <w:lastRenderedPageBreak/>
        <w:t>土整備政策課 訟務</w:t>
      </w:r>
      <w:r w:rsidRPr="008173FA">
        <w:rPr>
          <w:rFonts w:hAnsi="メイリオ"/>
          <w:lang w:eastAsia="zh-CN"/>
        </w:rPr>
        <w:lastRenderedPageBreak/>
        <w:t>担当</w:t>
      </w:r>
      <w:r w:rsidRPr="008173FA">
        <w:rPr>
          <w:rFonts w:hAnsi="メイリオ" w:hint="eastAsia"/>
          <w:lang w:eastAsia="zh-CN"/>
        </w:rPr>
        <w:t>〉</w:t>
      </w:r>
    </w:p>
    <w:p w14:paraId="4486B105" w14:textId="77777777" w:rsidR="00333D7E" w:rsidRPr="008173FA" w:rsidRDefault="00333D7E" w:rsidP="00333D7E">
      <w:pPr>
        <w:snapToGrid w:val="0"/>
        <w:rPr>
          <w:rFonts w:hAnsi="メイリオ"/>
          <w:sz w:val="20"/>
          <w:szCs w:val="20"/>
        </w:rPr>
      </w:pPr>
      <w:r w:rsidRPr="008173FA">
        <w:rPr>
          <w:rFonts w:hAnsi="メイリオ" w:hint="eastAsia"/>
          <w:sz w:val="20"/>
          <w:szCs w:val="20"/>
          <w:lang w:eastAsia="zh-CN"/>
        </w:rPr>
        <w:lastRenderedPageBreak/>
        <w:t xml:space="preserve">　　　</w:t>
      </w:r>
      <w:r w:rsidRPr="008173FA">
        <w:rPr>
          <w:rFonts w:hAnsi="メイリオ" w:hint="eastAsia"/>
          <w:sz w:val="20"/>
          <w:szCs w:val="20"/>
        </w:rPr>
        <w:t>〒</w:t>
      </w:r>
      <w:r w:rsidRPr="008173FA">
        <w:rPr>
          <w:rFonts w:hAnsi="メイリオ"/>
          <w:sz w:val="20"/>
          <w:szCs w:val="20"/>
        </w:rPr>
        <w:t>330</w:t>
      </w:r>
      <w:r w:rsidRPr="008173FA">
        <w:rPr>
          <w:rFonts w:hAnsi="メイリオ"/>
          <w:sz w:val="20"/>
          <w:szCs w:val="20"/>
        </w:rPr>
        <w:lastRenderedPageBreak/>
        <w:t>-9301　埼玉県さいたま市浦和区高砂３丁目１５番１号（県庁第二庁舎２階）</w:t>
      </w:r>
    </w:p>
    <w:p w14:paraId="7E41D9B0" w14:textId="77777777" w:rsidR="00333D7E" w:rsidRPr="008173FA" w:rsidRDefault="00333D7E" w:rsidP="00333D7E">
      <w:pPr>
        <w:snapToGrid w:val="0"/>
        <w:rPr>
          <w:rFonts w:hAnsi="メイリオ"/>
          <w:sz w:val="20"/>
          <w:szCs w:val="20"/>
          <w:lang w:eastAsia="zh-CN"/>
        </w:rPr>
      </w:pPr>
      <w:r w:rsidRPr="008173FA">
        <w:rPr>
          <w:rFonts w:hAnsi="メイリオ" w:hint="eastAsia"/>
          <w:sz w:val="20"/>
          <w:szCs w:val="20"/>
        </w:rPr>
        <w:t xml:space="preserve"> 　　　　　　　　　　 </w:t>
      </w:r>
      <w:r w:rsidRPr="008173FA">
        <w:rPr>
          <w:rFonts w:hAnsi="メイリオ" w:hint="eastAsia"/>
          <w:sz w:val="20"/>
          <w:szCs w:val="20"/>
          <w:lang w:eastAsia="zh-CN"/>
        </w:rPr>
        <w:t>電話</w:t>
      </w:r>
      <w:r w:rsidRPr="008173FA">
        <w:rPr>
          <w:rFonts w:hAnsi="メイリオ"/>
          <w:sz w:val="20"/>
          <w:szCs w:val="20"/>
          <w:lang w:eastAsia="zh-CN"/>
        </w:rPr>
        <w:t xml:space="preserve">  ０４８－８３０－５２６２（直通）</w:t>
      </w:r>
    </w:p>
    <w:p w14:paraId="3F494314" w14:textId="77777777" w:rsidR="00333D7E" w:rsidRPr="008173FA" w:rsidRDefault="00333D7E" w:rsidP="00333D7E">
      <w:pPr>
        <w:snapToGrid w:val="0"/>
        <w:rPr>
          <w:rFonts w:hAnsi="メイリオ"/>
          <w:sz w:val="20"/>
          <w:szCs w:val="20"/>
          <w:lang w:eastAsia="zh-CN"/>
        </w:rPr>
      </w:pPr>
      <w:r w:rsidRPr="008173FA">
        <w:rPr>
          <w:rFonts w:hAnsi="メイリオ" w:hint="eastAsia"/>
          <w:sz w:val="20"/>
          <w:szCs w:val="20"/>
          <w:lang w:eastAsia="zh-CN"/>
        </w:rPr>
        <w:t xml:space="preserve">　　　　　　　　　　　　　　０４８－８２４－２１１１（代表）内線５２６２</w:t>
      </w:r>
    </w:p>
    <w:p w14:paraId="789F1FC4" w14:textId="77777777" w:rsidR="00333D7E" w:rsidRPr="008173FA" w:rsidRDefault="00333D7E" w:rsidP="00333D7E">
      <w:pPr>
        <w:snapToGrid w:val="0"/>
        <w:rPr>
          <w:rFonts w:hAnsi="メイリオ"/>
          <w:sz w:val="20"/>
          <w:szCs w:val="20"/>
          <w:lang w:eastAsia="zh-CN"/>
        </w:rPr>
      </w:pPr>
      <w:r w:rsidRPr="008173FA">
        <w:rPr>
          <w:rFonts w:hAnsi="メイリオ" w:hint="eastAsia"/>
          <w:sz w:val="20"/>
          <w:szCs w:val="20"/>
          <w:lang w:eastAsia="zh-CN"/>
        </w:rPr>
        <w:t xml:space="preserve">　　　　　　　　　　　</w:t>
      </w:r>
      <w:r w:rsidRPr="008173FA">
        <w:rPr>
          <w:rFonts w:hAnsi="メイリオ" w:hint="eastAsia"/>
          <w:sz w:val="20"/>
          <w:szCs w:val="20"/>
        </w:rPr>
        <w:t>メールアドレス</w:t>
      </w:r>
      <w:r w:rsidRPr="008173FA">
        <w:rPr>
          <w:rFonts w:hAnsi="メイリオ" w:hint="eastAsia"/>
          <w:sz w:val="20"/>
          <w:szCs w:val="20"/>
          <w:lang w:eastAsia="zh-CN"/>
        </w:rPr>
        <w:t xml:space="preserve">　</w:t>
      </w:r>
      <w:r w:rsidRPr="008173FA">
        <w:rPr>
          <w:rFonts w:hAnsi="メイリオ"/>
          <w:sz w:val="20"/>
          <w:szCs w:val="20"/>
          <w:lang w:eastAsia="zh-CN"/>
        </w:rPr>
        <w:t>a5250-0</w:t>
      </w:r>
      <w:r w:rsidRPr="008173FA">
        <w:rPr>
          <w:rFonts w:hAnsi="メイリオ" w:hint="eastAsia"/>
          <w:sz w:val="20"/>
          <w:szCs w:val="20"/>
          <w:lang w:eastAsia="zh-CN"/>
        </w:rPr>
        <w:t>4</w:t>
      </w:r>
      <w:r w:rsidRPr="008173FA">
        <w:rPr>
          <w:rFonts w:hAnsi="メイリオ"/>
          <w:sz w:val="20"/>
          <w:szCs w:val="20"/>
          <w:lang w:eastAsia="zh-CN"/>
        </w:rPr>
        <w:t>@pref.saitama.lg.jp</w:t>
      </w:r>
    </w:p>
    <w:p w14:paraId="0B92A9AD" w14:textId="77777777" w:rsidR="00333D7E" w:rsidRPr="008173FA" w:rsidRDefault="00333D7E" w:rsidP="00333D7E">
      <w:pPr>
        <w:snapToGrid w:val="0"/>
        <w:jc w:val="right"/>
        <w:rPr>
          <w:rFonts w:hAnsi="メイリオ"/>
          <w:sz w:val="20"/>
          <w:szCs w:val="20"/>
        </w:rPr>
      </w:pPr>
      <w:r w:rsidRPr="008173FA">
        <w:rPr>
          <w:rFonts w:hAnsi="メイリオ" w:hint="eastAsia"/>
          <w:sz w:val="20"/>
          <w:szCs w:val="20"/>
          <w:lang w:eastAsia="zh-CN"/>
        </w:rPr>
        <w:t xml:space="preserve">　</w:t>
      </w:r>
      <w:r w:rsidRPr="008173FA">
        <w:rPr>
          <w:rFonts w:hAnsi="メイリオ" w:hint="eastAsia"/>
          <w:sz w:val="20"/>
          <w:szCs w:val="20"/>
        </w:rPr>
        <w:t>ホームページ</w:t>
      </w:r>
      <w:r w:rsidRPr="008173FA">
        <w:rPr>
          <w:rFonts w:hAnsi="メイリオ"/>
          <w:sz w:val="20"/>
          <w:szCs w:val="20"/>
        </w:rPr>
        <w:t xml:space="preserve"> </w:t>
      </w:r>
      <w:hyperlink r:id="rId42" w:history="1">
        <w:r w:rsidRPr="008173FA">
          <w:rPr>
            <w:rStyle w:val="a3"/>
            <w:rFonts w:hAnsi="メイリオ"/>
            <w:sz w:val="20"/>
            <w:szCs w:val="20"/>
          </w:rPr>
          <w:t>https://www.pref.saitama.lg.jp/kurashi/jutaku/sumai/funso/index.html</w:t>
        </w:r>
      </w:hyperlink>
    </w:p>
    <w:bookmarkEnd w:id="38"/>
    <w:p w14:paraId="36B47FBD" w14:textId="7C2ADBB2" w:rsidR="00A40FAF" w:rsidRPr="00137111" w:rsidRDefault="002A3CF5" w:rsidP="00360BE1">
      <w:pPr>
        <w:pStyle w:val="Web"/>
      </w:pPr>
      <w:r>
        <w:rPr>
          <w:noProof/>
        </w:rPr>
        <w:drawing>
          <wp:anchor distT="0" distB="0" distL="114300" distR="114300" simplePos="0" relativeHeight="251633664" behindDoc="1" locked="0" layoutInCell="1" allowOverlap="1" wp14:anchorId="6843CFF7" wp14:editId="73740709">
            <wp:simplePos x="0" y="0"/>
            <wp:positionH relativeFrom="column">
              <wp:posOffset>106680</wp:posOffset>
            </wp:positionH>
            <wp:positionV relativeFrom="paragraph">
              <wp:posOffset>402470</wp:posOffset>
            </wp:positionV>
            <wp:extent cx="5601960" cy="6114960"/>
            <wp:effectExtent l="0" t="0" r="0" b="635"/>
            <wp:wrapTight wrapText="bothSides">
              <wp:wrapPolygon edited="0">
                <wp:start x="0" y="0"/>
                <wp:lineTo x="0" y="21535"/>
                <wp:lineTo x="21524" y="21535"/>
                <wp:lineTo x="21524" y="0"/>
                <wp:lineTo x="0" y="0"/>
              </wp:wrapPolygon>
            </wp:wrapTight>
            <wp:docPr id="741625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01960" cy="61149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40FAF" w:rsidRPr="00137111" w:rsidSect="008314FD">
      <w:pgSz w:w="11906" w:h="16838" w:code="9"/>
      <w:pgMar w:top="1418" w:right="1418" w:bottom="1418" w:left="1418" w:header="680" w:footer="680" w:gutter="0"/>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6D0A0" w14:textId="77777777" w:rsidR="00B300DD" w:rsidRDefault="00B300DD" w:rsidP="00A128CF">
      <w:r>
        <w:separator/>
      </w:r>
    </w:p>
  </w:endnote>
  <w:endnote w:type="continuationSeparator" w:id="0">
    <w:p w14:paraId="14BD967E" w14:textId="77777777" w:rsidR="00B300DD" w:rsidRDefault="00B300DD" w:rsidP="00A12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958848"/>
      <w:docPartObj>
        <w:docPartGallery w:val="Page Numbers (Bottom of Page)"/>
        <w:docPartUnique/>
      </w:docPartObj>
    </w:sdtPr>
    <w:sdtContent>
      <w:p w14:paraId="1468A475" w14:textId="283BD8C5" w:rsidR="00A76328" w:rsidRDefault="00A76328" w:rsidP="00A76328">
        <w:pPr>
          <w:pStyle w:val="a8"/>
          <w:jc w:val="center"/>
        </w:pPr>
        <w:r>
          <w:fldChar w:fldCharType="begin"/>
        </w:r>
        <w:r>
          <w:instrText>PAGE   \* MERGEFORMAT</w:instrText>
        </w:r>
        <w:r>
          <w:fldChar w:fldCharType="separate"/>
        </w:r>
        <w:r>
          <w:rPr>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2403604"/>
      <w:docPartObj>
        <w:docPartGallery w:val="Page Numbers (Bottom of Page)"/>
        <w:docPartUnique/>
      </w:docPartObj>
    </w:sdtPr>
    <w:sdtContent>
      <w:p w14:paraId="1EA5DFA1" w14:textId="77777777" w:rsidR="001225B2" w:rsidRDefault="001225B2" w:rsidP="00A76328">
        <w:pPr>
          <w:pStyle w:val="a8"/>
          <w:jc w:val="center"/>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E0443" w14:textId="77777777" w:rsidR="007819FB" w:rsidRPr="007819FB" w:rsidRDefault="007819FB" w:rsidP="007819F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30E01" w14:textId="77777777" w:rsidR="00B300DD" w:rsidRDefault="00B300DD" w:rsidP="00A128CF">
      <w:r>
        <w:separator/>
      </w:r>
    </w:p>
  </w:footnote>
  <w:footnote w:type="continuationSeparator" w:id="0">
    <w:p w14:paraId="50789250" w14:textId="77777777" w:rsidR="00B300DD" w:rsidRDefault="00B300DD" w:rsidP="00A12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5E878" w14:textId="5A0F51E5" w:rsidR="00B464C9" w:rsidRDefault="00B464C9">
    <w:pPr>
      <w:pStyle w:val="a6"/>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52AF" w14:textId="77777777" w:rsidR="001225B2" w:rsidRDefault="001225B2">
    <w:pPr>
      <w:pStyle w:val="a6"/>
    </w:pPr>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DEAD7" w14:textId="77777777" w:rsidR="007819FB" w:rsidRDefault="007819F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7EE2"/>
    <w:multiLevelType w:val="hybridMultilevel"/>
    <w:tmpl w:val="456CC75E"/>
    <w:lvl w:ilvl="0" w:tplc="0218AA42">
      <w:start w:val="1"/>
      <w:numFmt w:val="decimalEnclosedParen"/>
      <w:lvlText w:val="%1"/>
      <w:lvlJc w:val="left"/>
      <w:pPr>
        <w:ind w:left="360"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30E7023"/>
    <w:multiLevelType w:val="hybridMultilevel"/>
    <w:tmpl w:val="301862F0"/>
    <w:lvl w:ilvl="0" w:tplc="1840AF22">
      <w:numFmt w:val="bullet"/>
      <w:lvlText w:val="※"/>
      <w:lvlJc w:val="left"/>
      <w:pPr>
        <w:ind w:left="2890" w:hanging="360"/>
      </w:pPr>
      <w:rPr>
        <w:rFonts w:ascii="游明朝" w:eastAsia="游明朝" w:hAnsi="游明朝" w:cstheme="minorBidi" w:hint="eastAsia"/>
      </w:rPr>
    </w:lvl>
    <w:lvl w:ilvl="1" w:tplc="0409000B" w:tentative="1">
      <w:start w:val="1"/>
      <w:numFmt w:val="bullet"/>
      <w:lvlText w:val=""/>
      <w:lvlJc w:val="left"/>
      <w:pPr>
        <w:ind w:left="3410" w:hanging="440"/>
      </w:pPr>
      <w:rPr>
        <w:rFonts w:ascii="Wingdings" w:hAnsi="Wingdings" w:hint="default"/>
      </w:rPr>
    </w:lvl>
    <w:lvl w:ilvl="2" w:tplc="0409000D" w:tentative="1">
      <w:start w:val="1"/>
      <w:numFmt w:val="bullet"/>
      <w:lvlText w:val=""/>
      <w:lvlJc w:val="left"/>
      <w:pPr>
        <w:ind w:left="3850" w:hanging="440"/>
      </w:pPr>
      <w:rPr>
        <w:rFonts w:ascii="Wingdings" w:hAnsi="Wingdings" w:hint="default"/>
      </w:rPr>
    </w:lvl>
    <w:lvl w:ilvl="3" w:tplc="04090001" w:tentative="1">
      <w:start w:val="1"/>
      <w:numFmt w:val="bullet"/>
      <w:lvlText w:val=""/>
      <w:lvlJc w:val="left"/>
      <w:pPr>
        <w:ind w:left="4290" w:hanging="440"/>
      </w:pPr>
      <w:rPr>
        <w:rFonts w:ascii="Wingdings" w:hAnsi="Wingdings" w:hint="default"/>
      </w:rPr>
    </w:lvl>
    <w:lvl w:ilvl="4" w:tplc="0409000B" w:tentative="1">
      <w:start w:val="1"/>
      <w:numFmt w:val="bullet"/>
      <w:lvlText w:val=""/>
      <w:lvlJc w:val="left"/>
      <w:pPr>
        <w:ind w:left="4730" w:hanging="440"/>
      </w:pPr>
      <w:rPr>
        <w:rFonts w:ascii="Wingdings" w:hAnsi="Wingdings" w:hint="default"/>
      </w:rPr>
    </w:lvl>
    <w:lvl w:ilvl="5" w:tplc="0409000D" w:tentative="1">
      <w:start w:val="1"/>
      <w:numFmt w:val="bullet"/>
      <w:lvlText w:val=""/>
      <w:lvlJc w:val="left"/>
      <w:pPr>
        <w:ind w:left="5170" w:hanging="440"/>
      </w:pPr>
      <w:rPr>
        <w:rFonts w:ascii="Wingdings" w:hAnsi="Wingdings" w:hint="default"/>
      </w:rPr>
    </w:lvl>
    <w:lvl w:ilvl="6" w:tplc="04090001" w:tentative="1">
      <w:start w:val="1"/>
      <w:numFmt w:val="bullet"/>
      <w:lvlText w:val=""/>
      <w:lvlJc w:val="left"/>
      <w:pPr>
        <w:ind w:left="5610" w:hanging="440"/>
      </w:pPr>
      <w:rPr>
        <w:rFonts w:ascii="Wingdings" w:hAnsi="Wingdings" w:hint="default"/>
      </w:rPr>
    </w:lvl>
    <w:lvl w:ilvl="7" w:tplc="0409000B" w:tentative="1">
      <w:start w:val="1"/>
      <w:numFmt w:val="bullet"/>
      <w:lvlText w:val=""/>
      <w:lvlJc w:val="left"/>
      <w:pPr>
        <w:ind w:left="6050" w:hanging="440"/>
      </w:pPr>
      <w:rPr>
        <w:rFonts w:ascii="Wingdings" w:hAnsi="Wingdings" w:hint="default"/>
      </w:rPr>
    </w:lvl>
    <w:lvl w:ilvl="8" w:tplc="0409000D" w:tentative="1">
      <w:start w:val="1"/>
      <w:numFmt w:val="bullet"/>
      <w:lvlText w:val=""/>
      <w:lvlJc w:val="left"/>
      <w:pPr>
        <w:ind w:left="6490" w:hanging="440"/>
      </w:pPr>
      <w:rPr>
        <w:rFonts w:ascii="Wingdings" w:hAnsi="Wingdings" w:hint="default"/>
      </w:rPr>
    </w:lvl>
  </w:abstractNum>
  <w:abstractNum w:abstractNumId="2" w15:restartNumberingAfterBreak="0">
    <w:nsid w:val="06AC193C"/>
    <w:multiLevelType w:val="hybridMultilevel"/>
    <w:tmpl w:val="DE80961E"/>
    <w:lvl w:ilvl="0" w:tplc="DB3AFA16">
      <w:start w:val="1"/>
      <w:numFmt w:val="decimalEnclosedParen"/>
      <w:lvlText w:val="%1"/>
      <w:lvlJc w:val="left"/>
      <w:pPr>
        <w:ind w:left="360" w:hanging="360"/>
      </w:pPr>
      <w:rPr>
        <w:rFonts w:asciiTheme="majorHAnsi" w:eastAsiaTheme="majorHAnsi" w:hAnsiTheme="majorHAnsi"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8240822"/>
    <w:multiLevelType w:val="hybridMultilevel"/>
    <w:tmpl w:val="E70E9828"/>
    <w:lvl w:ilvl="0" w:tplc="113EC2C0">
      <w:start w:val="1"/>
      <w:numFmt w:val="decimalEnclosedCircle"/>
      <w:lvlText w:val="%1"/>
      <w:lvlJc w:val="left"/>
      <w:pPr>
        <w:ind w:left="820" w:hanging="360"/>
      </w:pPr>
      <w:rPr>
        <w:rFonts w:hint="default"/>
      </w:rPr>
    </w:lvl>
    <w:lvl w:ilvl="1" w:tplc="04090017" w:tentative="1">
      <w:start w:val="1"/>
      <w:numFmt w:val="aiueoFullWidth"/>
      <w:lvlText w:val="(%2)"/>
      <w:lvlJc w:val="left"/>
      <w:pPr>
        <w:ind w:left="1340" w:hanging="440"/>
      </w:pPr>
    </w:lvl>
    <w:lvl w:ilvl="2" w:tplc="04090011" w:tentative="1">
      <w:start w:val="1"/>
      <w:numFmt w:val="decimalEnclosedCircle"/>
      <w:lvlText w:val="%3"/>
      <w:lvlJc w:val="left"/>
      <w:pPr>
        <w:ind w:left="1780" w:hanging="440"/>
      </w:pPr>
    </w:lvl>
    <w:lvl w:ilvl="3" w:tplc="0409000F" w:tentative="1">
      <w:start w:val="1"/>
      <w:numFmt w:val="decimal"/>
      <w:lvlText w:val="%4."/>
      <w:lvlJc w:val="left"/>
      <w:pPr>
        <w:ind w:left="2220" w:hanging="440"/>
      </w:pPr>
    </w:lvl>
    <w:lvl w:ilvl="4" w:tplc="04090017" w:tentative="1">
      <w:start w:val="1"/>
      <w:numFmt w:val="aiueoFullWidth"/>
      <w:lvlText w:val="(%5)"/>
      <w:lvlJc w:val="left"/>
      <w:pPr>
        <w:ind w:left="2660" w:hanging="440"/>
      </w:pPr>
    </w:lvl>
    <w:lvl w:ilvl="5" w:tplc="04090011" w:tentative="1">
      <w:start w:val="1"/>
      <w:numFmt w:val="decimalEnclosedCircle"/>
      <w:lvlText w:val="%6"/>
      <w:lvlJc w:val="left"/>
      <w:pPr>
        <w:ind w:left="3100" w:hanging="440"/>
      </w:pPr>
    </w:lvl>
    <w:lvl w:ilvl="6" w:tplc="0409000F" w:tentative="1">
      <w:start w:val="1"/>
      <w:numFmt w:val="decimal"/>
      <w:lvlText w:val="%7."/>
      <w:lvlJc w:val="left"/>
      <w:pPr>
        <w:ind w:left="3540" w:hanging="440"/>
      </w:pPr>
    </w:lvl>
    <w:lvl w:ilvl="7" w:tplc="04090017" w:tentative="1">
      <w:start w:val="1"/>
      <w:numFmt w:val="aiueoFullWidth"/>
      <w:lvlText w:val="(%8)"/>
      <w:lvlJc w:val="left"/>
      <w:pPr>
        <w:ind w:left="3980" w:hanging="440"/>
      </w:pPr>
    </w:lvl>
    <w:lvl w:ilvl="8" w:tplc="04090011" w:tentative="1">
      <w:start w:val="1"/>
      <w:numFmt w:val="decimalEnclosedCircle"/>
      <w:lvlText w:val="%9"/>
      <w:lvlJc w:val="left"/>
      <w:pPr>
        <w:ind w:left="4420" w:hanging="440"/>
      </w:pPr>
    </w:lvl>
  </w:abstractNum>
  <w:abstractNum w:abstractNumId="4" w15:restartNumberingAfterBreak="0">
    <w:nsid w:val="0C5D0B94"/>
    <w:multiLevelType w:val="hybridMultilevel"/>
    <w:tmpl w:val="5A2C9EF2"/>
    <w:lvl w:ilvl="0" w:tplc="0E567C98">
      <w:start w:val="2"/>
      <w:numFmt w:val="bullet"/>
      <w:lvlText w:val="※"/>
      <w:lvlJc w:val="left"/>
      <w:pPr>
        <w:ind w:left="540" w:hanging="360"/>
      </w:pPr>
      <w:rPr>
        <w:rFonts w:ascii="游ゴシック Light" w:eastAsia="游ゴシック Light" w:hAnsi="游ゴシック Light" w:cstheme="minorBidi" w:hint="eastAsia"/>
      </w:rPr>
    </w:lvl>
    <w:lvl w:ilvl="1" w:tplc="0409000B" w:tentative="1">
      <w:start w:val="1"/>
      <w:numFmt w:val="bullet"/>
      <w:lvlText w:val=""/>
      <w:lvlJc w:val="left"/>
      <w:pPr>
        <w:ind w:left="1060" w:hanging="440"/>
      </w:pPr>
      <w:rPr>
        <w:rFonts w:ascii="Wingdings" w:hAnsi="Wingdings" w:hint="default"/>
      </w:rPr>
    </w:lvl>
    <w:lvl w:ilvl="2" w:tplc="0409000D" w:tentative="1">
      <w:start w:val="1"/>
      <w:numFmt w:val="bullet"/>
      <w:lvlText w:val=""/>
      <w:lvlJc w:val="left"/>
      <w:pPr>
        <w:ind w:left="1500" w:hanging="440"/>
      </w:pPr>
      <w:rPr>
        <w:rFonts w:ascii="Wingdings" w:hAnsi="Wingdings" w:hint="default"/>
      </w:rPr>
    </w:lvl>
    <w:lvl w:ilvl="3" w:tplc="04090001" w:tentative="1">
      <w:start w:val="1"/>
      <w:numFmt w:val="bullet"/>
      <w:lvlText w:val=""/>
      <w:lvlJc w:val="left"/>
      <w:pPr>
        <w:ind w:left="1940" w:hanging="440"/>
      </w:pPr>
      <w:rPr>
        <w:rFonts w:ascii="Wingdings" w:hAnsi="Wingdings" w:hint="default"/>
      </w:rPr>
    </w:lvl>
    <w:lvl w:ilvl="4" w:tplc="0409000B" w:tentative="1">
      <w:start w:val="1"/>
      <w:numFmt w:val="bullet"/>
      <w:lvlText w:val=""/>
      <w:lvlJc w:val="left"/>
      <w:pPr>
        <w:ind w:left="2380" w:hanging="440"/>
      </w:pPr>
      <w:rPr>
        <w:rFonts w:ascii="Wingdings" w:hAnsi="Wingdings" w:hint="default"/>
      </w:rPr>
    </w:lvl>
    <w:lvl w:ilvl="5" w:tplc="0409000D" w:tentative="1">
      <w:start w:val="1"/>
      <w:numFmt w:val="bullet"/>
      <w:lvlText w:val=""/>
      <w:lvlJc w:val="left"/>
      <w:pPr>
        <w:ind w:left="2820" w:hanging="440"/>
      </w:pPr>
      <w:rPr>
        <w:rFonts w:ascii="Wingdings" w:hAnsi="Wingdings" w:hint="default"/>
      </w:rPr>
    </w:lvl>
    <w:lvl w:ilvl="6" w:tplc="04090001" w:tentative="1">
      <w:start w:val="1"/>
      <w:numFmt w:val="bullet"/>
      <w:lvlText w:val=""/>
      <w:lvlJc w:val="left"/>
      <w:pPr>
        <w:ind w:left="3260" w:hanging="440"/>
      </w:pPr>
      <w:rPr>
        <w:rFonts w:ascii="Wingdings" w:hAnsi="Wingdings" w:hint="default"/>
      </w:rPr>
    </w:lvl>
    <w:lvl w:ilvl="7" w:tplc="0409000B" w:tentative="1">
      <w:start w:val="1"/>
      <w:numFmt w:val="bullet"/>
      <w:lvlText w:val=""/>
      <w:lvlJc w:val="left"/>
      <w:pPr>
        <w:ind w:left="3700" w:hanging="440"/>
      </w:pPr>
      <w:rPr>
        <w:rFonts w:ascii="Wingdings" w:hAnsi="Wingdings" w:hint="default"/>
      </w:rPr>
    </w:lvl>
    <w:lvl w:ilvl="8" w:tplc="0409000D" w:tentative="1">
      <w:start w:val="1"/>
      <w:numFmt w:val="bullet"/>
      <w:lvlText w:val=""/>
      <w:lvlJc w:val="left"/>
      <w:pPr>
        <w:ind w:left="4140" w:hanging="440"/>
      </w:pPr>
      <w:rPr>
        <w:rFonts w:ascii="Wingdings" w:hAnsi="Wingdings" w:hint="default"/>
      </w:rPr>
    </w:lvl>
  </w:abstractNum>
  <w:abstractNum w:abstractNumId="5" w15:restartNumberingAfterBreak="0">
    <w:nsid w:val="0D714CBE"/>
    <w:multiLevelType w:val="hybridMultilevel"/>
    <w:tmpl w:val="B98A8074"/>
    <w:lvl w:ilvl="0" w:tplc="A2702A42">
      <w:start w:val="2"/>
      <w:numFmt w:val="decimal"/>
      <w:lvlText w:val="%1"/>
      <w:lvlJc w:val="left"/>
      <w:pPr>
        <w:ind w:left="473" w:hanging="360"/>
      </w:pPr>
      <w:rPr>
        <w:rFonts w:asciiTheme="majorHAnsi" w:eastAsia="ＭＳ 明朝"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0E7F4EE4"/>
    <w:multiLevelType w:val="hybridMultilevel"/>
    <w:tmpl w:val="12AEEF56"/>
    <w:lvl w:ilvl="0" w:tplc="6B9481DA">
      <w:start w:val="1"/>
      <w:numFmt w:val="decimalFullWidth"/>
      <w:lvlText w:val="（注%1）"/>
      <w:lvlJc w:val="left"/>
      <w:pPr>
        <w:ind w:left="1080" w:hanging="10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EA54637"/>
    <w:multiLevelType w:val="hybridMultilevel"/>
    <w:tmpl w:val="C5E6ADAC"/>
    <w:lvl w:ilvl="0" w:tplc="04090001">
      <w:start w:val="1"/>
      <w:numFmt w:val="bullet"/>
      <w:lvlText w:val=""/>
      <w:lvlJc w:val="left"/>
      <w:pPr>
        <w:ind w:left="670" w:hanging="440"/>
      </w:pPr>
      <w:rPr>
        <w:rFonts w:ascii="Wingdings" w:hAnsi="Wingdings" w:hint="default"/>
      </w:rPr>
    </w:lvl>
    <w:lvl w:ilvl="1" w:tplc="0409000B" w:tentative="1">
      <w:start w:val="1"/>
      <w:numFmt w:val="bullet"/>
      <w:lvlText w:val=""/>
      <w:lvlJc w:val="left"/>
      <w:pPr>
        <w:ind w:left="1110" w:hanging="440"/>
      </w:pPr>
      <w:rPr>
        <w:rFonts w:ascii="Wingdings" w:hAnsi="Wingdings" w:hint="default"/>
      </w:rPr>
    </w:lvl>
    <w:lvl w:ilvl="2" w:tplc="0409000D" w:tentative="1">
      <w:start w:val="1"/>
      <w:numFmt w:val="bullet"/>
      <w:lvlText w:val=""/>
      <w:lvlJc w:val="left"/>
      <w:pPr>
        <w:ind w:left="1550" w:hanging="440"/>
      </w:pPr>
      <w:rPr>
        <w:rFonts w:ascii="Wingdings" w:hAnsi="Wingdings" w:hint="default"/>
      </w:rPr>
    </w:lvl>
    <w:lvl w:ilvl="3" w:tplc="04090001" w:tentative="1">
      <w:start w:val="1"/>
      <w:numFmt w:val="bullet"/>
      <w:lvlText w:val=""/>
      <w:lvlJc w:val="left"/>
      <w:pPr>
        <w:ind w:left="1990" w:hanging="440"/>
      </w:pPr>
      <w:rPr>
        <w:rFonts w:ascii="Wingdings" w:hAnsi="Wingdings" w:hint="default"/>
      </w:rPr>
    </w:lvl>
    <w:lvl w:ilvl="4" w:tplc="0409000B" w:tentative="1">
      <w:start w:val="1"/>
      <w:numFmt w:val="bullet"/>
      <w:lvlText w:val=""/>
      <w:lvlJc w:val="left"/>
      <w:pPr>
        <w:ind w:left="2430" w:hanging="440"/>
      </w:pPr>
      <w:rPr>
        <w:rFonts w:ascii="Wingdings" w:hAnsi="Wingdings" w:hint="default"/>
      </w:rPr>
    </w:lvl>
    <w:lvl w:ilvl="5" w:tplc="0409000D" w:tentative="1">
      <w:start w:val="1"/>
      <w:numFmt w:val="bullet"/>
      <w:lvlText w:val=""/>
      <w:lvlJc w:val="left"/>
      <w:pPr>
        <w:ind w:left="2870" w:hanging="440"/>
      </w:pPr>
      <w:rPr>
        <w:rFonts w:ascii="Wingdings" w:hAnsi="Wingdings" w:hint="default"/>
      </w:rPr>
    </w:lvl>
    <w:lvl w:ilvl="6" w:tplc="04090001" w:tentative="1">
      <w:start w:val="1"/>
      <w:numFmt w:val="bullet"/>
      <w:lvlText w:val=""/>
      <w:lvlJc w:val="left"/>
      <w:pPr>
        <w:ind w:left="3310" w:hanging="440"/>
      </w:pPr>
      <w:rPr>
        <w:rFonts w:ascii="Wingdings" w:hAnsi="Wingdings" w:hint="default"/>
      </w:rPr>
    </w:lvl>
    <w:lvl w:ilvl="7" w:tplc="0409000B" w:tentative="1">
      <w:start w:val="1"/>
      <w:numFmt w:val="bullet"/>
      <w:lvlText w:val=""/>
      <w:lvlJc w:val="left"/>
      <w:pPr>
        <w:ind w:left="3750" w:hanging="440"/>
      </w:pPr>
      <w:rPr>
        <w:rFonts w:ascii="Wingdings" w:hAnsi="Wingdings" w:hint="default"/>
      </w:rPr>
    </w:lvl>
    <w:lvl w:ilvl="8" w:tplc="0409000D" w:tentative="1">
      <w:start w:val="1"/>
      <w:numFmt w:val="bullet"/>
      <w:lvlText w:val=""/>
      <w:lvlJc w:val="left"/>
      <w:pPr>
        <w:ind w:left="4190" w:hanging="440"/>
      </w:pPr>
      <w:rPr>
        <w:rFonts w:ascii="Wingdings" w:hAnsi="Wingdings" w:hint="default"/>
      </w:rPr>
    </w:lvl>
  </w:abstractNum>
  <w:abstractNum w:abstractNumId="8" w15:restartNumberingAfterBreak="0">
    <w:nsid w:val="21D516C6"/>
    <w:multiLevelType w:val="hybridMultilevel"/>
    <w:tmpl w:val="16A4EDD8"/>
    <w:lvl w:ilvl="0" w:tplc="21BC904E">
      <w:start w:val="1"/>
      <w:numFmt w:val="decimalFullWidth"/>
      <w:lvlText w:val="（注%1）"/>
      <w:lvlJc w:val="left"/>
      <w:pPr>
        <w:ind w:left="1080" w:hanging="108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2BC2D63"/>
    <w:multiLevelType w:val="hybridMultilevel"/>
    <w:tmpl w:val="DC8A5D52"/>
    <w:lvl w:ilvl="0" w:tplc="DE341C56">
      <w:start w:val="1"/>
      <w:numFmt w:val="decimal"/>
      <w:lvlText w:val="%1"/>
      <w:lvlJc w:val="left"/>
      <w:pPr>
        <w:ind w:left="473" w:hanging="360"/>
      </w:pPr>
      <w:rPr>
        <w:rFonts w:asciiTheme="majorHAnsi" w:eastAsia="ＭＳ 明朝"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0D3518F"/>
    <w:multiLevelType w:val="hybridMultilevel"/>
    <w:tmpl w:val="11C2BB7C"/>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84903B7"/>
    <w:multiLevelType w:val="hybridMultilevel"/>
    <w:tmpl w:val="6742EA94"/>
    <w:lvl w:ilvl="0" w:tplc="04090001">
      <w:start w:val="1"/>
      <w:numFmt w:val="bullet"/>
      <w:lvlText w:val=""/>
      <w:lvlJc w:val="left"/>
      <w:pPr>
        <w:ind w:left="553" w:hanging="440"/>
      </w:pPr>
      <w:rPr>
        <w:rFonts w:ascii="Wingdings" w:hAnsi="Wingdings" w:hint="default"/>
      </w:rPr>
    </w:lvl>
    <w:lvl w:ilvl="1" w:tplc="0409000B" w:tentative="1">
      <w:start w:val="1"/>
      <w:numFmt w:val="bullet"/>
      <w:lvlText w:val=""/>
      <w:lvlJc w:val="left"/>
      <w:pPr>
        <w:ind w:left="993" w:hanging="440"/>
      </w:pPr>
      <w:rPr>
        <w:rFonts w:ascii="Wingdings" w:hAnsi="Wingdings" w:hint="default"/>
      </w:rPr>
    </w:lvl>
    <w:lvl w:ilvl="2" w:tplc="0409000D" w:tentative="1">
      <w:start w:val="1"/>
      <w:numFmt w:val="bullet"/>
      <w:lvlText w:val=""/>
      <w:lvlJc w:val="left"/>
      <w:pPr>
        <w:ind w:left="1433" w:hanging="440"/>
      </w:pPr>
      <w:rPr>
        <w:rFonts w:ascii="Wingdings" w:hAnsi="Wingdings" w:hint="default"/>
      </w:rPr>
    </w:lvl>
    <w:lvl w:ilvl="3" w:tplc="04090001" w:tentative="1">
      <w:start w:val="1"/>
      <w:numFmt w:val="bullet"/>
      <w:lvlText w:val=""/>
      <w:lvlJc w:val="left"/>
      <w:pPr>
        <w:ind w:left="1873" w:hanging="440"/>
      </w:pPr>
      <w:rPr>
        <w:rFonts w:ascii="Wingdings" w:hAnsi="Wingdings" w:hint="default"/>
      </w:rPr>
    </w:lvl>
    <w:lvl w:ilvl="4" w:tplc="0409000B" w:tentative="1">
      <w:start w:val="1"/>
      <w:numFmt w:val="bullet"/>
      <w:lvlText w:val=""/>
      <w:lvlJc w:val="left"/>
      <w:pPr>
        <w:ind w:left="2313" w:hanging="440"/>
      </w:pPr>
      <w:rPr>
        <w:rFonts w:ascii="Wingdings" w:hAnsi="Wingdings" w:hint="default"/>
      </w:rPr>
    </w:lvl>
    <w:lvl w:ilvl="5" w:tplc="0409000D" w:tentative="1">
      <w:start w:val="1"/>
      <w:numFmt w:val="bullet"/>
      <w:lvlText w:val=""/>
      <w:lvlJc w:val="left"/>
      <w:pPr>
        <w:ind w:left="2753" w:hanging="440"/>
      </w:pPr>
      <w:rPr>
        <w:rFonts w:ascii="Wingdings" w:hAnsi="Wingdings" w:hint="default"/>
      </w:rPr>
    </w:lvl>
    <w:lvl w:ilvl="6" w:tplc="04090001" w:tentative="1">
      <w:start w:val="1"/>
      <w:numFmt w:val="bullet"/>
      <w:lvlText w:val=""/>
      <w:lvlJc w:val="left"/>
      <w:pPr>
        <w:ind w:left="3193" w:hanging="440"/>
      </w:pPr>
      <w:rPr>
        <w:rFonts w:ascii="Wingdings" w:hAnsi="Wingdings" w:hint="default"/>
      </w:rPr>
    </w:lvl>
    <w:lvl w:ilvl="7" w:tplc="0409000B" w:tentative="1">
      <w:start w:val="1"/>
      <w:numFmt w:val="bullet"/>
      <w:lvlText w:val=""/>
      <w:lvlJc w:val="left"/>
      <w:pPr>
        <w:ind w:left="3633" w:hanging="440"/>
      </w:pPr>
      <w:rPr>
        <w:rFonts w:ascii="Wingdings" w:hAnsi="Wingdings" w:hint="default"/>
      </w:rPr>
    </w:lvl>
    <w:lvl w:ilvl="8" w:tplc="0409000D" w:tentative="1">
      <w:start w:val="1"/>
      <w:numFmt w:val="bullet"/>
      <w:lvlText w:val=""/>
      <w:lvlJc w:val="left"/>
      <w:pPr>
        <w:ind w:left="4073" w:hanging="440"/>
      </w:pPr>
      <w:rPr>
        <w:rFonts w:ascii="Wingdings" w:hAnsi="Wingdings" w:hint="default"/>
      </w:rPr>
    </w:lvl>
  </w:abstractNum>
  <w:abstractNum w:abstractNumId="12" w15:restartNumberingAfterBreak="0">
    <w:nsid w:val="4A5B4D16"/>
    <w:multiLevelType w:val="hybridMultilevel"/>
    <w:tmpl w:val="84CACBEC"/>
    <w:lvl w:ilvl="0" w:tplc="FADA34A6">
      <w:start w:val="1"/>
      <w:numFmt w:val="decimalEnclosedParen"/>
      <w:lvlText w:val="%1"/>
      <w:lvlJc w:val="left"/>
      <w:pPr>
        <w:ind w:left="473"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C011900"/>
    <w:multiLevelType w:val="hybridMultilevel"/>
    <w:tmpl w:val="0A34B4E6"/>
    <w:lvl w:ilvl="0" w:tplc="FFFFFFFF">
      <w:start w:val="1"/>
      <w:numFmt w:val="decimalEnclosedParen"/>
      <w:lvlText w:val="%1"/>
      <w:lvlJc w:val="left"/>
      <w:pPr>
        <w:ind w:left="360" w:hanging="360"/>
      </w:pPr>
      <w:rPr>
        <w:rFonts w:asciiTheme="majorHAnsi" w:eastAsiaTheme="majorHAnsi" w:hAnsiTheme="majorHAnsi" w:hint="default"/>
        <w:b/>
        <w:color w:val="0033CC"/>
      </w:rPr>
    </w:lvl>
    <w:lvl w:ilvl="1" w:tplc="FFFFFFFF">
      <w:start w:val="1"/>
      <w:numFmt w:val="decimalEnclosedCircle"/>
      <w:lvlText w:val="%2"/>
      <w:lvlJc w:val="left"/>
      <w:pPr>
        <w:ind w:left="687" w:hanging="360"/>
      </w:pPr>
      <w:rPr>
        <w:rFonts w:hint="default"/>
      </w:rPr>
    </w:lvl>
    <w:lvl w:ilvl="2" w:tplc="FFFFFFFF" w:tentative="1">
      <w:start w:val="1"/>
      <w:numFmt w:val="decimalEnclosedCircle"/>
      <w:lvlText w:val="%3"/>
      <w:lvlJc w:val="left"/>
      <w:pPr>
        <w:ind w:left="1207" w:hanging="440"/>
      </w:pPr>
    </w:lvl>
    <w:lvl w:ilvl="3" w:tplc="FFFFFFFF" w:tentative="1">
      <w:start w:val="1"/>
      <w:numFmt w:val="decimal"/>
      <w:lvlText w:val="%4."/>
      <w:lvlJc w:val="left"/>
      <w:pPr>
        <w:ind w:left="1647" w:hanging="440"/>
      </w:pPr>
    </w:lvl>
    <w:lvl w:ilvl="4" w:tplc="FFFFFFFF" w:tentative="1">
      <w:start w:val="1"/>
      <w:numFmt w:val="aiueoFullWidth"/>
      <w:lvlText w:val="(%5)"/>
      <w:lvlJc w:val="left"/>
      <w:pPr>
        <w:ind w:left="2087" w:hanging="440"/>
      </w:pPr>
    </w:lvl>
    <w:lvl w:ilvl="5" w:tplc="FFFFFFFF">
      <w:start w:val="1"/>
      <w:numFmt w:val="decimalEnclosedCircle"/>
      <w:lvlText w:val="%6"/>
      <w:lvlJc w:val="left"/>
      <w:pPr>
        <w:ind w:left="2527" w:hanging="440"/>
      </w:pPr>
    </w:lvl>
    <w:lvl w:ilvl="6" w:tplc="FFFFFFFF" w:tentative="1">
      <w:start w:val="1"/>
      <w:numFmt w:val="decimal"/>
      <w:lvlText w:val="%7."/>
      <w:lvlJc w:val="left"/>
      <w:pPr>
        <w:ind w:left="2967" w:hanging="440"/>
      </w:pPr>
    </w:lvl>
    <w:lvl w:ilvl="7" w:tplc="FFFFFFFF" w:tentative="1">
      <w:start w:val="1"/>
      <w:numFmt w:val="aiueoFullWidth"/>
      <w:lvlText w:val="(%8)"/>
      <w:lvlJc w:val="left"/>
      <w:pPr>
        <w:ind w:left="3407" w:hanging="440"/>
      </w:pPr>
    </w:lvl>
    <w:lvl w:ilvl="8" w:tplc="FFFFFFFF" w:tentative="1">
      <w:start w:val="1"/>
      <w:numFmt w:val="decimalEnclosedCircle"/>
      <w:lvlText w:val="%9"/>
      <w:lvlJc w:val="left"/>
      <w:pPr>
        <w:ind w:left="3847" w:hanging="440"/>
      </w:pPr>
    </w:lvl>
  </w:abstractNum>
  <w:abstractNum w:abstractNumId="14" w15:restartNumberingAfterBreak="0">
    <w:nsid w:val="4D783EF1"/>
    <w:multiLevelType w:val="hybridMultilevel"/>
    <w:tmpl w:val="EEA6DAFE"/>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52752B25"/>
    <w:multiLevelType w:val="hybridMultilevel"/>
    <w:tmpl w:val="A8068AC0"/>
    <w:lvl w:ilvl="0" w:tplc="FD4E2632">
      <w:start w:val="1"/>
      <w:numFmt w:val="decimalEnclosedParen"/>
      <w:lvlText w:val="%1"/>
      <w:lvlJc w:val="left"/>
      <w:pPr>
        <w:ind w:left="360" w:hanging="360"/>
      </w:pPr>
      <w:rPr>
        <w:rFonts w:asciiTheme="majorEastAsia" w:eastAsiaTheme="majorEastAsia" w:hAnsiTheme="majorEastAsia" w:hint="default"/>
        <w:b/>
        <w:color w:val="0070C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55ED2B54"/>
    <w:multiLevelType w:val="hybridMultilevel"/>
    <w:tmpl w:val="7EB0A104"/>
    <w:lvl w:ilvl="0" w:tplc="1AE8BD9C">
      <w:start w:val="1"/>
      <w:numFmt w:val="decimalEnclosedParen"/>
      <w:lvlText w:val="%1"/>
      <w:lvlJc w:val="left"/>
      <w:pPr>
        <w:ind w:left="360" w:hanging="360"/>
      </w:pPr>
      <w:rPr>
        <w:rFonts w:asciiTheme="majorEastAsia" w:eastAsiaTheme="majorEastAsia" w:hAnsiTheme="majorEastAsia" w:hint="default"/>
        <w:b/>
        <w:color w:val="0070C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3A20B1C"/>
    <w:multiLevelType w:val="hybridMultilevel"/>
    <w:tmpl w:val="2870C4F8"/>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C315C51"/>
    <w:multiLevelType w:val="hybridMultilevel"/>
    <w:tmpl w:val="7A56A254"/>
    <w:lvl w:ilvl="0" w:tplc="58E487DE">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6DDA0EC5"/>
    <w:multiLevelType w:val="hybridMultilevel"/>
    <w:tmpl w:val="9B047356"/>
    <w:lvl w:ilvl="0" w:tplc="85A22556">
      <w:start w:val="1"/>
      <w:numFmt w:val="decimalEnclosedParen"/>
      <w:lvlText w:val="%1"/>
      <w:lvlJc w:val="left"/>
      <w:pPr>
        <w:ind w:left="360" w:hanging="360"/>
      </w:pPr>
      <w:rPr>
        <w:rFonts w:asciiTheme="majorHAnsi" w:eastAsiaTheme="majorHAnsi" w:hAnsiTheme="majorHAnsi" w:hint="default"/>
        <w:b/>
        <w:color w:val="0070C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6DEC5269"/>
    <w:multiLevelType w:val="hybridMultilevel"/>
    <w:tmpl w:val="0A34B4E6"/>
    <w:lvl w:ilvl="0" w:tplc="FFFFFFFF">
      <w:start w:val="1"/>
      <w:numFmt w:val="decimalEnclosedParen"/>
      <w:lvlText w:val="%1"/>
      <w:lvlJc w:val="left"/>
      <w:pPr>
        <w:ind w:left="473" w:hanging="360"/>
      </w:pPr>
      <w:rPr>
        <w:rFonts w:asciiTheme="majorHAnsi" w:eastAsiaTheme="majorHAnsi" w:hAnsiTheme="majorHAnsi" w:hint="default"/>
        <w:b/>
        <w:color w:val="0033CC"/>
      </w:rPr>
    </w:lvl>
    <w:lvl w:ilvl="1" w:tplc="FFFFFFFF">
      <w:start w:val="1"/>
      <w:numFmt w:val="decimalEnclosedCircle"/>
      <w:lvlText w:val="%2"/>
      <w:lvlJc w:val="left"/>
      <w:pPr>
        <w:ind w:left="800" w:hanging="360"/>
      </w:pPr>
      <w:rPr>
        <w:rFont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1" w15:restartNumberingAfterBreak="0">
    <w:nsid w:val="6E881FFE"/>
    <w:multiLevelType w:val="hybridMultilevel"/>
    <w:tmpl w:val="DA269434"/>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8A86D924">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14D6BEF"/>
    <w:multiLevelType w:val="hybridMultilevel"/>
    <w:tmpl w:val="2482FC3C"/>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34AAE582">
      <w:start w:val="1"/>
      <w:numFmt w:val="decimalEnclosedCircle"/>
      <w:lvlText w:val="%2"/>
      <w:lvlJc w:val="left"/>
      <w:pPr>
        <w:ind w:left="913" w:hanging="360"/>
      </w:pPr>
      <w:rPr>
        <w:rFonts w:hint="default"/>
      </w:rPr>
    </w:lvl>
    <w:lvl w:ilvl="2" w:tplc="04090011">
      <w:start w:val="1"/>
      <w:numFmt w:val="decimalEnclosedCircle"/>
      <w:lvlText w:val="%3"/>
      <w:lvlJc w:val="left"/>
      <w:pPr>
        <w:ind w:left="1433" w:hanging="440"/>
      </w:pPr>
    </w:lvl>
    <w:lvl w:ilvl="3" w:tplc="0409000F" w:tentative="1">
      <w:start w:val="1"/>
      <w:numFmt w:val="decimal"/>
      <w:lvlText w:val="%4."/>
      <w:lvlJc w:val="left"/>
      <w:pPr>
        <w:ind w:left="1873" w:hanging="440"/>
      </w:pPr>
    </w:lvl>
    <w:lvl w:ilvl="4" w:tplc="04090017" w:tentative="1">
      <w:start w:val="1"/>
      <w:numFmt w:val="aiueoFullWidth"/>
      <w:lvlText w:val="(%5)"/>
      <w:lvlJc w:val="left"/>
      <w:pPr>
        <w:ind w:left="2313" w:hanging="440"/>
      </w:pPr>
    </w:lvl>
    <w:lvl w:ilvl="5" w:tplc="04090011" w:tentative="1">
      <w:start w:val="1"/>
      <w:numFmt w:val="decimalEnclosedCircle"/>
      <w:lvlText w:val="%6"/>
      <w:lvlJc w:val="left"/>
      <w:pPr>
        <w:ind w:left="2753" w:hanging="440"/>
      </w:pPr>
    </w:lvl>
    <w:lvl w:ilvl="6" w:tplc="0409000F" w:tentative="1">
      <w:start w:val="1"/>
      <w:numFmt w:val="decimal"/>
      <w:lvlText w:val="%7."/>
      <w:lvlJc w:val="left"/>
      <w:pPr>
        <w:ind w:left="3193" w:hanging="440"/>
      </w:pPr>
    </w:lvl>
    <w:lvl w:ilvl="7" w:tplc="04090017" w:tentative="1">
      <w:start w:val="1"/>
      <w:numFmt w:val="aiueoFullWidth"/>
      <w:lvlText w:val="(%8)"/>
      <w:lvlJc w:val="left"/>
      <w:pPr>
        <w:ind w:left="3633" w:hanging="440"/>
      </w:pPr>
    </w:lvl>
    <w:lvl w:ilvl="8" w:tplc="04090011" w:tentative="1">
      <w:start w:val="1"/>
      <w:numFmt w:val="decimalEnclosedCircle"/>
      <w:lvlText w:val="%9"/>
      <w:lvlJc w:val="left"/>
      <w:pPr>
        <w:ind w:left="4073" w:hanging="440"/>
      </w:pPr>
    </w:lvl>
  </w:abstractNum>
  <w:abstractNum w:abstractNumId="23" w15:restartNumberingAfterBreak="0">
    <w:nsid w:val="76AA1AD1"/>
    <w:multiLevelType w:val="hybridMultilevel"/>
    <w:tmpl w:val="E6EEDE0C"/>
    <w:lvl w:ilvl="0" w:tplc="AC8C06BC">
      <w:numFmt w:val="bullet"/>
      <w:lvlText w:val="※"/>
      <w:lvlJc w:val="left"/>
      <w:pPr>
        <w:ind w:left="-978" w:hanging="360"/>
      </w:pPr>
      <w:rPr>
        <w:rFonts w:ascii="游明朝" w:eastAsia="游明朝" w:hAnsi="游明朝" w:cstheme="minorBidi" w:hint="eastAsia"/>
      </w:rPr>
    </w:lvl>
    <w:lvl w:ilvl="1" w:tplc="0409000B">
      <w:start w:val="1"/>
      <w:numFmt w:val="bullet"/>
      <w:lvlText w:val=""/>
      <w:lvlJc w:val="left"/>
      <w:pPr>
        <w:ind w:left="-458" w:hanging="440"/>
      </w:pPr>
      <w:rPr>
        <w:rFonts w:ascii="Wingdings" w:hAnsi="Wingdings" w:hint="default"/>
      </w:rPr>
    </w:lvl>
    <w:lvl w:ilvl="2" w:tplc="0409000D">
      <w:start w:val="1"/>
      <w:numFmt w:val="bullet"/>
      <w:lvlText w:val=""/>
      <w:lvlJc w:val="left"/>
      <w:pPr>
        <w:ind w:left="-18" w:hanging="440"/>
      </w:pPr>
      <w:rPr>
        <w:rFonts w:ascii="Wingdings" w:hAnsi="Wingdings" w:hint="default"/>
      </w:rPr>
    </w:lvl>
    <w:lvl w:ilvl="3" w:tplc="04090001">
      <w:start w:val="1"/>
      <w:numFmt w:val="bullet"/>
      <w:lvlText w:val=""/>
      <w:lvlJc w:val="left"/>
      <w:pPr>
        <w:ind w:left="422" w:hanging="440"/>
      </w:pPr>
      <w:rPr>
        <w:rFonts w:ascii="Wingdings" w:hAnsi="Wingdings" w:hint="default"/>
      </w:rPr>
    </w:lvl>
    <w:lvl w:ilvl="4" w:tplc="0409000B">
      <w:start w:val="1"/>
      <w:numFmt w:val="bullet"/>
      <w:lvlText w:val=""/>
      <w:lvlJc w:val="left"/>
      <w:pPr>
        <w:ind w:left="862" w:hanging="440"/>
      </w:pPr>
      <w:rPr>
        <w:rFonts w:ascii="Wingdings" w:hAnsi="Wingdings" w:hint="default"/>
      </w:rPr>
    </w:lvl>
    <w:lvl w:ilvl="5" w:tplc="311A0BE8">
      <w:numFmt w:val="bullet"/>
      <w:lvlText w:val="※"/>
      <w:lvlJc w:val="left"/>
      <w:pPr>
        <w:ind w:left="1302" w:hanging="440"/>
      </w:pPr>
      <w:rPr>
        <w:rFonts w:ascii="游明朝" w:eastAsia="游明朝" w:hAnsi="游明朝" w:cstheme="minorBidi" w:hint="eastAsia"/>
        <w:color w:val="0033CC"/>
        <w:lang w:val="en-US"/>
      </w:rPr>
    </w:lvl>
    <w:lvl w:ilvl="6" w:tplc="AC8C06BC">
      <w:numFmt w:val="bullet"/>
      <w:lvlText w:val="※"/>
      <w:lvlJc w:val="left"/>
      <w:pPr>
        <w:ind w:left="1742" w:hanging="440"/>
      </w:pPr>
      <w:rPr>
        <w:rFonts w:ascii="游明朝" w:eastAsia="游明朝" w:hAnsi="游明朝" w:cstheme="minorBidi" w:hint="eastAsia"/>
      </w:rPr>
    </w:lvl>
    <w:lvl w:ilvl="7" w:tplc="0409000B">
      <w:start w:val="1"/>
      <w:numFmt w:val="bullet"/>
      <w:lvlText w:val=""/>
      <w:lvlJc w:val="left"/>
      <w:pPr>
        <w:ind w:left="2182" w:hanging="440"/>
      </w:pPr>
      <w:rPr>
        <w:rFonts w:ascii="Wingdings" w:hAnsi="Wingdings" w:hint="default"/>
      </w:rPr>
    </w:lvl>
    <w:lvl w:ilvl="8" w:tplc="0409000D" w:tentative="1">
      <w:start w:val="1"/>
      <w:numFmt w:val="bullet"/>
      <w:lvlText w:val=""/>
      <w:lvlJc w:val="left"/>
      <w:pPr>
        <w:ind w:left="2622" w:hanging="440"/>
      </w:pPr>
      <w:rPr>
        <w:rFonts w:ascii="Wingdings" w:hAnsi="Wingdings" w:hint="default"/>
      </w:rPr>
    </w:lvl>
  </w:abstractNum>
  <w:num w:numId="1" w16cid:durableId="888802656">
    <w:abstractNumId w:val="19"/>
  </w:num>
  <w:num w:numId="2" w16cid:durableId="1253583407">
    <w:abstractNumId w:val="1"/>
  </w:num>
  <w:num w:numId="3" w16cid:durableId="1302464734">
    <w:abstractNumId w:val="23"/>
  </w:num>
  <w:num w:numId="4" w16cid:durableId="967469509">
    <w:abstractNumId w:val="2"/>
  </w:num>
  <w:num w:numId="5" w16cid:durableId="1942108084">
    <w:abstractNumId w:val="6"/>
  </w:num>
  <w:num w:numId="6" w16cid:durableId="779030984">
    <w:abstractNumId w:val="8"/>
  </w:num>
  <w:num w:numId="7" w16cid:durableId="901911172">
    <w:abstractNumId w:val="3"/>
  </w:num>
  <w:num w:numId="8" w16cid:durableId="250889790">
    <w:abstractNumId w:val="4"/>
  </w:num>
  <w:num w:numId="9" w16cid:durableId="689381528">
    <w:abstractNumId w:val="7"/>
  </w:num>
  <w:num w:numId="10" w16cid:durableId="121310715">
    <w:abstractNumId w:val="15"/>
  </w:num>
  <w:num w:numId="11" w16cid:durableId="1506360907">
    <w:abstractNumId w:val="16"/>
  </w:num>
  <w:num w:numId="12" w16cid:durableId="836574109">
    <w:abstractNumId w:val="22"/>
  </w:num>
  <w:num w:numId="13" w16cid:durableId="355085642">
    <w:abstractNumId w:val="0"/>
  </w:num>
  <w:num w:numId="14" w16cid:durableId="1433208366">
    <w:abstractNumId w:val="12"/>
  </w:num>
  <w:num w:numId="15" w16cid:durableId="1791558220">
    <w:abstractNumId w:val="14"/>
  </w:num>
  <w:num w:numId="16" w16cid:durableId="1666198956">
    <w:abstractNumId w:val="21"/>
  </w:num>
  <w:num w:numId="17" w16cid:durableId="1109200670">
    <w:abstractNumId w:val="9"/>
  </w:num>
  <w:num w:numId="18" w16cid:durableId="672798582">
    <w:abstractNumId w:val="10"/>
  </w:num>
  <w:num w:numId="19" w16cid:durableId="388890625">
    <w:abstractNumId w:val="17"/>
  </w:num>
  <w:num w:numId="20" w16cid:durableId="1708599230">
    <w:abstractNumId w:val="18"/>
  </w:num>
  <w:num w:numId="21" w16cid:durableId="1028024870">
    <w:abstractNumId w:val="13"/>
  </w:num>
  <w:num w:numId="22" w16cid:durableId="1033001130">
    <w:abstractNumId w:val="20"/>
  </w:num>
  <w:num w:numId="23" w16cid:durableId="637031133">
    <w:abstractNumId w:val="11"/>
  </w:num>
  <w:num w:numId="24" w16cid:durableId="15042758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840"/>
  <w:drawingGridHorizontalSpacing w:val="115"/>
  <w:drawingGridVerticalSpacing w:val="23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111"/>
    <w:rsid w:val="0000060F"/>
    <w:rsid w:val="00000B17"/>
    <w:rsid w:val="000011BD"/>
    <w:rsid w:val="00001F9E"/>
    <w:rsid w:val="00002272"/>
    <w:rsid w:val="000034E0"/>
    <w:rsid w:val="00003E07"/>
    <w:rsid w:val="00004D02"/>
    <w:rsid w:val="000052FA"/>
    <w:rsid w:val="00005414"/>
    <w:rsid w:val="00006486"/>
    <w:rsid w:val="00006A5A"/>
    <w:rsid w:val="00007A12"/>
    <w:rsid w:val="000103F1"/>
    <w:rsid w:val="00011AD1"/>
    <w:rsid w:val="000165E1"/>
    <w:rsid w:val="0001776E"/>
    <w:rsid w:val="00020C83"/>
    <w:rsid w:val="00020EB7"/>
    <w:rsid w:val="00020ED0"/>
    <w:rsid w:val="00021403"/>
    <w:rsid w:val="00021A09"/>
    <w:rsid w:val="0002471C"/>
    <w:rsid w:val="00024A50"/>
    <w:rsid w:val="00026BD8"/>
    <w:rsid w:val="000271C7"/>
    <w:rsid w:val="0002735D"/>
    <w:rsid w:val="0002760E"/>
    <w:rsid w:val="0003166C"/>
    <w:rsid w:val="00032F2E"/>
    <w:rsid w:val="0003308E"/>
    <w:rsid w:val="0003349F"/>
    <w:rsid w:val="00033584"/>
    <w:rsid w:val="00033B22"/>
    <w:rsid w:val="0003614F"/>
    <w:rsid w:val="000469FB"/>
    <w:rsid w:val="000472A3"/>
    <w:rsid w:val="000502F5"/>
    <w:rsid w:val="00050BC1"/>
    <w:rsid w:val="000526DC"/>
    <w:rsid w:val="000529DB"/>
    <w:rsid w:val="0005524D"/>
    <w:rsid w:val="00056E71"/>
    <w:rsid w:val="000608D8"/>
    <w:rsid w:val="00063534"/>
    <w:rsid w:val="00064026"/>
    <w:rsid w:val="000647F7"/>
    <w:rsid w:val="00066CE4"/>
    <w:rsid w:val="000676BE"/>
    <w:rsid w:val="0007367A"/>
    <w:rsid w:val="00082C1B"/>
    <w:rsid w:val="00084372"/>
    <w:rsid w:val="00084532"/>
    <w:rsid w:val="000865CF"/>
    <w:rsid w:val="00087E6D"/>
    <w:rsid w:val="000932AB"/>
    <w:rsid w:val="00093463"/>
    <w:rsid w:val="00096B86"/>
    <w:rsid w:val="00097F85"/>
    <w:rsid w:val="00097FCA"/>
    <w:rsid w:val="000A1DFB"/>
    <w:rsid w:val="000A5374"/>
    <w:rsid w:val="000A5705"/>
    <w:rsid w:val="000A5CB9"/>
    <w:rsid w:val="000B10C3"/>
    <w:rsid w:val="000B1A57"/>
    <w:rsid w:val="000B3335"/>
    <w:rsid w:val="000B3C17"/>
    <w:rsid w:val="000B47D2"/>
    <w:rsid w:val="000B5DC5"/>
    <w:rsid w:val="000B6236"/>
    <w:rsid w:val="000B6DF9"/>
    <w:rsid w:val="000B7EF8"/>
    <w:rsid w:val="000B7F21"/>
    <w:rsid w:val="000C06EE"/>
    <w:rsid w:val="000C428B"/>
    <w:rsid w:val="000C5F4F"/>
    <w:rsid w:val="000C65D4"/>
    <w:rsid w:val="000D079B"/>
    <w:rsid w:val="000D184F"/>
    <w:rsid w:val="000D2495"/>
    <w:rsid w:val="000D2617"/>
    <w:rsid w:val="000D26C2"/>
    <w:rsid w:val="000D63A4"/>
    <w:rsid w:val="000D7EB1"/>
    <w:rsid w:val="000E2DAD"/>
    <w:rsid w:val="000E44E7"/>
    <w:rsid w:val="000E4574"/>
    <w:rsid w:val="000E4F4F"/>
    <w:rsid w:val="000E5358"/>
    <w:rsid w:val="000E63C1"/>
    <w:rsid w:val="000E65FC"/>
    <w:rsid w:val="000E67CA"/>
    <w:rsid w:val="000F003A"/>
    <w:rsid w:val="000F3D09"/>
    <w:rsid w:val="000F40E9"/>
    <w:rsid w:val="000F4F12"/>
    <w:rsid w:val="000F58B4"/>
    <w:rsid w:val="000F671D"/>
    <w:rsid w:val="00101087"/>
    <w:rsid w:val="001033AF"/>
    <w:rsid w:val="00105959"/>
    <w:rsid w:val="00105F5C"/>
    <w:rsid w:val="00106B6B"/>
    <w:rsid w:val="0010724E"/>
    <w:rsid w:val="00107E25"/>
    <w:rsid w:val="001109DC"/>
    <w:rsid w:val="00110BED"/>
    <w:rsid w:val="0011480A"/>
    <w:rsid w:val="00115A99"/>
    <w:rsid w:val="001175ED"/>
    <w:rsid w:val="00120650"/>
    <w:rsid w:val="001225B2"/>
    <w:rsid w:val="0012308E"/>
    <w:rsid w:val="00125A8B"/>
    <w:rsid w:val="001273EA"/>
    <w:rsid w:val="00130982"/>
    <w:rsid w:val="00131986"/>
    <w:rsid w:val="00131DC6"/>
    <w:rsid w:val="00133E47"/>
    <w:rsid w:val="001349C5"/>
    <w:rsid w:val="0013513B"/>
    <w:rsid w:val="00137111"/>
    <w:rsid w:val="0014041E"/>
    <w:rsid w:val="0014197D"/>
    <w:rsid w:val="00143A4E"/>
    <w:rsid w:val="00145DCC"/>
    <w:rsid w:val="001462FF"/>
    <w:rsid w:val="00147429"/>
    <w:rsid w:val="00147926"/>
    <w:rsid w:val="00150482"/>
    <w:rsid w:val="00152776"/>
    <w:rsid w:val="001574EC"/>
    <w:rsid w:val="00157F53"/>
    <w:rsid w:val="00160092"/>
    <w:rsid w:val="001606B4"/>
    <w:rsid w:val="00160B8E"/>
    <w:rsid w:val="001611B5"/>
    <w:rsid w:val="00164B04"/>
    <w:rsid w:val="00166019"/>
    <w:rsid w:val="00170E8F"/>
    <w:rsid w:val="00172066"/>
    <w:rsid w:val="0017704E"/>
    <w:rsid w:val="0017712F"/>
    <w:rsid w:val="0017719E"/>
    <w:rsid w:val="0017796F"/>
    <w:rsid w:val="00180826"/>
    <w:rsid w:val="001814E7"/>
    <w:rsid w:val="00181DED"/>
    <w:rsid w:val="00182A48"/>
    <w:rsid w:val="00192235"/>
    <w:rsid w:val="001927E6"/>
    <w:rsid w:val="001951E1"/>
    <w:rsid w:val="00195B2B"/>
    <w:rsid w:val="001964AF"/>
    <w:rsid w:val="001A1488"/>
    <w:rsid w:val="001A17A3"/>
    <w:rsid w:val="001A1FCA"/>
    <w:rsid w:val="001A29EA"/>
    <w:rsid w:val="001A400F"/>
    <w:rsid w:val="001A53DD"/>
    <w:rsid w:val="001A6DB0"/>
    <w:rsid w:val="001B15D2"/>
    <w:rsid w:val="001B4C9F"/>
    <w:rsid w:val="001B55A5"/>
    <w:rsid w:val="001B5C3A"/>
    <w:rsid w:val="001B6B2E"/>
    <w:rsid w:val="001B6F91"/>
    <w:rsid w:val="001C34A8"/>
    <w:rsid w:val="001C3673"/>
    <w:rsid w:val="001C4971"/>
    <w:rsid w:val="001C4A6C"/>
    <w:rsid w:val="001D0545"/>
    <w:rsid w:val="001D089A"/>
    <w:rsid w:val="001D24FE"/>
    <w:rsid w:val="001D2743"/>
    <w:rsid w:val="001D349B"/>
    <w:rsid w:val="001D47D3"/>
    <w:rsid w:val="001D5440"/>
    <w:rsid w:val="001D54E2"/>
    <w:rsid w:val="001D7482"/>
    <w:rsid w:val="001E198C"/>
    <w:rsid w:val="001E2ABC"/>
    <w:rsid w:val="001E39F2"/>
    <w:rsid w:val="001E4E5C"/>
    <w:rsid w:val="001F0130"/>
    <w:rsid w:val="001F1243"/>
    <w:rsid w:val="001F30BF"/>
    <w:rsid w:val="001F4810"/>
    <w:rsid w:val="001F48D4"/>
    <w:rsid w:val="001F4AD6"/>
    <w:rsid w:val="001F4EF9"/>
    <w:rsid w:val="001F5396"/>
    <w:rsid w:val="001F5A98"/>
    <w:rsid w:val="001F6638"/>
    <w:rsid w:val="001F7175"/>
    <w:rsid w:val="001F764C"/>
    <w:rsid w:val="00202C46"/>
    <w:rsid w:val="002107DC"/>
    <w:rsid w:val="00211555"/>
    <w:rsid w:val="002116D6"/>
    <w:rsid w:val="00211DB3"/>
    <w:rsid w:val="0021506F"/>
    <w:rsid w:val="00217930"/>
    <w:rsid w:val="00222084"/>
    <w:rsid w:val="00222A73"/>
    <w:rsid w:val="00224EE4"/>
    <w:rsid w:val="00225322"/>
    <w:rsid w:val="00226E60"/>
    <w:rsid w:val="002274CF"/>
    <w:rsid w:val="00230940"/>
    <w:rsid w:val="00231455"/>
    <w:rsid w:val="002315AC"/>
    <w:rsid w:val="00231EC2"/>
    <w:rsid w:val="00232CB3"/>
    <w:rsid w:val="00232DE5"/>
    <w:rsid w:val="002332A3"/>
    <w:rsid w:val="002343CE"/>
    <w:rsid w:val="002358B1"/>
    <w:rsid w:val="00237640"/>
    <w:rsid w:val="00240884"/>
    <w:rsid w:val="0024102F"/>
    <w:rsid w:val="00243032"/>
    <w:rsid w:val="00243767"/>
    <w:rsid w:val="00244FFD"/>
    <w:rsid w:val="00245882"/>
    <w:rsid w:val="00246214"/>
    <w:rsid w:val="0025041A"/>
    <w:rsid w:val="0025124F"/>
    <w:rsid w:val="00252EC7"/>
    <w:rsid w:val="0025679E"/>
    <w:rsid w:val="00256C1D"/>
    <w:rsid w:val="00256FAF"/>
    <w:rsid w:val="002600A8"/>
    <w:rsid w:val="0026191A"/>
    <w:rsid w:val="00264E36"/>
    <w:rsid w:val="00266994"/>
    <w:rsid w:val="00266B7D"/>
    <w:rsid w:val="0026747F"/>
    <w:rsid w:val="00267B20"/>
    <w:rsid w:val="00271A8A"/>
    <w:rsid w:val="0027791D"/>
    <w:rsid w:val="00280825"/>
    <w:rsid w:val="00281DA5"/>
    <w:rsid w:val="00282308"/>
    <w:rsid w:val="0028236C"/>
    <w:rsid w:val="0028245A"/>
    <w:rsid w:val="00282B44"/>
    <w:rsid w:val="00282E35"/>
    <w:rsid w:val="00284181"/>
    <w:rsid w:val="0028550E"/>
    <w:rsid w:val="00286FD4"/>
    <w:rsid w:val="00287D3E"/>
    <w:rsid w:val="00290BF9"/>
    <w:rsid w:val="00290E6A"/>
    <w:rsid w:val="00292758"/>
    <w:rsid w:val="00292D8C"/>
    <w:rsid w:val="002943FA"/>
    <w:rsid w:val="002948AA"/>
    <w:rsid w:val="002948F0"/>
    <w:rsid w:val="002A0AE1"/>
    <w:rsid w:val="002A15C7"/>
    <w:rsid w:val="002A2B95"/>
    <w:rsid w:val="002A3A57"/>
    <w:rsid w:val="002A3CF5"/>
    <w:rsid w:val="002A4FC8"/>
    <w:rsid w:val="002A5B23"/>
    <w:rsid w:val="002A64B6"/>
    <w:rsid w:val="002A7B5B"/>
    <w:rsid w:val="002B0815"/>
    <w:rsid w:val="002B2998"/>
    <w:rsid w:val="002B2D2C"/>
    <w:rsid w:val="002B3B48"/>
    <w:rsid w:val="002B5B1F"/>
    <w:rsid w:val="002B7567"/>
    <w:rsid w:val="002C2684"/>
    <w:rsid w:val="002C56C6"/>
    <w:rsid w:val="002C61AB"/>
    <w:rsid w:val="002C6855"/>
    <w:rsid w:val="002D11DB"/>
    <w:rsid w:val="002D2A3F"/>
    <w:rsid w:val="002D3DC5"/>
    <w:rsid w:val="002D3F5B"/>
    <w:rsid w:val="002D5060"/>
    <w:rsid w:val="002D670C"/>
    <w:rsid w:val="002D7B24"/>
    <w:rsid w:val="002E2BAA"/>
    <w:rsid w:val="002E384A"/>
    <w:rsid w:val="002E4576"/>
    <w:rsid w:val="002F00D2"/>
    <w:rsid w:val="002F0CF3"/>
    <w:rsid w:val="002F4886"/>
    <w:rsid w:val="002F69CD"/>
    <w:rsid w:val="002F70CE"/>
    <w:rsid w:val="0030062B"/>
    <w:rsid w:val="00301313"/>
    <w:rsid w:val="00303FE1"/>
    <w:rsid w:val="00306188"/>
    <w:rsid w:val="00306ADE"/>
    <w:rsid w:val="00306DD3"/>
    <w:rsid w:val="00306F05"/>
    <w:rsid w:val="00307465"/>
    <w:rsid w:val="003109D9"/>
    <w:rsid w:val="00311DEE"/>
    <w:rsid w:val="00312957"/>
    <w:rsid w:val="003135D0"/>
    <w:rsid w:val="00315265"/>
    <w:rsid w:val="003156E6"/>
    <w:rsid w:val="00317314"/>
    <w:rsid w:val="00320C2B"/>
    <w:rsid w:val="00323356"/>
    <w:rsid w:val="00323D34"/>
    <w:rsid w:val="0032464E"/>
    <w:rsid w:val="003253D9"/>
    <w:rsid w:val="00325423"/>
    <w:rsid w:val="003307A8"/>
    <w:rsid w:val="003312DD"/>
    <w:rsid w:val="0033341B"/>
    <w:rsid w:val="00333D7E"/>
    <w:rsid w:val="00333FEA"/>
    <w:rsid w:val="00335B07"/>
    <w:rsid w:val="003369D5"/>
    <w:rsid w:val="00337886"/>
    <w:rsid w:val="003409C1"/>
    <w:rsid w:val="003420FC"/>
    <w:rsid w:val="00342D5A"/>
    <w:rsid w:val="003436ED"/>
    <w:rsid w:val="00345993"/>
    <w:rsid w:val="0034615F"/>
    <w:rsid w:val="00346DE4"/>
    <w:rsid w:val="003503D4"/>
    <w:rsid w:val="003529F6"/>
    <w:rsid w:val="00353F25"/>
    <w:rsid w:val="00354480"/>
    <w:rsid w:val="00357CCB"/>
    <w:rsid w:val="00357E37"/>
    <w:rsid w:val="0036085D"/>
    <w:rsid w:val="00360BE1"/>
    <w:rsid w:val="00360D52"/>
    <w:rsid w:val="003642CE"/>
    <w:rsid w:val="003654EC"/>
    <w:rsid w:val="00365F10"/>
    <w:rsid w:val="0037131F"/>
    <w:rsid w:val="0037234D"/>
    <w:rsid w:val="00372BB4"/>
    <w:rsid w:val="0037313C"/>
    <w:rsid w:val="0037464E"/>
    <w:rsid w:val="00382E40"/>
    <w:rsid w:val="00383098"/>
    <w:rsid w:val="00384C6C"/>
    <w:rsid w:val="00384D2D"/>
    <w:rsid w:val="0038509B"/>
    <w:rsid w:val="00386146"/>
    <w:rsid w:val="00386E96"/>
    <w:rsid w:val="00387737"/>
    <w:rsid w:val="00393193"/>
    <w:rsid w:val="00393C10"/>
    <w:rsid w:val="003A058C"/>
    <w:rsid w:val="003A21A8"/>
    <w:rsid w:val="003A3DF5"/>
    <w:rsid w:val="003A5E90"/>
    <w:rsid w:val="003A6A3D"/>
    <w:rsid w:val="003B226D"/>
    <w:rsid w:val="003B6474"/>
    <w:rsid w:val="003C10FA"/>
    <w:rsid w:val="003C23B2"/>
    <w:rsid w:val="003C2832"/>
    <w:rsid w:val="003C54F2"/>
    <w:rsid w:val="003D0703"/>
    <w:rsid w:val="003D09D2"/>
    <w:rsid w:val="003D1CED"/>
    <w:rsid w:val="003E04E9"/>
    <w:rsid w:val="003F1CF6"/>
    <w:rsid w:val="003F1D5D"/>
    <w:rsid w:val="003F37D6"/>
    <w:rsid w:val="003F789F"/>
    <w:rsid w:val="003F7C68"/>
    <w:rsid w:val="004029C5"/>
    <w:rsid w:val="00404D1F"/>
    <w:rsid w:val="0040646C"/>
    <w:rsid w:val="004066A6"/>
    <w:rsid w:val="00406ED2"/>
    <w:rsid w:val="0040721E"/>
    <w:rsid w:val="00411DEE"/>
    <w:rsid w:val="00412BA4"/>
    <w:rsid w:val="00412CE8"/>
    <w:rsid w:val="004131E2"/>
    <w:rsid w:val="00413D11"/>
    <w:rsid w:val="00417796"/>
    <w:rsid w:val="004208A6"/>
    <w:rsid w:val="0042137E"/>
    <w:rsid w:val="00421C75"/>
    <w:rsid w:val="00422899"/>
    <w:rsid w:val="00422B46"/>
    <w:rsid w:val="00423DBC"/>
    <w:rsid w:val="00423EA2"/>
    <w:rsid w:val="004240DB"/>
    <w:rsid w:val="00424E86"/>
    <w:rsid w:val="00425AC7"/>
    <w:rsid w:val="00426BE5"/>
    <w:rsid w:val="00427641"/>
    <w:rsid w:val="00427C54"/>
    <w:rsid w:val="00427CDA"/>
    <w:rsid w:val="00430332"/>
    <w:rsid w:val="00431B84"/>
    <w:rsid w:val="00432B5F"/>
    <w:rsid w:val="00433D3D"/>
    <w:rsid w:val="00434454"/>
    <w:rsid w:val="00434DD3"/>
    <w:rsid w:val="00435AAF"/>
    <w:rsid w:val="00436B2D"/>
    <w:rsid w:val="00437644"/>
    <w:rsid w:val="004427DE"/>
    <w:rsid w:val="0044345B"/>
    <w:rsid w:val="004438DA"/>
    <w:rsid w:val="00443C15"/>
    <w:rsid w:val="004467D4"/>
    <w:rsid w:val="00447131"/>
    <w:rsid w:val="00452D20"/>
    <w:rsid w:val="00453C6B"/>
    <w:rsid w:val="00454C1C"/>
    <w:rsid w:val="004573B5"/>
    <w:rsid w:val="00457F1E"/>
    <w:rsid w:val="00460697"/>
    <w:rsid w:val="0046181A"/>
    <w:rsid w:val="00463B89"/>
    <w:rsid w:val="004644FC"/>
    <w:rsid w:val="00465583"/>
    <w:rsid w:val="00465BA0"/>
    <w:rsid w:val="0047007B"/>
    <w:rsid w:val="00470741"/>
    <w:rsid w:val="0047096B"/>
    <w:rsid w:val="004714CB"/>
    <w:rsid w:val="004718C6"/>
    <w:rsid w:val="00472E40"/>
    <w:rsid w:val="00474C8F"/>
    <w:rsid w:val="00476BB1"/>
    <w:rsid w:val="004806EA"/>
    <w:rsid w:val="004814AF"/>
    <w:rsid w:val="00482E11"/>
    <w:rsid w:val="00483E84"/>
    <w:rsid w:val="00484B9F"/>
    <w:rsid w:val="0048510D"/>
    <w:rsid w:val="0048680B"/>
    <w:rsid w:val="00486C1F"/>
    <w:rsid w:val="00492C36"/>
    <w:rsid w:val="0049339D"/>
    <w:rsid w:val="00496700"/>
    <w:rsid w:val="00497210"/>
    <w:rsid w:val="004A1094"/>
    <w:rsid w:val="004A3CF1"/>
    <w:rsid w:val="004A59E7"/>
    <w:rsid w:val="004A5B42"/>
    <w:rsid w:val="004A5FAB"/>
    <w:rsid w:val="004A7919"/>
    <w:rsid w:val="004B1B78"/>
    <w:rsid w:val="004B2813"/>
    <w:rsid w:val="004B3080"/>
    <w:rsid w:val="004B353C"/>
    <w:rsid w:val="004B3FE0"/>
    <w:rsid w:val="004B493D"/>
    <w:rsid w:val="004B5599"/>
    <w:rsid w:val="004B5AF0"/>
    <w:rsid w:val="004C0267"/>
    <w:rsid w:val="004C2D44"/>
    <w:rsid w:val="004C3B12"/>
    <w:rsid w:val="004C4A8F"/>
    <w:rsid w:val="004C4AAD"/>
    <w:rsid w:val="004C5982"/>
    <w:rsid w:val="004C5BDE"/>
    <w:rsid w:val="004C5C15"/>
    <w:rsid w:val="004C700B"/>
    <w:rsid w:val="004D0023"/>
    <w:rsid w:val="004D1EF7"/>
    <w:rsid w:val="004D6C05"/>
    <w:rsid w:val="004D7BC5"/>
    <w:rsid w:val="004E0816"/>
    <w:rsid w:val="004E5380"/>
    <w:rsid w:val="004E674E"/>
    <w:rsid w:val="004E7A1A"/>
    <w:rsid w:val="004F3933"/>
    <w:rsid w:val="004F478C"/>
    <w:rsid w:val="004F4C11"/>
    <w:rsid w:val="004F78E1"/>
    <w:rsid w:val="005004F2"/>
    <w:rsid w:val="005025F0"/>
    <w:rsid w:val="0050497F"/>
    <w:rsid w:val="00507B72"/>
    <w:rsid w:val="005105AD"/>
    <w:rsid w:val="00511BC3"/>
    <w:rsid w:val="0051305D"/>
    <w:rsid w:val="00513490"/>
    <w:rsid w:val="005140BB"/>
    <w:rsid w:val="00514394"/>
    <w:rsid w:val="005160BB"/>
    <w:rsid w:val="005161D7"/>
    <w:rsid w:val="005164C9"/>
    <w:rsid w:val="00516757"/>
    <w:rsid w:val="00516E0B"/>
    <w:rsid w:val="00517471"/>
    <w:rsid w:val="0052138D"/>
    <w:rsid w:val="00521A6A"/>
    <w:rsid w:val="00522F30"/>
    <w:rsid w:val="00524E5B"/>
    <w:rsid w:val="005260D0"/>
    <w:rsid w:val="00531D8C"/>
    <w:rsid w:val="00532F85"/>
    <w:rsid w:val="00533B73"/>
    <w:rsid w:val="005345DC"/>
    <w:rsid w:val="00536B26"/>
    <w:rsid w:val="00537A9B"/>
    <w:rsid w:val="00537B08"/>
    <w:rsid w:val="00537D75"/>
    <w:rsid w:val="005432C4"/>
    <w:rsid w:val="00543F25"/>
    <w:rsid w:val="00546A74"/>
    <w:rsid w:val="00547475"/>
    <w:rsid w:val="00547CFA"/>
    <w:rsid w:val="00550DE9"/>
    <w:rsid w:val="00551F1B"/>
    <w:rsid w:val="00552A74"/>
    <w:rsid w:val="00552B6E"/>
    <w:rsid w:val="005530B4"/>
    <w:rsid w:val="005535B1"/>
    <w:rsid w:val="00554982"/>
    <w:rsid w:val="00555FFB"/>
    <w:rsid w:val="00562964"/>
    <w:rsid w:val="00563188"/>
    <w:rsid w:val="00563427"/>
    <w:rsid w:val="00565159"/>
    <w:rsid w:val="0056592E"/>
    <w:rsid w:val="005666EF"/>
    <w:rsid w:val="00570309"/>
    <w:rsid w:val="00575591"/>
    <w:rsid w:val="00575F16"/>
    <w:rsid w:val="00576417"/>
    <w:rsid w:val="005765C0"/>
    <w:rsid w:val="00577149"/>
    <w:rsid w:val="00577C70"/>
    <w:rsid w:val="00577F81"/>
    <w:rsid w:val="00583F32"/>
    <w:rsid w:val="005846DD"/>
    <w:rsid w:val="00584AB2"/>
    <w:rsid w:val="00587979"/>
    <w:rsid w:val="005902C0"/>
    <w:rsid w:val="0059181A"/>
    <w:rsid w:val="00597292"/>
    <w:rsid w:val="0059765C"/>
    <w:rsid w:val="005A0814"/>
    <w:rsid w:val="005A089A"/>
    <w:rsid w:val="005A091D"/>
    <w:rsid w:val="005A1818"/>
    <w:rsid w:val="005A3280"/>
    <w:rsid w:val="005A4AF3"/>
    <w:rsid w:val="005A69BA"/>
    <w:rsid w:val="005A6E78"/>
    <w:rsid w:val="005B2D85"/>
    <w:rsid w:val="005B337D"/>
    <w:rsid w:val="005B3382"/>
    <w:rsid w:val="005B6F00"/>
    <w:rsid w:val="005C103E"/>
    <w:rsid w:val="005C19AC"/>
    <w:rsid w:val="005C1CBC"/>
    <w:rsid w:val="005C27FF"/>
    <w:rsid w:val="005C6305"/>
    <w:rsid w:val="005C7770"/>
    <w:rsid w:val="005C7B11"/>
    <w:rsid w:val="005C7C59"/>
    <w:rsid w:val="005C7E3D"/>
    <w:rsid w:val="005D012A"/>
    <w:rsid w:val="005D1244"/>
    <w:rsid w:val="005D2AB7"/>
    <w:rsid w:val="005D5CB1"/>
    <w:rsid w:val="005D69F8"/>
    <w:rsid w:val="005E0E93"/>
    <w:rsid w:val="005E2028"/>
    <w:rsid w:val="005E3E0B"/>
    <w:rsid w:val="005E4D36"/>
    <w:rsid w:val="005E6335"/>
    <w:rsid w:val="005E7A82"/>
    <w:rsid w:val="005F2788"/>
    <w:rsid w:val="005F4C01"/>
    <w:rsid w:val="0060078E"/>
    <w:rsid w:val="00607D49"/>
    <w:rsid w:val="00612BF5"/>
    <w:rsid w:val="00614785"/>
    <w:rsid w:val="00616B3E"/>
    <w:rsid w:val="0061723B"/>
    <w:rsid w:val="006172ED"/>
    <w:rsid w:val="006225E4"/>
    <w:rsid w:val="006262E4"/>
    <w:rsid w:val="00627313"/>
    <w:rsid w:val="006275D3"/>
    <w:rsid w:val="00627E92"/>
    <w:rsid w:val="0063098F"/>
    <w:rsid w:val="00634426"/>
    <w:rsid w:val="00634702"/>
    <w:rsid w:val="0063699D"/>
    <w:rsid w:val="00637A53"/>
    <w:rsid w:val="006420F2"/>
    <w:rsid w:val="00644252"/>
    <w:rsid w:val="00644622"/>
    <w:rsid w:val="006446BD"/>
    <w:rsid w:val="00650E46"/>
    <w:rsid w:val="00652147"/>
    <w:rsid w:val="00652B98"/>
    <w:rsid w:val="00654DF1"/>
    <w:rsid w:val="0065579E"/>
    <w:rsid w:val="00656F64"/>
    <w:rsid w:val="00657800"/>
    <w:rsid w:val="00660690"/>
    <w:rsid w:val="006607F0"/>
    <w:rsid w:val="006621EC"/>
    <w:rsid w:val="006631A8"/>
    <w:rsid w:val="00666537"/>
    <w:rsid w:val="00666AC0"/>
    <w:rsid w:val="006707C8"/>
    <w:rsid w:val="00671219"/>
    <w:rsid w:val="006712A2"/>
    <w:rsid w:val="00676CD5"/>
    <w:rsid w:val="006775B5"/>
    <w:rsid w:val="00677606"/>
    <w:rsid w:val="006808A6"/>
    <w:rsid w:val="0068127C"/>
    <w:rsid w:val="00681D74"/>
    <w:rsid w:val="00687943"/>
    <w:rsid w:val="00690773"/>
    <w:rsid w:val="00690BB8"/>
    <w:rsid w:val="00695213"/>
    <w:rsid w:val="006973CC"/>
    <w:rsid w:val="006975BC"/>
    <w:rsid w:val="006A01EE"/>
    <w:rsid w:val="006A10D5"/>
    <w:rsid w:val="006A307D"/>
    <w:rsid w:val="006A3197"/>
    <w:rsid w:val="006A3E44"/>
    <w:rsid w:val="006A774E"/>
    <w:rsid w:val="006B1596"/>
    <w:rsid w:val="006B1D1F"/>
    <w:rsid w:val="006B32CD"/>
    <w:rsid w:val="006B3562"/>
    <w:rsid w:val="006B3A5A"/>
    <w:rsid w:val="006B5D21"/>
    <w:rsid w:val="006B62A0"/>
    <w:rsid w:val="006B7C01"/>
    <w:rsid w:val="006C1DA1"/>
    <w:rsid w:val="006C1F87"/>
    <w:rsid w:val="006C2B49"/>
    <w:rsid w:val="006C3185"/>
    <w:rsid w:val="006C361A"/>
    <w:rsid w:val="006C3A8C"/>
    <w:rsid w:val="006C4B19"/>
    <w:rsid w:val="006D0804"/>
    <w:rsid w:val="006D10B4"/>
    <w:rsid w:val="006D2156"/>
    <w:rsid w:val="006D2499"/>
    <w:rsid w:val="006D2B31"/>
    <w:rsid w:val="006D33C4"/>
    <w:rsid w:val="006D413C"/>
    <w:rsid w:val="006D430F"/>
    <w:rsid w:val="006D6BC2"/>
    <w:rsid w:val="006E5149"/>
    <w:rsid w:val="006E6C3C"/>
    <w:rsid w:val="006E7F31"/>
    <w:rsid w:val="006F28DA"/>
    <w:rsid w:val="006F31FC"/>
    <w:rsid w:val="006F522B"/>
    <w:rsid w:val="006F5622"/>
    <w:rsid w:val="006F6982"/>
    <w:rsid w:val="006F7FD7"/>
    <w:rsid w:val="007020EC"/>
    <w:rsid w:val="0070348E"/>
    <w:rsid w:val="007066EE"/>
    <w:rsid w:val="00707F15"/>
    <w:rsid w:val="00710AD2"/>
    <w:rsid w:val="00713C06"/>
    <w:rsid w:val="0071545F"/>
    <w:rsid w:val="00715873"/>
    <w:rsid w:val="007220BD"/>
    <w:rsid w:val="00723AFC"/>
    <w:rsid w:val="00724438"/>
    <w:rsid w:val="0072504B"/>
    <w:rsid w:val="00732F89"/>
    <w:rsid w:val="00734146"/>
    <w:rsid w:val="00735BBE"/>
    <w:rsid w:val="00735CF1"/>
    <w:rsid w:val="007378E9"/>
    <w:rsid w:val="00741003"/>
    <w:rsid w:val="00741918"/>
    <w:rsid w:val="0074433E"/>
    <w:rsid w:val="00744941"/>
    <w:rsid w:val="00747324"/>
    <w:rsid w:val="00747BA5"/>
    <w:rsid w:val="00751305"/>
    <w:rsid w:val="00752AEE"/>
    <w:rsid w:val="0075309C"/>
    <w:rsid w:val="007541EA"/>
    <w:rsid w:val="00755902"/>
    <w:rsid w:val="00755E21"/>
    <w:rsid w:val="00756BB2"/>
    <w:rsid w:val="00756D0E"/>
    <w:rsid w:val="0076149D"/>
    <w:rsid w:val="007636A7"/>
    <w:rsid w:val="0076400D"/>
    <w:rsid w:val="00765026"/>
    <w:rsid w:val="00765351"/>
    <w:rsid w:val="007659E4"/>
    <w:rsid w:val="00765CB0"/>
    <w:rsid w:val="00767B93"/>
    <w:rsid w:val="007705D5"/>
    <w:rsid w:val="00773ED1"/>
    <w:rsid w:val="0077419A"/>
    <w:rsid w:val="007760AE"/>
    <w:rsid w:val="00776919"/>
    <w:rsid w:val="00777928"/>
    <w:rsid w:val="007819FB"/>
    <w:rsid w:val="007830C6"/>
    <w:rsid w:val="00787748"/>
    <w:rsid w:val="00787B4B"/>
    <w:rsid w:val="0079269A"/>
    <w:rsid w:val="007928A8"/>
    <w:rsid w:val="0079296E"/>
    <w:rsid w:val="007937D6"/>
    <w:rsid w:val="007960C1"/>
    <w:rsid w:val="007961C6"/>
    <w:rsid w:val="00796497"/>
    <w:rsid w:val="007A4F99"/>
    <w:rsid w:val="007A5F7E"/>
    <w:rsid w:val="007A6F4F"/>
    <w:rsid w:val="007B0345"/>
    <w:rsid w:val="007B0D61"/>
    <w:rsid w:val="007B0F3D"/>
    <w:rsid w:val="007B21B6"/>
    <w:rsid w:val="007B3704"/>
    <w:rsid w:val="007B506C"/>
    <w:rsid w:val="007B6024"/>
    <w:rsid w:val="007C0AE6"/>
    <w:rsid w:val="007C1DAB"/>
    <w:rsid w:val="007C2699"/>
    <w:rsid w:val="007C3E70"/>
    <w:rsid w:val="007C560A"/>
    <w:rsid w:val="007D09A1"/>
    <w:rsid w:val="007D192C"/>
    <w:rsid w:val="007D287F"/>
    <w:rsid w:val="007D2C95"/>
    <w:rsid w:val="007D35CE"/>
    <w:rsid w:val="007D4A69"/>
    <w:rsid w:val="007D60E8"/>
    <w:rsid w:val="007D692F"/>
    <w:rsid w:val="007D72FE"/>
    <w:rsid w:val="007D7CE8"/>
    <w:rsid w:val="007E08D4"/>
    <w:rsid w:val="007E121B"/>
    <w:rsid w:val="007E125F"/>
    <w:rsid w:val="007E3026"/>
    <w:rsid w:val="007E3962"/>
    <w:rsid w:val="007E3FE0"/>
    <w:rsid w:val="007F2D36"/>
    <w:rsid w:val="007F3D34"/>
    <w:rsid w:val="007F5402"/>
    <w:rsid w:val="0080492C"/>
    <w:rsid w:val="00804B8D"/>
    <w:rsid w:val="008066B3"/>
    <w:rsid w:val="008067EF"/>
    <w:rsid w:val="00812FE5"/>
    <w:rsid w:val="00816F95"/>
    <w:rsid w:val="008173FA"/>
    <w:rsid w:val="00817E0A"/>
    <w:rsid w:val="00823D46"/>
    <w:rsid w:val="00824DD4"/>
    <w:rsid w:val="008263E5"/>
    <w:rsid w:val="008265CE"/>
    <w:rsid w:val="00827D2A"/>
    <w:rsid w:val="00830258"/>
    <w:rsid w:val="008314FD"/>
    <w:rsid w:val="00831980"/>
    <w:rsid w:val="00834861"/>
    <w:rsid w:val="00834BDF"/>
    <w:rsid w:val="00835F2B"/>
    <w:rsid w:val="008424C4"/>
    <w:rsid w:val="00844415"/>
    <w:rsid w:val="00846474"/>
    <w:rsid w:val="00847A96"/>
    <w:rsid w:val="00847CFA"/>
    <w:rsid w:val="00850D04"/>
    <w:rsid w:val="008533F2"/>
    <w:rsid w:val="00853550"/>
    <w:rsid w:val="00854769"/>
    <w:rsid w:val="008557CD"/>
    <w:rsid w:val="00856C06"/>
    <w:rsid w:val="00857127"/>
    <w:rsid w:val="0085731F"/>
    <w:rsid w:val="0086122E"/>
    <w:rsid w:val="00861AA3"/>
    <w:rsid w:val="00864F7D"/>
    <w:rsid w:val="0086517A"/>
    <w:rsid w:val="008663E2"/>
    <w:rsid w:val="00866A88"/>
    <w:rsid w:val="00867ACD"/>
    <w:rsid w:val="00867FFE"/>
    <w:rsid w:val="008702E3"/>
    <w:rsid w:val="008737AA"/>
    <w:rsid w:val="00874EF3"/>
    <w:rsid w:val="0087592D"/>
    <w:rsid w:val="00880C65"/>
    <w:rsid w:val="00880EAB"/>
    <w:rsid w:val="00881C90"/>
    <w:rsid w:val="00882816"/>
    <w:rsid w:val="0088281A"/>
    <w:rsid w:val="00883208"/>
    <w:rsid w:val="00883D5B"/>
    <w:rsid w:val="00884C64"/>
    <w:rsid w:val="00886EC1"/>
    <w:rsid w:val="0089052D"/>
    <w:rsid w:val="00890E39"/>
    <w:rsid w:val="0089538C"/>
    <w:rsid w:val="00895A05"/>
    <w:rsid w:val="00895F20"/>
    <w:rsid w:val="008966AC"/>
    <w:rsid w:val="00896E0E"/>
    <w:rsid w:val="00896E74"/>
    <w:rsid w:val="00897606"/>
    <w:rsid w:val="008A1600"/>
    <w:rsid w:val="008A23B1"/>
    <w:rsid w:val="008A2D95"/>
    <w:rsid w:val="008A4198"/>
    <w:rsid w:val="008A466E"/>
    <w:rsid w:val="008A6152"/>
    <w:rsid w:val="008A6E87"/>
    <w:rsid w:val="008B263B"/>
    <w:rsid w:val="008B292F"/>
    <w:rsid w:val="008B377D"/>
    <w:rsid w:val="008B38B7"/>
    <w:rsid w:val="008B5E75"/>
    <w:rsid w:val="008B7170"/>
    <w:rsid w:val="008C0C57"/>
    <w:rsid w:val="008C16D9"/>
    <w:rsid w:val="008C4438"/>
    <w:rsid w:val="008C4E8C"/>
    <w:rsid w:val="008C65D6"/>
    <w:rsid w:val="008D28FE"/>
    <w:rsid w:val="008D4BFB"/>
    <w:rsid w:val="008D4F98"/>
    <w:rsid w:val="008D7337"/>
    <w:rsid w:val="008D7DF6"/>
    <w:rsid w:val="008E08AD"/>
    <w:rsid w:val="008E3147"/>
    <w:rsid w:val="008E353E"/>
    <w:rsid w:val="008E486E"/>
    <w:rsid w:val="008F12AE"/>
    <w:rsid w:val="008F3874"/>
    <w:rsid w:val="008F6487"/>
    <w:rsid w:val="00901FFD"/>
    <w:rsid w:val="00903B72"/>
    <w:rsid w:val="0090654E"/>
    <w:rsid w:val="00906D29"/>
    <w:rsid w:val="00911F76"/>
    <w:rsid w:val="00915543"/>
    <w:rsid w:val="00915B08"/>
    <w:rsid w:val="009170F7"/>
    <w:rsid w:val="00920AB6"/>
    <w:rsid w:val="0092179D"/>
    <w:rsid w:val="00922B4D"/>
    <w:rsid w:val="00924C57"/>
    <w:rsid w:val="00926604"/>
    <w:rsid w:val="00930CD2"/>
    <w:rsid w:val="00931223"/>
    <w:rsid w:val="009312B3"/>
    <w:rsid w:val="0093172C"/>
    <w:rsid w:val="009354A2"/>
    <w:rsid w:val="009356A6"/>
    <w:rsid w:val="0093691A"/>
    <w:rsid w:val="00936E28"/>
    <w:rsid w:val="00937CF5"/>
    <w:rsid w:val="00940509"/>
    <w:rsid w:val="00943A5B"/>
    <w:rsid w:val="00943C1D"/>
    <w:rsid w:val="00943E77"/>
    <w:rsid w:val="009444D2"/>
    <w:rsid w:val="00946917"/>
    <w:rsid w:val="00946BBF"/>
    <w:rsid w:val="00947E30"/>
    <w:rsid w:val="00952375"/>
    <w:rsid w:val="00953C9B"/>
    <w:rsid w:val="00960F86"/>
    <w:rsid w:val="00964145"/>
    <w:rsid w:val="00964E4C"/>
    <w:rsid w:val="00964EA7"/>
    <w:rsid w:val="009703C9"/>
    <w:rsid w:val="00971191"/>
    <w:rsid w:val="0097142E"/>
    <w:rsid w:val="00971CEE"/>
    <w:rsid w:val="00972372"/>
    <w:rsid w:val="00974129"/>
    <w:rsid w:val="00974BCF"/>
    <w:rsid w:val="00975BDE"/>
    <w:rsid w:val="0097718C"/>
    <w:rsid w:val="00981EA9"/>
    <w:rsid w:val="0098289B"/>
    <w:rsid w:val="0098419C"/>
    <w:rsid w:val="00987765"/>
    <w:rsid w:val="00990397"/>
    <w:rsid w:val="009906EC"/>
    <w:rsid w:val="00990703"/>
    <w:rsid w:val="009931BE"/>
    <w:rsid w:val="00994B2C"/>
    <w:rsid w:val="009958F6"/>
    <w:rsid w:val="00997A38"/>
    <w:rsid w:val="009A0601"/>
    <w:rsid w:val="009A0A48"/>
    <w:rsid w:val="009A135B"/>
    <w:rsid w:val="009A249D"/>
    <w:rsid w:val="009A3526"/>
    <w:rsid w:val="009A5CBA"/>
    <w:rsid w:val="009A5CC3"/>
    <w:rsid w:val="009A61CF"/>
    <w:rsid w:val="009A75B9"/>
    <w:rsid w:val="009B33CB"/>
    <w:rsid w:val="009B4E33"/>
    <w:rsid w:val="009B6150"/>
    <w:rsid w:val="009B624B"/>
    <w:rsid w:val="009B7597"/>
    <w:rsid w:val="009C119A"/>
    <w:rsid w:val="009C3120"/>
    <w:rsid w:val="009C3CAF"/>
    <w:rsid w:val="009C5D5D"/>
    <w:rsid w:val="009C74F0"/>
    <w:rsid w:val="009D26B6"/>
    <w:rsid w:val="009D3EB1"/>
    <w:rsid w:val="009D4C20"/>
    <w:rsid w:val="009D6123"/>
    <w:rsid w:val="009D7601"/>
    <w:rsid w:val="009D79E1"/>
    <w:rsid w:val="009E166A"/>
    <w:rsid w:val="009E39AA"/>
    <w:rsid w:val="009E3FCE"/>
    <w:rsid w:val="009E5E99"/>
    <w:rsid w:val="009F7073"/>
    <w:rsid w:val="00A004F0"/>
    <w:rsid w:val="00A019FB"/>
    <w:rsid w:val="00A03B46"/>
    <w:rsid w:val="00A0414A"/>
    <w:rsid w:val="00A05775"/>
    <w:rsid w:val="00A07ACE"/>
    <w:rsid w:val="00A103B0"/>
    <w:rsid w:val="00A12768"/>
    <w:rsid w:val="00A128CF"/>
    <w:rsid w:val="00A12B59"/>
    <w:rsid w:val="00A12E88"/>
    <w:rsid w:val="00A145C6"/>
    <w:rsid w:val="00A1507C"/>
    <w:rsid w:val="00A1602D"/>
    <w:rsid w:val="00A16C02"/>
    <w:rsid w:val="00A17985"/>
    <w:rsid w:val="00A20DF9"/>
    <w:rsid w:val="00A245D7"/>
    <w:rsid w:val="00A25F26"/>
    <w:rsid w:val="00A26DB3"/>
    <w:rsid w:val="00A27B8D"/>
    <w:rsid w:val="00A30441"/>
    <w:rsid w:val="00A312FC"/>
    <w:rsid w:val="00A319A1"/>
    <w:rsid w:val="00A359BA"/>
    <w:rsid w:val="00A3689F"/>
    <w:rsid w:val="00A378ED"/>
    <w:rsid w:val="00A37AF4"/>
    <w:rsid w:val="00A403BF"/>
    <w:rsid w:val="00A40837"/>
    <w:rsid w:val="00A40FAF"/>
    <w:rsid w:val="00A441E8"/>
    <w:rsid w:val="00A44561"/>
    <w:rsid w:val="00A44E16"/>
    <w:rsid w:val="00A464F7"/>
    <w:rsid w:val="00A46A5F"/>
    <w:rsid w:val="00A46AE9"/>
    <w:rsid w:val="00A46FCB"/>
    <w:rsid w:val="00A52635"/>
    <w:rsid w:val="00A52643"/>
    <w:rsid w:val="00A5273A"/>
    <w:rsid w:val="00A52781"/>
    <w:rsid w:val="00A56082"/>
    <w:rsid w:val="00A57296"/>
    <w:rsid w:val="00A61BC9"/>
    <w:rsid w:val="00A6384C"/>
    <w:rsid w:val="00A6690C"/>
    <w:rsid w:val="00A67460"/>
    <w:rsid w:val="00A70023"/>
    <w:rsid w:val="00A724E9"/>
    <w:rsid w:val="00A7468A"/>
    <w:rsid w:val="00A75302"/>
    <w:rsid w:val="00A76328"/>
    <w:rsid w:val="00A76C08"/>
    <w:rsid w:val="00A76CEB"/>
    <w:rsid w:val="00A80CDE"/>
    <w:rsid w:val="00A81A76"/>
    <w:rsid w:val="00A82223"/>
    <w:rsid w:val="00A825AB"/>
    <w:rsid w:val="00A83715"/>
    <w:rsid w:val="00A852C4"/>
    <w:rsid w:val="00A857FF"/>
    <w:rsid w:val="00A864B7"/>
    <w:rsid w:val="00A86A6D"/>
    <w:rsid w:val="00A94632"/>
    <w:rsid w:val="00A9516D"/>
    <w:rsid w:val="00A95C9E"/>
    <w:rsid w:val="00A9635A"/>
    <w:rsid w:val="00A96A3D"/>
    <w:rsid w:val="00A97EEE"/>
    <w:rsid w:val="00AA0A7A"/>
    <w:rsid w:val="00AA1FA2"/>
    <w:rsid w:val="00AA205E"/>
    <w:rsid w:val="00AA24CC"/>
    <w:rsid w:val="00AA2674"/>
    <w:rsid w:val="00AA2D1E"/>
    <w:rsid w:val="00AA543C"/>
    <w:rsid w:val="00AA7AA3"/>
    <w:rsid w:val="00AA7F32"/>
    <w:rsid w:val="00AB0423"/>
    <w:rsid w:val="00AB0743"/>
    <w:rsid w:val="00AB1D6C"/>
    <w:rsid w:val="00AB6E27"/>
    <w:rsid w:val="00AB7736"/>
    <w:rsid w:val="00AC058B"/>
    <w:rsid w:val="00AC15AD"/>
    <w:rsid w:val="00AC672D"/>
    <w:rsid w:val="00AC6902"/>
    <w:rsid w:val="00AD03FC"/>
    <w:rsid w:val="00AD15A1"/>
    <w:rsid w:val="00AD771C"/>
    <w:rsid w:val="00AE024D"/>
    <w:rsid w:val="00AE4476"/>
    <w:rsid w:val="00AF0004"/>
    <w:rsid w:val="00AF38E9"/>
    <w:rsid w:val="00AF3F3D"/>
    <w:rsid w:val="00AF6FD9"/>
    <w:rsid w:val="00AF732F"/>
    <w:rsid w:val="00B006E3"/>
    <w:rsid w:val="00B021D1"/>
    <w:rsid w:val="00B02833"/>
    <w:rsid w:val="00B02F7F"/>
    <w:rsid w:val="00B044B3"/>
    <w:rsid w:val="00B113D4"/>
    <w:rsid w:val="00B11D96"/>
    <w:rsid w:val="00B123EB"/>
    <w:rsid w:val="00B13F36"/>
    <w:rsid w:val="00B144B8"/>
    <w:rsid w:val="00B14B95"/>
    <w:rsid w:val="00B178F9"/>
    <w:rsid w:val="00B2163C"/>
    <w:rsid w:val="00B21873"/>
    <w:rsid w:val="00B2724B"/>
    <w:rsid w:val="00B27DE4"/>
    <w:rsid w:val="00B300DD"/>
    <w:rsid w:val="00B316FB"/>
    <w:rsid w:val="00B35182"/>
    <w:rsid w:val="00B37299"/>
    <w:rsid w:val="00B372BF"/>
    <w:rsid w:val="00B37E08"/>
    <w:rsid w:val="00B42386"/>
    <w:rsid w:val="00B436D9"/>
    <w:rsid w:val="00B45620"/>
    <w:rsid w:val="00B464C9"/>
    <w:rsid w:val="00B473A5"/>
    <w:rsid w:val="00B47E03"/>
    <w:rsid w:val="00B500DF"/>
    <w:rsid w:val="00B5142B"/>
    <w:rsid w:val="00B527C2"/>
    <w:rsid w:val="00B54513"/>
    <w:rsid w:val="00B5480E"/>
    <w:rsid w:val="00B6310C"/>
    <w:rsid w:val="00B64448"/>
    <w:rsid w:val="00B64E75"/>
    <w:rsid w:val="00B65927"/>
    <w:rsid w:val="00B67279"/>
    <w:rsid w:val="00B715F9"/>
    <w:rsid w:val="00B7176D"/>
    <w:rsid w:val="00B71D45"/>
    <w:rsid w:val="00B720E6"/>
    <w:rsid w:val="00B72759"/>
    <w:rsid w:val="00B74CC3"/>
    <w:rsid w:val="00B802BA"/>
    <w:rsid w:val="00B812F9"/>
    <w:rsid w:val="00B823BA"/>
    <w:rsid w:val="00B83E2A"/>
    <w:rsid w:val="00B841F2"/>
    <w:rsid w:val="00B86264"/>
    <w:rsid w:val="00B925FE"/>
    <w:rsid w:val="00B92765"/>
    <w:rsid w:val="00B936AD"/>
    <w:rsid w:val="00B93846"/>
    <w:rsid w:val="00B975E7"/>
    <w:rsid w:val="00B97D1D"/>
    <w:rsid w:val="00BA0A8E"/>
    <w:rsid w:val="00BA2236"/>
    <w:rsid w:val="00BA24EA"/>
    <w:rsid w:val="00BA40FB"/>
    <w:rsid w:val="00BA48A0"/>
    <w:rsid w:val="00BA4EC9"/>
    <w:rsid w:val="00BA547F"/>
    <w:rsid w:val="00BA635D"/>
    <w:rsid w:val="00BA7F05"/>
    <w:rsid w:val="00BB01DE"/>
    <w:rsid w:val="00BB29BD"/>
    <w:rsid w:val="00BB72D7"/>
    <w:rsid w:val="00BB7335"/>
    <w:rsid w:val="00BC2A0C"/>
    <w:rsid w:val="00BC3052"/>
    <w:rsid w:val="00BC4856"/>
    <w:rsid w:val="00BC52DE"/>
    <w:rsid w:val="00BC741B"/>
    <w:rsid w:val="00BD0B23"/>
    <w:rsid w:val="00BD13FF"/>
    <w:rsid w:val="00BD371D"/>
    <w:rsid w:val="00BD4725"/>
    <w:rsid w:val="00BD481E"/>
    <w:rsid w:val="00BE7322"/>
    <w:rsid w:val="00BF04F4"/>
    <w:rsid w:val="00BF08DE"/>
    <w:rsid w:val="00BF0EF1"/>
    <w:rsid w:val="00BF1EA7"/>
    <w:rsid w:val="00BF27BE"/>
    <w:rsid w:val="00BF2A62"/>
    <w:rsid w:val="00BF33CD"/>
    <w:rsid w:val="00BF345D"/>
    <w:rsid w:val="00BF352A"/>
    <w:rsid w:val="00BF3A58"/>
    <w:rsid w:val="00C00852"/>
    <w:rsid w:val="00C03074"/>
    <w:rsid w:val="00C04E9B"/>
    <w:rsid w:val="00C05538"/>
    <w:rsid w:val="00C11499"/>
    <w:rsid w:val="00C139B6"/>
    <w:rsid w:val="00C14DA7"/>
    <w:rsid w:val="00C168B1"/>
    <w:rsid w:val="00C17201"/>
    <w:rsid w:val="00C174BB"/>
    <w:rsid w:val="00C17C26"/>
    <w:rsid w:val="00C20BDE"/>
    <w:rsid w:val="00C219C7"/>
    <w:rsid w:val="00C2262C"/>
    <w:rsid w:val="00C234FC"/>
    <w:rsid w:val="00C23B21"/>
    <w:rsid w:val="00C250C3"/>
    <w:rsid w:val="00C25148"/>
    <w:rsid w:val="00C25377"/>
    <w:rsid w:val="00C25CBC"/>
    <w:rsid w:val="00C31859"/>
    <w:rsid w:val="00C3228C"/>
    <w:rsid w:val="00C32E6F"/>
    <w:rsid w:val="00C33024"/>
    <w:rsid w:val="00C35591"/>
    <w:rsid w:val="00C3561D"/>
    <w:rsid w:val="00C356A0"/>
    <w:rsid w:val="00C357AE"/>
    <w:rsid w:val="00C35CBA"/>
    <w:rsid w:val="00C3661D"/>
    <w:rsid w:val="00C400E8"/>
    <w:rsid w:val="00C40629"/>
    <w:rsid w:val="00C40A0A"/>
    <w:rsid w:val="00C42C1F"/>
    <w:rsid w:val="00C44790"/>
    <w:rsid w:val="00C47D69"/>
    <w:rsid w:val="00C504F3"/>
    <w:rsid w:val="00C5379B"/>
    <w:rsid w:val="00C537C2"/>
    <w:rsid w:val="00C53948"/>
    <w:rsid w:val="00C53CFB"/>
    <w:rsid w:val="00C61589"/>
    <w:rsid w:val="00C61C3C"/>
    <w:rsid w:val="00C702A1"/>
    <w:rsid w:val="00C708C6"/>
    <w:rsid w:val="00C709C5"/>
    <w:rsid w:val="00C714A1"/>
    <w:rsid w:val="00C71F82"/>
    <w:rsid w:val="00C757D7"/>
    <w:rsid w:val="00C76FF9"/>
    <w:rsid w:val="00C809F6"/>
    <w:rsid w:val="00C82023"/>
    <w:rsid w:val="00C836C2"/>
    <w:rsid w:val="00C851B8"/>
    <w:rsid w:val="00C85B9D"/>
    <w:rsid w:val="00C90306"/>
    <w:rsid w:val="00C93095"/>
    <w:rsid w:val="00C941E1"/>
    <w:rsid w:val="00C953B7"/>
    <w:rsid w:val="00CA0FD4"/>
    <w:rsid w:val="00CA2FBA"/>
    <w:rsid w:val="00CA3A62"/>
    <w:rsid w:val="00CA3B15"/>
    <w:rsid w:val="00CA3B42"/>
    <w:rsid w:val="00CA5215"/>
    <w:rsid w:val="00CA6701"/>
    <w:rsid w:val="00CB00D3"/>
    <w:rsid w:val="00CB03B3"/>
    <w:rsid w:val="00CB183C"/>
    <w:rsid w:val="00CB18F9"/>
    <w:rsid w:val="00CB1C83"/>
    <w:rsid w:val="00CB3E21"/>
    <w:rsid w:val="00CB3FED"/>
    <w:rsid w:val="00CB46A6"/>
    <w:rsid w:val="00CB6ED0"/>
    <w:rsid w:val="00CC0BE9"/>
    <w:rsid w:val="00CC30F4"/>
    <w:rsid w:val="00CC394E"/>
    <w:rsid w:val="00CC42B7"/>
    <w:rsid w:val="00CC6275"/>
    <w:rsid w:val="00CD0840"/>
    <w:rsid w:val="00CE009C"/>
    <w:rsid w:val="00CE140C"/>
    <w:rsid w:val="00CE22F3"/>
    <w:rsid w:val="00CE2890"/>
    <w:rsid w:val="00CE2E6F"/>
    <w:rsid w:val="00CE38F4"/>
    <w:rsid w:val="00CE5EEA"/>
    <w:rsid w:val="00CE6136"/>
    <w:rsid w:val="00CF2010"/>
    <w:rsid w:val="00CF47D3"/>
    <w:rsid w:val="00CF4C08"/>
    <w:rsid w:val="00CF5ABB"/>
    <w:rsid w:val="00D01C2A"/>
    <w:rsid w:val="00D02E7A"/>
    <w:rsid w:val="00D04158"/>
    <w:rsid w:val="00D04C66"/>
    <w:rsid w:val="00D11A71"/>
    <w:rsid w:val="00D11BD4"/>
    <w:rsid w:val="00D11E0B"/>
    <w:rsid w:val="00D13089"/>
    <w:rsid w:val="00D143F9"/>
    <w:rsid w:val="00D149D5"/>
    <w:rsid w:val="00D1663C"/>
    <w:rsid w:val="00D25052"/>
    <w:rsid w:val="00D271FE"/>
    <w:rsid w:val="00D303B9"/>
    <w:rsid w:val="00D31F45"/>
    <w:rsid w:val="00D32A2A"/>
    <w:rsid w:val="00D32A5C"/>
    <w:rsid w:val="00D3302B"/>
    <w:rsid w:val="00D36A45"/>
    <w:rsid w:val="00D40851"/>
    <w:rsid w:val="00D40FE3"/>
    <w:rsid w:val="00D41FA2"/>
    <w:rsid w:val="00D44982"/>
    <w:rsid w:val="00D46D78"/>
    <w:rsid w:val="00D512FA"/>
    <w:rsid w:val="00D51500"/>
    <w:rsid w:val="00D52CFE"/>
    <w:rsid w:val="00D537FD"/>
    <w:rsid w:val="00D5723F"/>
    <w:rsid w:val="00D57E40"/>
    <w:rsid w:val="00D61A05"/>
    <w:rsid w:val="00D6210F"/>
    <w:rsid w:val="00D63586"/>
    <w:rsid w:val="00D64A5F"/>
    <w:rsid w:val="00D67891"/>
    <w:rsid w:val="00D70597"/>
    <w:rsid w:val="00D70FB8"/>
    <w:rsid w:val="00D73976"/>
    <w:rsid w:val="00D74ED4"/>
    <w:rsid w:val="00D80CA0"/>
    <w:rsid w:val="00D81442"/>
    <w:rsid w:val="00D83ABA"/>
    <w:rsid w:val="00D83BB1"/>
    <w:rsid w:val="00D8572B"/>
    <w:rsid w:val="00D86191"/>
    <w:rsid w:val="00D90BF3"/>
    <w:rsid w:val="00D90FC7"/>
    <w:rsid w:val="00D915A8"/>
    <w:rsid w:val="00D91639"/>
    <w:rsid w:val="00D91657"/>
    <w:rsid w:val="00D9272F"/>
    <w:rsid w:val="00D9329B"/>
    <w:rsid w:val="00D9378F"/>
    <w:rsid w:val="00D939EE"/>
    <w:rsid w:val="00D944B4"/>
    <w:rsid w:val="00D95431"/>
    <w:rsid w:val="00D959F6"/>
    <w:rsid w:val="00D964A6"/>
    <w:rsid w:val="00DA4136"/>
    <w:rsid w:val="00DB30F4"/>
    <w:rsid w:val="00DB3B21"/>
    <w:rsid w:val="00DB4082"/>
    <w:rsid w:val="00DB4CBF"/>
    <w:rsid w:val="00DB6317"/>
    <w:rsid w:val="00DC02C7"/>
    <w:rsid w:val="00DC23EB"/>
    <w:rsid w:val="00DC6901"/>
    <w:rsid w:val="00DC6D68"/>
    <w:rsid w:val="00DD1325"/>
    <w:rsid w:val="00DD159F"/>
    <w:rsid w:val="00DD4648"/>
    <w:rsid w:val="00DD5461"/>
    <w:rsid w:val="00DD5D84"/>
    <w:rsid w:val="00DD747B"/>
    <w:rsid w:val="00DD7E50"/>
    <w:rsid w:val="00DE27E3"/>
    <w:rsid w:val="00DE2AFE"/>
    <w:rsid w:val="00DE31DB"/>
    <w:rsid w:val="00DF3D87"/>
    <w:rsid w:val="00DF434D"/>
    <w:rsid w:val="00DF7AD7"/>
    <w:rsid w:val="00E00361"/>
    <w:rsid w:val="00E01281"/>
    <w:rsid w:val="00E036D2"/>
    <w:rsid w:val="00E03D39"/>
    <w:rsid w:val="00E049D7"/>
    <w:rsid w:val="00E04F7E"/>
    <w:rsid w:val="00E06B04"/>
    <w:rsid w:val="00E06CC2"/>
    <w:rsid w:val="00E10A34"/>
    <w:rsid w:val="00E10B56"/>
    <w:rsid w:val="00E121E5"/>
    <w:rsid w:val="00E170C7"/>
    <w:rsid w:val="00E1730C"/>
    <w:rsid w:val="00E20B44"/>
    <w:rsid w:val="00E238CA"/>
    <w:rsid w:val="00E240A9"/>
    <w:rsid w:val="00E24498"/>
    <w:rsid w:val="00E255EA"/>
    <w:rsid w:val="00E26F6D"/>
    <w:rsid w:val="00E327B2"/>
    <w:rsid w:val="00E333A4"/>
    <w:rsid w:val="00E35D60"/>
    <w:rsid w:val="00E41682"/>
    <w:rsid w:val="00E43872"/>
    <w:rsid w:val="00E50774"/>
    <w:rsid w:val="00E5103A"/>
    <w:rsid w:val="00E52A62"/>
    <w:rsid w:val="00E55561"/>
    <w:rsid w:val="00E55B3B"/>
    <w:rsid w:val="00E644EC"/>
    <w:rsid w:val="00E64F53"/>
    <w:rsid w:val="00E721EE"/>
    <w:rsid w:val="00E730B2"/>
    <w:rsid w:val="00E75CB2"/>
    <w:rsid w:val="00E760D7"/>
    <w:rsid w:val="00E76158"/>
    <w:rsid w:val="00E763E5"/>
    <w:rsid w:val="00E76F12"/>
    <w:rsid w:val="00E80EF1"/>
    <w:rsid w:val="00E80F29"/>
    <w:rsid w:val="00E83715"/>
    <w:rsid w:val="00E847B6"/>
    <w:rsid w:val="00E84D1F"/>
    <w:rsid w:val="00E87958"/>
    <w:rsid w:val="00E951CF"/>
    <w:rsid w:val="00EA1974"/>
    <w:rsid w:val="00EA33F9"/>
    <w:rsid w:val="00EA44AF"/>
    <w:rsid w:val="00EA71C9"/>
    <w:rsid w:val="00EB1DF6"/>
    <w:rsid w:val="00EB2575"/>
    <w:rsid w:val="00EB7354"/>
    <w:rsid w:val="00EB79FA"/>
    <w:rsid w:val="00EC2522"/>
    <w:rsid w:val="00EC26EE"/>
    <w:rsid w:val="00EC2D1C"/>
    <w:rsid w:val="00EC5AC3"/>
    <w:rsid w:val="00ED035E"/>
    <w:rsid w:val="00ED291E"/>
    <w:rsid w:val="00ED5116"/>
    <w:rsid w:val="00ED54FE"/>
    <w:rsid w:val="00ED572E"/>
    <w:rsid w:val="00ED634A"/>
    <w:rsid w:val="00ED7713"/>
    <w:rsid w:val="00EE1795"/>
    <w:rsid w:val="00EE1B10"/>
    <w:rsid w:val="00EE2D9C"/>
    <w:rsid w:val="00EE3E6E"/>
    <w:rsid w:val="00EE736A"/>
    <w:rsid w:val="00EF173E"/>
    <w:rsid w:val="00EF368B"/>
    <w:rsid w:val="00EF3728"/>
    <w:rsid w:val="00EF4691"/>
    <w:rsid w:val="00EF5507"/>
    <w:rsid w:val="00EF5A3B"/>
    <w:rsid w:val="00EF5D1B"/>
    <w:rsid w:val="00EF5F28"/>
    <w:rsid w:val="00F00F6D"/>
    <w:rsid w:val="00F01DF6"/>
    <w:rsid w:val="00F03E92"/>
    <w:rsid w:val="00F03F7A"/>
    <w:rsid w:val="00F05A78"/>
    <w:rsid w:val="00F06ADC"/>
    <w:rsid w:val="00F10969"/>
    <w:rsid w:val="00F12E11"/>
    <w:rsid w:val="00F14EEE"/>
    <w:rsid w:val="00F15971"/>
    <w:rsid w:val="00F16F13"/>
    <w:rsid w:val="00F20D28"/>
    <w:rsid w:val="00F20E57"/>
    <w:rsid w:val="00F24634"/>
    <w:rsid w:val="00F25D5D"/>
    <w:rsid w:val="00F27F2F"/>
    <w:rsid w:val="00F33C8D"/>
    <w:rsid w:val="00F340E0"/>
    <w:rsid w:val="00F34D63"/>
    <w:rsid w:val="00F4084F"/>
    <w:rsid w:val="00F41A6E"/>
    <w:rsid w:val="00F433E1"/>
    <w:rsid w:val="00F435AC"/>
    <w:rsid w:val="00F51A9C"/>
    <w:rsid w:val="00F526E3"/>
    <w:rsid w:val="00F53018"/>
    <w:rsid w:val="00F531AF"/>
    <w:rsid w:val="00F533C3"/>
    <w:rsid w:val="00F53C79"/>
    <w:rsid w:val="00F56E8E"/>
    <w:rsid w:val="00F64374"/>
    <w:rsid w:val="00F66071"/>
    <w:rsid w:val="00F66D2A"/>
    <w:rsid w:val="00F707F6"/>
    <w:rsid w:val="00F70DFA"/>
    <w:rsid w:val="00F718A7"/>
    <w:rsid w:val="00F720E7"/>
    <w:rsid w:val="00F75D49"/>
    <w:rsid w:val="00F76106"/>
    <w:rsid w:val="00F80577"/>
    <w:rsid w:val="00F813FA"/>
    <w:rsid w:val="00F83B69"/>
    <w:rsid w:val="00F84FF2"/>
    <w:rsid w:val="00F901A3"/>
    <w:rsid w:val="00F927A3"/>
    <w:rsid w:val="00F92CE8"/>
    <w:rsid w:val="00F9339E"/>
    <w:rsid w:val="00F9508B"/>
    <w:rsid w:val="00F95596"/>
    <w:rsid w:val="00FA1FEC"/>
    <w:rsid w:val="00FA4A2C"/>
    <w:rsid w:val="00FA5EEB"/>
    <w:rsid w:val="00FA7E4B"/>
    <w:rsid w:val="00FB1DE6"/>
    <w:rsid w:val="00FC12BF"/>
    <w:rsid w:val="00FC4557"/>
    <w:rsid w:val="00FC4E8A"/>
    <w:rsid w:val="00FC5CB2"/>
    <w:rsid w:val="00FC66C8"/>
    <w:rsid w:val="00FC76FE"/>
    <w:rsid w:val="00FD18E4"/>
    <w:rsid w:val="00FD2B31"/>
    <w:rsid w:val="00FD2D20"/>
    <w:rsid w:val="00FD3E77"/>
    <w:rsid w:val="00FD62BC"/>
    <w:rsid w:val="00FD67F0"/>
    <w:rsid w:val="00FD7244"/>
    <w:rsid w:val="00FD7FAC"/>
    <w:rsid w:val="00FE2E3D"/>
    <w:rsid w:val="00FE3878"/>
    <w:rsid w:val="00FE4386"/>
    <w:rsid w:val="00FE7A0C"/>
    <w:rsid w:val="00FE7E0E"/>
    <w:rsid w:val="00FF1568"/>
    <w:rsid w:val="00FF249E"/>
    <w:rsid w:val="00FF2DAD"/>
    <w:rsid w:val="00FF2E06"/>
    <w:rsid w:val="00FF5779"/>
    <w:rsid w:val="00FF61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370982D"/>
  <w15:chartTrackingRefBased/>
  <w15:docId w15:val="{EF2FA550-7E97-4DF1-A478-617476EDD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3E0B"/>
    <w:pPr>
      <w:widowControl w:val="0"/>
      <w:jc w:val="both"/>
    </w:pPr>
    <w:rPr>
      <w:rFonts w:ascii="メイリオ" w:eastAsia="メイリオ"/>
      <w:sz w:val="23"/>
    </w:rPr>
  </w:style>
  <w:style w:type="paragraph" w:styleId="1">
    <w:name w:val="heading 1"/>
    <w:basedOn w:val="a"/>
    <w:next w:val="a"/>
    <w:link w:val="10"/>
    <w:uiPriority w:val="9"/>
    <w:qFormat/>
    <w:rsid w:val="002A2B9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A2B9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A2B95"/>
    <w:pPr>
      <w:keepNext/>
      <w:ind w:leftChars="400" w:left="400"/>
      <w:outlineLvl w:val="2"/>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A2B95"/>
    <w:rPr>
      <w:rFonts w:asciiTheme="majorHAnsi" w:eastAsiaTheme="majorEastAsia" w:hAnsiTheme="majorHAnsi" w:cstheme="majorBidi"/>
      <w:sz w:val="24"/>
      <w:szCs w:val="24"/>
    </w:rPr>
  </w:style>
  <w:style w:type="character" w:customStyle="1" w:styleId="20">
    <w:name w:val="見出し 2 (文字)"/>
    <w:basedOn w:val="a0"/>
    <w:link w:val="2"/>
    <w:uiPriority w:val="9"/>
    <w:rsid w:val="002A2B95"/>
    <w:rPr>
      <w:rFonts w:asciiTheme="majorHAnsi" w:eastAsiaTheme="majorEastAsia" w:hAnsiTheme="majorHAnsi" w:cstheme="majorBidi"/>
      <w:sz w:val="23"/>
    </w:rPr>
  </w:style>
  <w:style w:type="character" w:customStyle="1" w:styleId="30">
    <w:name w:val="見出し 3 (文字)"/>
    <w:basedOn w:val="a0"/>
    <w:link w:val="3"/>
    <w:uiPriority w:val="9"/>
    <w:rsid w:val="002A2B95"/>
    <w:rPr>
      <w:rFonts w:asciiTheme="majorHAnsi" w:eastAsiaTheme="majorEastAsia" w:hAnsiTheme="majorHAnsi" w:cstheme="majorBidi"/>
      <w:sz w:val="23"/>
    </w:rPr>
  </w:style>
  <w:style w:type="paragraph" w:styleId="11">
    <w:name w:val="toc 1"/>
    <w:basedOn w:val="a"/>
    <w:next w:val="a"/>
    <w:autoRedefine/>
    <w:uiPriority w:val="39"/>
    <w:unhideWhenUsed/>
    <w:rsid w:val="004A1094"/>
    <w:pPr>
      <w:spacing w:before="120" w:after="120"/>
      <w:jc w:val="left"/>
    </w:pPr>
    <w:rPr>
      <w:rFonts w:asciiTheme="minorHAnsi" w:eastAsiaTheme="minorHAnsi"/>
      <w:b/>
      <w:bCs/>
      <w:caps/>
      <w:sz w:val="20"/>
      <w:szCs w:val="20"/>
    </w:rPr>
  </w:style>
  <w:style w:type="paragraph" w:styleId="21">
    <w:name w:val="toc 2"/>
    <w:basedOn w:val="a"/>
    <w:next w:val="a"/>
    <w:autoRedefine/>
    <w:uiPriority w:val="39"/>
    <w:unhideWhenUsed/>
    <w:rsid w:val="002E384A"/>
    <w:pPr>
      <w:tabs>
        <w:tab w:val="right" w:leader="dot" w:pos="9060"/>
      </w:tabs>
      <w:ind w:left="230"/>
      <w:jc w:val="left"/>
    </w:pPr>
    <w:rPr>
      <w:rFonts w:asciiTheme="minorHAnsi" w:eastAsiaTheme="minorHAnsi"/>
      <w:b/>
      <w:bCs/>
      <w:smallCaps/>
      <w:noProof/>
      <w:sz w:val="20"/>
      <w:szCs w:val="20"/>
    </w:rPr>
  </w:style>
  <w:style w:type="paragraph" w:styleId="31">
    <w:name w:val="toc 3"/>
    <w:basedOn w:val="a"/>
    <w:next w:val="a"/>
    <w:autoRedefine/>
    <w:uiPriority w:val="39"/>
    <w:unhideWhenUsed/>
    <w:rsid w:val="004A1094"/>
    <w:pPr>
      <w:ind w:left="460"/>
      <w:jc w:val="left"/>
    </w:pPr>
    <w:rPr>
      <w:rFonts w:asciiTheme="minorHAnsi" w:eastAsiaTheme="minorHAnsi"/>
      <w:i/>
      <w:iCs/>
      <w:sz w:val="20"/>
      <w:szCs w:val="20"/>
    </w:rPr>
  </w:style>
  <w:style w:type="paragraph" w:styleId="4">
    <w:name w:val="toc 4"/>
    <w:basedOn w:val="a"/>
    <w:next w:val="a"/>
    <w:autoRedefine/>
    <w:uiPriority w:val="39"/>
    <w:unhideWhenUsed/>
    <w:rsid w:val="004A1094"/>
    <w:pPr>
      <w:ind w:left="690"/>
      <w:jc w:val="left"/>
    </w:pPr>
    <w:rPr>
      <w:rFonts w:asciiTheme="minorHAnsi" w:eastAsiaTheme="minorHAnsi"/>
      <w:sz w:val="18"/>
      <w:szCs w:val="18"/>
    </w:rPr>
  </w:style>
  <w:style w:type="paragraph" w:styleId="5">
    <w:name w:val="toc 5"/>
    <w:basedOn w:val="a"/>
    <w:next w:val="a"/>
    <w:autoRedefine/>
    <w:uiPriority w:val="39"/>
    <w:unhideWhenUsed/>
    <w:rsid w:val="004A1094"/>
    <w:pPr>
      <w:ind w:left="920"/>
      <w:jc w:val="left"/>
    </w:pPr>
    <w:rPr>
      <w:rFonts w:asciiTheme="minorHAnsi" w:eastAsiaTheme="minorHAnsi"/>
      <w:sz w:val="18"/>
      <w:szCs w:val="18"/>
    </w:rPr>
  </w:style>
  <w:style w:type="paragraph" w:styleId="6">
    <w:name w:val="toc 6"/>
    <w:basedOn w:val="a"/>
    <w:next w:val="a"/>
    <w:autoRedefine/>
    <w:uiPriority w:val="39"/>
    <w:unhideWhenUsed/>
    <w:rsid w:val="004A1094"/>
    <w:pPr>
      <w:ind w:left="1150"/>
      <w:jc w:val="left"/>
    </w:pPr>
    <w:rPr>
      <w:rFonts w:asciiTheme="minorHAnsi" w:eastAsiaTheme="minorHAnsi"/>
      <w:sz w:val="18"/>
      <w:szCs w:val="18"/>
    </w:rPr>
  </w:style>
  <w:style w:type="paragraph" w:styleId="7">
    <w:name w:val="toc 7"/>
    <w:basedOn w:val="a"/>
    <w:next w:val="a"/>
    <w:autoRedefine/>
    <w:uiPriority w:val="39"/>
    <w:unhideWhenUsed/>
    <w:rsid w:val="004A1094"/>
    <w:pPr>
      <w:ind w:left="1380"/>
      <w:jc w:val="left"/>
    </w:pPr>
    <w:rPr>
      <w:rFonts w:asciiTheme="minorHAnsi" w:eastAsiaTheme="minorHAnsi"/>
      <w:sz w:val="18"/>
      <w:szCs w:val="18"/>
    </w:rPr>
  </w:style>
  <w:style w:type="paragraph" w:styleId="8">
    <w:name w:val="toc 8"/>
    <w:basedOn w:val="a"/>
    <w:next w:val="a"/>
    <w:autoRedefine/>
    <w:uiPriority w:val="39"/>
    <w:unhideWhenUsed/>
    <w:rsid w:val="004A1094"/>
    <w:pPr>
      <w:ind w:left="1610"/>
      <w:jc w:val="left"/>
    </w:pPr>
    <w:rPr>
      <w:rFonts w:asciiTheme="minorHAnsi" w:eastAsiaTheme="minorHAnsi"/>
      <w:sz w:val="18"/>
      <w:szCs w:val="18"/>
    </w:rPr>
  </w:style>
  <w:style w:type="paragraph" w:styleId="9">
    <w:name w:val="toc 9"/>
    <w:basedOn w:val="a"/>
    <w:next w:val="a"/>
    <w:autoRedefine/>
    <w:uiPriority w:val="39"/>
    <w:unhideWhenUsed/>
    <w:rsid w:val="004A1094"/>
    <w:pPr>
      <w:ind w:left="1840"/>
      <w:jc w:val="left"/>
    </w:pPr>
    <w:rPr>
      <w:rFonts w:asciiTheme="minorHAnsi" w:eastAsiaTheme="minorHAnsi"/>
      <w:sz w:val="18"/>
      <w:szCs w:val="18"/>
    </w:rPr>
  </w:style>
  <w:style w:type="character" w:styleId="a3">
    <w:name w:val="Hyperlink"/>
    <w:basedOn w:val="a0"/>
    <w:uiPriority w:val="99"/>
    <w:unhideWhenUsed/>
    <w:rsid w:val="004A1094"/>
    <w:rPr>
      <w:color w:val="0563C1" w:themeColor="hyperlink"/>
      <w:u w:val="single"/>
    </w:rPr>
  </w:style>
  <w:style w:type="paragraph" w:styleId="a4">
    <w:name w:val="List Paragraph"/>
    <w:basedOn w:val="a"/>
    <w:uiPriority w:val="34"/>
    <w:qFormat/>
    <w:rsid w:val="00AB0743"/>
    <w:pPr>
      <w:ind w:leftChars="400" w:left="840"/>
    </w:pPr>
  </w:style>
  <w:style w:type="paragraph" w:styleId="a5">
    <w:name w:val="TOC Heading"/>
    <w:basedOn w:val="1"/>
    <w:next w:val="a"/>
    <w:uiPriority w:val="39"/>
    <w:unhideWhenUsed/>
    <w:qFormat/>
    <w:rsid w:val="00D73976"/>
    <w:pPr>
      <w:keepLines/>
      <w:widowControl/>
      <w:spacing w:before="240" w:line="259" w:lineRule="auto"/>
      <w:jc w:val="left"/>
      <w:outlineLvl w:val="9"/>
    </w:pPr>
    <w:rPr>
      <w:color w:val="2F5496" w:themeColor="accent1" w:themeShade="BF"/>
      <w:kern w:val="0"/>
      <w:sz w:val="32"/>
      <w:szCs w:val="32"/>
    </w:rPr>
  </w:style>
  <w:style w:type="paragraph" w:styleId="a6">
    <w:name w:val="header"/>
    <w:basedOn w:val="a"/>
    <w:link w:val="a7"/>
    <w:uiPriority w:val="99"/>
    <w:unhideWhenUsed/>
    <w:rsid w:val="00A128CF"/>
    <w:pPr>
      <w:tabs>
        <w:tab w:val="center" w:pos="4252"/>
        <w:tab w:val="right" w:pos="8504"/>
      </w:tabs>
      <w:snapToGrid w:val="0"/>
    </w:pPr>
  </w:style>
  <w:style w:type="character" w:customStyle="1" w:styleId="a7">
    <w:name w:val="ヘッダー (文字)"/>
    <w:basedOn w:val="a0"/>
    <w:link w:val="a6"/>
    <w:uiPriority w:val="99"/>
    <w:rsid w:val="00A128CF"/>
    <w:rPr>
      <w:rFonts w:ascii="游明朝" w:eastAsia="游明朝"/>
      <w:sz w:val="23"/>
    </w:rPr>
  </w:style>
  <w:style w:type="paragraph" w:styleId="a8">
    <w:name w:val="footer"/>
    <w:basedOn w:val="a"/>
    <w:link w:val="a9"/>
    <w:uiPriority w:val="99"/>
    <w:unhideWhenUsed/>
    <w:rsid w:val="00A128CF"/>
    <w:pPr>
      <w:tabs>
        <w:tab w:val="center" w:pos="4252"/>
        <w:tab w:val="right" w:pos="8504"/>
      </w:tabs>
      <w:snapToGrid w:val="0"/>
    </w:pPr>
  </w:style>
  <w:style w:type="character" w:customStyle="1" w:styleId="a9">
    <w:name w:val="フッター (文字)"/>
    <w:basedOn w:val="a0"/>
    <w:link w:val="a8"/>
    <w:uiPriority w:val="99"/>
    <w:rsid w:val="00A128CF"/>
    <w:rPr>
      <w:rFonts w:ascii="游明朝" w:eastAsia="游明朝"/>
      <w:sz w:val="23"/>
    </w:rPr>
  </w:style>
  <w:style w:type="character" w:styleId="aa">
    <w:name w:val="Unresolved Mention"/>
    <w:basedOn w:val="a0"/>
    <w:uiPriority w:val="99"/>
    <w:semiHidden/>
    <w:unhideWhenUsed/>
    <w:rsid w:val="003409C1"/>
    <w:rPr>
      <w:color w:val="605E5C"/>
      <w:shd w:val="clear" w:color="auto" w:fill="E1DFDD"/>
    </w:rPr>
  </w:style>
  <w:style w:type="character" w:styleId="ab">
    <w:name w:val="FollowedHyperlink"/>
    <w:basedOn w:val="a0"/>
    <w:uiPriority w:val="99"/>
    <w:semiHidden/>
    <w:unhideWhenUsed/>
    <w:rsid w:val="003409C1"/>
    <w:rPr>
      <w:color w:val="954F72" w:themeColor="followedHyperlink"/>
      <w:u w:val="single"/>
    </w:rPr>
  </w:style>
  <w:style w:type="paragraph" w:styleId="Web">
    <w:name w:val="Normal (Web)"/>
    <w:basedOn w:val="a"/>
    <w:uiPriority w:val="99"/>
    <w:unhideWhenUsed/>
    <w:rsid w:val="00A40FA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CC0BE9"/>
    <w:rPr>
      <w:rFonts w:ascii="メイリオ" w:eastAsia="メイリオ"/>
      <w:sz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150125">
      <w:bodyDiv w:val="1"/>
      <w:marLeft w:val="0"/>
      <w:marRight w:val="0"/>
      <w:marTop w:val="0"/>
      <w:marBottom w:val="0"/>
      <w:divBdr>
        <w:top w:val="none" w:sz="0" w:space="0" w:color="auto"/>
        <w:left w:val="none" w:sz="0" w:space="0" w:color="auto"/>
        <w:bottom w:val="none" w:sz="0" w:space="0" w:color="auto"/>
        <w:right w:val="none" w:sz="0" w:space="0" w:color="auto"/>
      </w:divBdr>
    </w:div>
    <w:div w:id="765808635">
      <w:bodyDiv w:val="1"/>
      <w:marLeft w:val="0"/>
      <w:marRight w:val="0"/>
      <w:marTop w:val="0"/>
      <w:marBottom w:val="0"/>
      <w:divBdr>
        <w:top w:val="none" w:sz="0" w:space="0" w:color="auto"/>
        <w:left w:val="none" w:sz="0" w:space="0" w:color="auto"/>
        <w:bottom w:val="none" w:sz="0" w:space="0" w:color="auto"/>
        <w:right w:val="none" w:sz="0" w:space="0" w:color="auto"/>
      </w:divBdr>
    </w:div>
    <w:div w:id="1281499941">
      <w:bodyDiv w:val="1"/>
      <w:marLeft w:val="0"/>
      <w:marRight w:val="0"/>
      <w:marTop w:val="0"/>
      <w:marBottom w:val="0"/>
      <w:divBdr>
        <w:top w:val="none" w:sz="0" w:space="0" w:color="auto"/>
        <w:left w:val="none" w:sz="0" w:space="0" w:color="auto"/>
        <w:bottom w:val="none" w:sz="0" w:space="0" w:color="auto"/>
        <w:right w:val="none" w:sz="0" w:space="0" w:color="auto"/>
      </w:divBdr>
    </w:div>
    <w:div w:id="187315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ef.saitama.lg.jp/a1001/constdb/iin-meibor6/iin-meibo.html" TargetMode="External"/><Relationship Id="rId18" Type="http://schemas.openxmlformats.org/officeDocument/2006/relationships/header" Target="header2.xml"/><Relationship Id="rId26" Type="http://schemas.openxmlformats.org/officeDocument/2006/relationships/image" Target="media/image2.png"/><Relationship Id="rId39" Type="http://schemas.openxmlformats.org/officeDocument/2006/relationships/image" Target="media/image12.png"/><Relationship Id="rId21" Type="http://schemas.openxmlformats.org/officeDocument/2006/relationships/footer" Target="footer3.xml"/><Relationship Id="rId34" Type="http://schemas.openxmlformats.org/officeDocument/2006/relationships/image" Target="media/image7.png"/><Relationship Id="rId42" Type="http://schemas.openxmlformats.org/officeDocument/2006/relationships/hyperlink" Target="https://www.pref.saitama.lg.jp/kurashi/jutaku/sumai/funso/index.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hord.or.jp/index.html"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aijk.or.jp/consultation/" TargetMode="External"/><Relationship Id="rId23" Type="http://schemas.openxmlformats.org/officeDocument/2006/relationships/customXml" Target="ink/ink1.xml"/><Relationship Id="rId28" Type="http://schemas.openxmlformats.org/officeDocument/2006/relationships/oleObject" Target="embeddings/oleObject1.bin"/><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ef.saitama.lg.jp/a1107/puraza.html" TargetMode="External"/><Relationship Id="rId22" Type="http://schemas.openxmlformats.org/officeDocument/2006/relationships/image" Target="media/image1.jpeg"/><Relationship Id="rId27" Type="http://schemas.openxmlformats.org/officeDocument/2006/relationships/image" Target="media/image2.emf"/><Relationship Id="rId30" Type="http://schemas.openxmlformats.org/officeDocument/2006/relationships/oleObject" Target="embeddings/oleObject2.bin"/><Relationship Id="rId35" Type="http://schemas.openxmlformats.org/officeDocument/2006/relationships/image" Target="media/image8.png"/><Relationship Id="rId43" Type="http://schemas.openxmlformats.org/officeDocument/2006/relationships/image" Target="media/image1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mlit.go.jp/totikensangyo/const/1_6_bt_000080.html" TargetMode="External"/><Relationship Id="rId25" Type="http://schemas.openxmlformats.org/officeDocument/2006/relationships/customXml" Target="ink/ink2.xml"/><Relationship Id="rId33" Type="http://schemas.openxmlformats.org/officeDocument/2006/relationships/image" Target="media/image6.png"/><Relationship Id="rId38" Type="http://schemas.openxmlformats.org/officeDocument/2006/relationships/image" Target="media/image11.png"/><Relationship Id="rId20" Type="http://schemas.openxmlformats.org/officeDocument/2006/relationships/header" Target="header3.xml"/><Relationship Id="rId41" Type="http://schemas.openxmlformats.org/officeDocument/2006/relationships/image" Target="media/image1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6T05:15:44.562"/>
    </inkml:context>
    <inkml:brush xml:id="br0">
      <inkml:brushProperty name="width" value="0.035" units="cm"/>
      <inkml:brushProperty name="height" value="0.035" units="cm"/>
      <inkml:brushProperty name="color" value="#E71224"/>
    </inkml:brush>
  </inkml:definitions>
  <inkml:trace contextRef="#ctx0" brushRef="#br0">1 108 24575,'2'0'0,"0"0"0,1 1 0,-1-1 0,0 1 0,0-1 0,0 1 0,1 0 0,-1 0 0,0 0 0,0 0 0,0 0 0,-1 0 0,1 1 0,0-1 0,0 1 0,-1-1 0,1 1 0,-1 0 0,1-1 0,-1 1 0,0 0 0,2 3 0,23 55 0,-24-52 0,1 1 0,0-1 0,1 0 0,6 11 0,-9-18 0,-1-1 0,1 1 0,-1 0 0,1 0 0,0-1 0,0 1 0,-1 0 0,1-1 0,0 1 0,0 0 0,0-1 0,-1 0 0,1 1 0,0-1 0,0 1 0,0-1 0,0 0 0,0 0 0,0 1 0,0-1 0,0 0 0,0 0 0,0 0 0,0 0 0,0 0 0,0 0 0,1-1 0,1 0 0,-1 0 0,0 0 0,1 0 0,-1-1 0,0 1 0,0-1 0,0 1 0,0-1 0,0 0 0,3-3 0,4-6 0,0-1 0,13-25 0,-18 31 0,32-46-5,-29 43-131,0 1 0,-1-1 0,0 0 0,-1 0 0,0-1 0,0 0 0,-1 0 0,0 0 0,3-13 0,-5 8-6690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6T05:14:58.171"/>
    </inkml:context>
    <inkml:brush xml:id="br0">
      <inkml:brushProperty name="width" value="0.035" units="cm"/>
      <inkml:brushProperty name="height" value="0.035" units="cm"/>
      <inkml:brushProperty name="color" value="#E71224"/>
    </inkml:brush>
  </inkml:definitions>
  <inkml:trace contextRef="#ctx0" brushRef="#br0">1 109 24575,'0'0'0,"0"0"0,0-1 0,0 1 0,0 0 0,0 0 0,0-1 0,0 1 0,0 0 0,0-1 0,0 1 0,0 0 0,0 0 0,0-1 0,1 1 0,-1 0 0,0 0 0,0-1 0,0 1 0,0 0 0,0 0 0,1 0 0,-1-1 0,0 1 0,0 0 0,1 0 0,-1 0 0,0 0 0,0-1 0,0 1 0,1 0 0,-1 0 0,0 0 0,0 0 0,1 0 0,-1 0 0,0 0 0,1 0 0,-1 0 0,0 0 0,1 0 0,14 5 0,11 15 0,-14 15 0,-10-25 0,1-1 0,1 1 0,8 18 0,-11-27 0,-1 0 0,1 1 0,0-1 0,0 0 0,0 0 0,0 1 0,0-1 0,0 0 0,0 0 0,0 0 0,0 0 0,0-1 0,1 1 0,-1 0 0,0 0 0,1-1 0,-1 1 0,0-1 0,1 1 0,-1-1 0,1 1 0,-1-1 0,1 0 0,-1 0 0,1 0 0,-1 0 0,1 0 0,-1 0 0,0 0 0,1 0 0,-1-1 0,2 1 0,0-2 0,-1 1 0,1-1 0,-1 1 0,0-1 0,1 0 0,-1 0 0,0 0 0,0 0 0,0 0 0,-1-1 0,1 1 0,2-6 0,19-38 0,-13 26 0,65-106-1365,-67 112-5461</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10FE7A00D241E4588E13017EC4F89AD" ma:contentTypeVersion="11" ma:contentTypeDescription="新しいドキュメントを作成します。" ma:contentTypeScope="" ma:versionID="14449b66391f6d5ca5987c49fbe46bcc">
  <xsd:schema xmlns:xsd="http://www.w3.org/2001/XMLSchema" xmlns:xs="http://www.w3.org/2001/XMLSchema" xmlns:p="http://schemas.microsoft.com/office/2006/metadata/properties" xmlns:ns2="66013842-e4c2-4079-b22e-f74e0daffabf" xmlns:ns3="6e41e127-7052-4f5b-b88d-ec8488b2cf07" targetNamespace="http://schemas.microsoft.com/office/2006/metadata/properties" ma:root="true" ma:fieldsID="99468e6c1c2ccd3b764d930b7f6ee7c1" ns2:_="" ns3:_="">
    <xsd:import namespace="66013842-e4c2-4079-b22e-f74e0daffabf"/>
    <xsd:import namespace="6e41e127-7052-4f5b-b88d-ec8488b2cf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013842-e4c2-4079-b22e-f74e0daffa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eaabba1a-d6bd-463b-b12e-be47770685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41e127-7052-4f5b-b88d-ec8488b2cf0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9653ee9-00e2-49e6-87ca-604c73aaa008}" ma:internalName="TaxCatchAll" ma:showField="CatchAllData" ma:web="6e41e127-7052-4f5b-b88d-ec8488b2cf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e41e127-7052-4f5b-b88d-ec8488b2cf07" xsi:nil="true"/>
    <lcf76f155ced4ddcb4097134ff3c332f xmlns="66013842-e4c2-4079-b22e-f74e0daffab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6B4AE1-1537-454C-8700-95E0AF216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013842-e4c2-4079-b22e-f74e0daffabf"/>
    <ds:schemaRef ds:uri="6e41e127-7052-4f5b-b88d-ec8488b2c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3EC35F-BD4F-4A18-BBC0-C2D70A31671F}">
  <ds:schemaRefs>
    <ds:schemaRef ds:uri="http://schemas.microsoft.com/office/2006/metadata/properties"/>
    <ds:schemaRef ds:uri="http://schemas.microsoft.com/office/infopath/2007/PartnerControls"/>
    <ds:schemaRef ds:uri="6e41e127-7052-4f5b-b88d-ec8488b2cf07"/>
    <ds:schemaRef ds:uri="66013842-e4c2-4079-b22e-f74e0daffabf"/>
  </ds:schemaRefs>
</ds:datastoreItem>
</file>

<file path=customXml/itemProps3.xml><?xml version="1.0" encoding="utf-8"?>
<ds:datastoreItem xmlns:ds="http://schemas.openxmlformats.org/officeDocument/2006/customXml" ds:itemID="{6E7676A0-E736-40C0-89F8-332C1F99F73D}">
  <ds:schemaRefs>
    <ds:schemaRef ds:uri="http://schemas.openxmlformats.org/officeDocument/2006/bibliography"/>
  </ds:schemaRefs>
</ds:datastoreItem>
</file>

<file path=customXml/itemProps4.xml><?xml version="1.0" encoding="utf-8"?>
<ds:datastoreItem xmlns:ds="http://schemas.openxmlformats.org/officeDocument/2006/customXml" ds:itemID="{A393F473-0439-4084-883A-FE3B3B3CF1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943</TotalTime>
  <Pages>29</Pages>
  <Words>6037</Words>
  <Characters>6220</Characters>
  <Application>Microsoft Office Word</Application>
  <DocSecurity>0</DocSecurity>
  <Lines>365</Lines>
  <Paragraphs>350</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11907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木村敏也</dc:creator>
  <cp:keywords/>
  <dc:description/>
  <cp:lastModifiedBy>吉田 彩香（県土整備政策課）</cp:lastModifiedBy>
  <cp:revision>49</cp:revision>
  <cp:lastPrinted>2025-03-19T07:07:00Z</cp:lastPrinted>
  <dcterms:created xsi:type="dcterms:W3CDTF">2025-03-19T06:57:00Z</dcterms:created>
  <dcterms:modified xsi:type="dcterms:W3CDTF">2026-03-30T07:03:00Z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0x010100B10FE7A00D241E4588E13017EC4F89AD</vt:lpwstr>
  </property>
</Properties>
</file>