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30D6C" w14:textId="77777777" w:rsidR="00AA5F40" w:rsidRPr="00857458" w:rsidRDefault="00AA5F40" w:rsidP="0037180F">
      <w:pPr>
        <w:spacing w:line="0" w:lineRule="atLeast"/>
        <w:jc w:val="center"/>
        <w:rPr>
          <w:rFonts w:asciiTheme="minorEastAsia" w:hAnsiTheme="minorEastAsia"/>
          <w:b/>
          <w:sz w:val="24"/>
          <w:szCs w:val="24"/>
        </w:rPr>
      </w:pPr>
      <w:r w:rsidRPr="00857458">
        <w:rPr>
          <w:rFonts w:asciiTheme="minorEastAsia" w:hAnsiTheme="minorEastAsia" w:hint="eastAsia"/>
          <w:b/>
          <w:sz w:val="24"/>
          <w:szCs w:val="24"/>
        </w:rPr>
        <w:t>埼玉県</w:t>
      </w:r>
      <w:r w:rsidR="00EE21AE" w:rsidRPr="00857458">
        <w:rPr>
          <w:rFonts w:asciiTheme="minorEastAsia" w:hAnsiTheme="minorEastAsia" w:hint="eastAsia"/>
          <w:b/>
          <w:sz w:val="24"/>
          <w:szCs w:val="24"/>
        </w:rPr>
        <w:t>飯能県土整備事務所</w:t>
      </w:r>
      <w:r w:rsidRPr="00857458">
        <w:rPr>
          <w:rFonts w:asciiTheme="minorEastAsia" w:hAnsiTheme="minorEastAsia"/>
          <w:b/>
          <w:sz w:val="24"/>
          <w:szCs w:val="24"/>
        </w:rPr>
        <w:t xml:space="preserve"> 会計年度任用職員</w:t>
      </w:r>
      <w:r w:rsidR="00FD60A2" w:rsidRPr="00857458">
        <w:rPr>
          <w:rFonts w:asciiTheme="minorEastAsia" w:hAnsiTheme="minorEastAsia" w:hint="eastAsia"/>
          <w:b/>
          <w:sz w:val="24"/>
          <w:szCs w:val="24"/>
        </w:rPr>
        <w:t>（</w:t>
      </w:r>
      <w:r w:rsidR="00D62AF6" w:rsidRPr="00857458">
        <w:rPr>
          <w:rFonts w:asciiTheme="minorEastAsia" w:hAnsiTheme="minorEastAsia" w:hint="eastAsia"/>
          <w:b/>
          <w:sz w:val="24"/>
          <w:szCs w:val="24"/>
        </w:rPr>
        <w:t>登記事務</w:t>
      </w:r>
      <w:r w:rsidR="00FD60A2" w:rsidRPr="00857458">
        <w:rPr>
          <w:rFonts w:asciiTheme="minorEastAsia" w:hAnsiTheme="minorEastAsia" w:hint="eastAsia"/>
          <w:b/>
          <w:sz w:val="24"/>
          <w:szCs w:val="24"/>
        </w:rPr>
        <w:t>）</w:t>
      </w:r>
      <w:r w:rsidRPr="00857458">
        <w:rPr>
          <w:rFonts w:asciiTheme="minorEastAsia" w:hAnsiTheme="minorEastAsia"/>
          <w:b/>
          <w:sz w:val="24"/>
          <w:szCs w:val="24"/>
        </w:rPr>
        <w:t>募集要項</w:t>
      </w:r>
    </w:p>
    <w:p w14:paraId="4266D9D3" w14:textId="77777777" w:rsidR="0052618A" w:rsidRDefault="0052618A" w:rsidP="0052618A">
      <w:pPr>
        <w:spacing w:line="0" w:lineRule="atLeast"/>
        <w:jc w:val="left"/>
        <w:rPr>
          <w:rFonts w:asciiTheme="minorEastAsia" w:hAnsiTheme="minorEastAsia"/>
          <w:sz w:val="24"/>
          <w:szCs w:val="24"/>
        </w:rPr>
      </w:pPr>
    </w:p>
    <w:p w14:paraId="7EBF5B93" w14:textId="77777777" w:rsidR="00AA5F40" w:rsidRPr="003B4E61" w:rsidRDefault="00AA5F40" w:rsidP="0052618A">
      <w:pPr>
        <w:spacing w:line="0" w:lineRule="atLeast"/>
        <w:jc w:val="left"/>
        <w:rPr>
          <w:rFonts w:asciiTheme="minorEastAsia" w:hAnsiTheme="minorEastAsia"/>
          <w:sz w:val="24"/>
          <w:szCs w:val="24"/>
        </w:rPr>
      </w:pPr>
      <w:r w:rsidRPr="003B4E61">
        <w:rPr>
          <w:rFonts w:asciiTheme="minorEastAsia" w:hAnsiTheme="minorEastAsia" w:hint="eastAsia"/>
          <w:sz w:val="24"/>
          <w:szCs w:val="24"/>
        </w:rPr>
        <w:t>次のとおり会計年度任用職員を募集します。</w:t>
      </w:r>
    </w:p>
    <w:p w14:paraId="0E291423" w14:textId="77777777" w:rsidR="008D770D" w:rsidRPr="003B4E61" w:rsidRDefault="008D770D" w:rsidP="00E836B2">
      <w:pPr>
        <w:spacing w:line="0" w:lineRule="atLeast"/>
        <w:rPr>
          <w:rFonts w:asciiTheme="minorEastAsia" w:hAnsiTheme="minorEastAsia"/>
          <w:sz w:val="24"/>
          <w:szCs w:val="24"/>
        </w:rPr>
      </w:pPr>
    </w:p>
    <w:p w14:paraId="58F62E66"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１</w:t>
      </w:r>
      <w:r w:rsidRPr="0052618A">
        <w:rPr>
          <w:rFonts w:asciiTheme="minorEastAsia" w:hAnsiTheme="minorEastAsia"/>
          <w:sz w:val="24"/>
          <w:szCs w:val="24"/>
          <w:highlight w:val="lightGray"/>
          <w:u w:val="single"/>
        </w:rPr>
        <w:t xml:space="preserve"> 職務内容</w:t>
      </w:r>
      <w:r w:rsidR="0052618A" w:rsidRPr="0052618A">
        <w:rPr>
          <w:rFonts w:asciiTheme="minorEastAsia" w:hAnsiTheme="minorEastAsia" w:hint="eastAsia"/>
          <w:sz w:val="24"/>
          <w:szCs w:val="24"/>
          <w:highlight w:val="lightGray"/>
          <w:u w:val="single"/>
        </w:rPr>
        <w:t xml:space="preserve">　　　　　　　　　　　　　　　　　　　　　　　　　　　　　　</w:t>
      </w:r>
    </w:p>
    <w:p w14:paraId="775ED4EB"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（１）登記に必要な関係書類の確認及び収集に関すること。</w:t>
      </w:r>
    </w:p>
    <w:p w14:paraId="0C1B41B9" w14:textId="77777777" w:rsidR="00D62AF6" w:rsidRPr="00D62AF6" w:rsidRDefault="00D62AF6" w:rsidP="00D62AF6">
      <w:pPr>
        <w:spacing w:line="0" w:lineRule="atLeast"/>
        <w:ind w:left="629" w:hangingChars="262" w:hanging="629"/>
        <w:rPr>
          <w:rFonts w:eastAsiaTheme="minorHAnsi"/>
          <w:sz w:val="24"/>
          <w:szCs w:val="24"/>
        </w:rPr>
      </w:pPr>
      <w:r w:rsidRPr="00D62AF6">
        <w:rPr>
          <w:rFonts w:eastAsiaTheme="minorHAnsi" w:hint="eastAsia"/>
          <w:sz w:val="24"/>
          <w:szCs w:val="24"/>
        </w:rPr>
        <w:t>（２）登記事項証明書の交付申請、土地登記簿の閲覧及び謄本の交付申請並びに公図の閲覧及び謄本の交付申請に関すること。</w:t>
      </w:r>
    </w:p>
    <w:p w14:paraId="0CB4FD8C"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（３）戸籍簿、住民票等の閲覧及び謄本の交付申請に関すること。</w:t>
      </w:r>
    </w:p>
    <w:p w14:paraId="166FA533"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（４）登記嘱託書（添付書類を含む。）の作成、提出及び取下げに関すること。</w:t>
      </w:r>
    </w:p>
    <w:p w14:paraId="542157FD"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（５）登記の委託事務に関すること。</w:t>
      </w:r>
    </w:p>
    <w:p w14:paraId="1E39632C"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（６）登記処理状況調書等の資料作成に関すること。</w:t>
      </w:r>
    </w:p>
    <w:p w14:paraId="1A9E55CB"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（７）未登記土地の把握・調査及び記録の作成・保管に関すること。</w:t>
      </w:r>
    </w:p>
    <w:p w14:paraId="474E192C"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（８）未登記土地について、登記名義人等との交渉に関すること。</w:t>
      </w:r>
    </w:p>
    <w:p w14:paraId="1A289151" w14:textId="77777777" w:rsidR="00D62AF6" w:rsidRPr="00D62AF6" w:rsidRDefault="00D62AF6" w:rsidP="00D62AF6">
      <w:pPr>
        <w:spacing w:line="0" w:lineRule="atLeast"/>
        <w:rPr>
          <w:rFonts w:eastAsiaTheme="minorHAnsi"/>
          <w:sz w:val="24"/>
          <w:szCs w:val="24"/>
        </w:rPr>
      </w:pPr>
      <w:r w:rsidRPr="00D62AF6">
        <w:rPr>
          <w:rFonts w:eastAsiaTheme="minorHAnsi" w:hint="eastAsia"/>
          <w:sz w:val="24"/>
          <w:szCs w:val="24"/>
        </w:rPr>
        <w:t>（９）その他登記及び未登記土地の事務処理の推進に関すること。</w:t>
      </w:r>
    </w:p>
    <w:p w14:paraId="215B8C39" w14:textId="77777777" w:rsidR="00D62AF6" w:rsidRPr="00A222A2" w:rsidRDefault="00D62AF6" w:rsidP="00D62AF6">
      <w:pPr>
        <w:spacing w:line="0" w:lineRule="atLeast"/>
        <w:rPr>
          <w:rFonts w:eastAsiaTheme="minorHAnsi"/>
          <w:sz w:val="24"/>
          <w:szCs w:val="24"/>
        </w:rPr>
      </w:pPr>
      <w:r w:rsidRPr="00D62AF6">
        <w:rPr>
          <w:rFonts w:eastAsiaTheme="minorHAnsi"/>
          <w:sz w:val="24"/>
          <w:szCs w:val="24"/>
        </w:rPr>
        <w:t>（</w:t>
      </w:r>
      <w:r>
        <w:rPr>
          <w:rFonts w:eastAsiaTheme="minorHAnsi" w:hint="eastAsia"/>
          <w:sz w:val="24"/>
          <w:szCs w:val="24"/>
        </w:rPr>
        <w:t>10</w:t>
      </w:r>
      <w:r w:rsidRPr="00D62AF6">
        <w:rPr>
          <w:rFonts w:eastAsiaTheme="minorHAnsi"/>
          <w:sz w:val="24"/>
          <w:szCs w:val="24"/>
        </w:rPr>
        <w:t>）県民等からの</w:t>
      </w:r>
      <w:r w:rsidRPr="00D62AF6">
        <w:rPr>
          <w:rFonts w:eastAsiaTheme="minorHAnsi" w:hint="eastAsia"/>
          <w:sz w:val="24"/>
          <w:szCs w:val="24"/>
        </w:rPr>
        <w:t>問合せ及び受付に関すること</w:t>
      </w:r>
    </w:p>
    <w:p w14:paraId="501F183C"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２</w:t>
      </w:r>
      <w:r w:rsidRPr="0052618A">
        <w:rPr>
          <w:rFonts w:asciiTheme="minorEastAsia" w:hAnsiTheme="minorEastAsia"/>
          <w:sz w:val="24"/>
          <w:szCs w:val="24"/>
          <w:highlight w:val="lightGray"/>
          <w:u w:val="single"/>
        </w:rPr>
        <w:t xml:space="preserve"> 応募資格</w:t>
      </w:r>
      <w:r w:rsidR="0052618A" w:rsidRPr="0052618A">
        <w:rPr>
          <w:rFonts w:asciiTheme="minorEastAsia" w:hAnsiTheme="minorEastAsia" w:hint="eastAsia"/>
          <w:sz w:val="24"/>
          <w:szCs w:val="24"/>
          <w:highlight w:val="lightGray"/>
          <w:u w:val="single"/>
        </w:rPr>
        <w:t xml:space="preserve">　　　　　　　　　　　　　　　　　　　　　　　　　　　　　　</w:t>
      </w:r>
    </w:p>
    <w:p w14:paraId="53F1921C"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（１）年齢・性別・学歴は問いません。</w:t>
      </w:r>
    </w:p>
    <w:p w14:paraId="757F0D9E" w14:textId="77777777" w:rsidR="00AA5F40" w:rsidRPr="003B4E61" w:rsidRDefault="00AA5F40" w:rsidP="0017104C">
      <w:pPr>
        <w:spacing w:line="0" w:lineRule="atLeast"/>
        <w:ind w:left="480" w:hangingChars="200" w:hanging="480"/>
        <w:rPr>
          <w:rFonts w:asciiTheme="minorEastAsia" w:hAnsiTheme="minorEastAsia"/>
          <w:sz w:val="24"/>
          <w:szCs w:val="24"/>
        </w:rPr>
      </w:pPr>
      <w:r w:rsidRPr="003B4E61">
        <w:rPr>
          <w:rFonts w:asciiTheme="minorEastAsia" w:hAnsiTheme="minorEastAsia" w:hint="eastAsia"/>
          <w:sz w:val="24"/>
          <w:szCs w:val="24"/>
        </w:rPr>
        <w:t>（２）国籍は問いません。ただし、採用時に当該職務に従事可能な在留資格がない場合には採用されません。</w:t>
      </w:r>
    </w:p>
    <w:p w14:paraId="263A5140" w14:textId="77777777" w:rsidR="00AA5F40" w:rsidRPr="003B4E61" w:rsidRDefault="00E836B2" w:rsidP="0017104C">
      <w:pPr>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※地方公務員法第１６条に該当する人（次のいずれかに該当する人）は受験できません。</w:t>
      </w:r>
    </w:p>
    <w:p w14:paraId="264BB8A0"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・禁錮以上の刑に処せられ、その執行を終わるまで又はその執行を受けることがなくなるまでの人</w:t>
      </w:r>
    </w:p>
    <w:p w14:paraId="41F6AAB1"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・埼玉県職員として懲戒免職の処分を受け、当該処分の日から２年を経過しない人</w:t>
      </w:r>
    </w:p>
    <w:p w14:paraId="2EFF169A" w14:textId="77777777" w:rsidR="00AA5F40" w:rsidRPr="003B4E61" w:rsidRDefault="00E836B2"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・日本国憲法施行の日以後において、日本国憲法又はその下に成立した政府を暴力で破壊することを主張する政党その他の団体を結成し、又はこれに加入した人</w:t>
      </w:r>
    </w:p>
    <w:p w14:paraId="0B12E4AB" w14:textId="77777777" w:rsidR="005C033B" w:rsidRPr="003B4E61" w:rsidRDefault="005C033B" w:rsidP="00E836B2">
      <w:pPr>
        <w:spacing w:line="0" w:lineRule="atLeast"/>
        <w:rPr>
          <w:rFonts w:asciiTheme="minorEastAsia" w:hAnsiTheme="minorEastAsia"/>
          <w:sz w:val="24"/>
          <w:szCs w:val="24"/>
        </w:rPr>
      </w:pPr>
    </w:p>
    <w:p w14:paraId="6EDB3BFA"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３</w:t>
      </w:r>
      <w:r w:rsidRPr="0052618A">
        <w:rPr>
          <w:rFonts w:asciiTheme="minorEastAsia" w:hAnsiTheme="minorEastAsia"/>
          <w:sz w:val="24"/>
          <w:szCs w:val="24"/>
          <w:highlight w:val="lightGray"/>
          <w:u w:val="single"/>
        </w:rPr>
        <w:t xml:space="preserve"> 求める人材</w:t>
      </w:r>
      <w:r w:rsidR="0052618A" w:rsidRPr="0052618A">
        <w:rPr>
          <w:rFonts w:asciiTheme="minorEastAsia" w:hAnsiTheme="minorEastAsia" w:hint="eastAsia"/>
          <w:sz w:val="24"/>
          <w:szCs w:val="24"/>
          <w:highlight w:val="lightGray"/>
          <w:u w:val="single"/>
        </w:rPr>
        <w:t xml:space="preserve">　　　　　　　　　　　　　　　　　　　　　　　　　　　　　</w:t>
      </w:r>
    </w:p>
    <w:p w14:paraId="6B98C713" w14:textId="77777777" w:rsidR="00D62AF6" w:rsidRDefault="00E836B2"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・登記事務について知識又は業務経験があること</w:t>
      </w:r>
    </w:p>
    <w:p w14:paraId="5F1A1B69" w14:textId="77777777" w:rsidR="00AA5F40" w:rsidRPr="003B4E61" w:rsidRDefault="00D62AF6" w:rsidP="00D62AF6">
      <w:pPr>
        <w:spacing w:line="0" w:lineRule="atLeast"/>
        <w:ind w:left="420" w:hangingChars="175" w:hanging="420"/>
        <w:rPr>
          <w:rFonts w:asciiTheme="minorEastAsia" w:hAnsiTheme="minorEastAsia"/>
          <w:sz w:val="24"/>
          <w:szCs w:val="24"/>
        </w:rPr>
      </w:pPr>
      <w:r>
        <w:rPr>
          <w:rFonts w:asciiTheme="minorEastAsia" w:hAnsiTheme="minorEastAsia" w:hint="eastAsia"/>
          <w:sz w:val="24"/>
          <w:szCs w:val="24"/>
        </w:rPr>
        <w:lastRenderedPageBreak/>
        <w:t xml:space="preserve">　</w:t>
      </w:r>
      <w:r w:rsidR="005C033B" w:rsidRPr="003B4E61">
        <w:rPr>
          <w:rFonts w:asciiTheme="minorEastAsia" w:hAnsiTheme="minorEastAsia" w:hint="eastAsia"/>
          <w:sz w:val="24"/>
          <w:szCs w:val="24"/>
        </w:rPr>
        <w:t>・</w:t>
      </w:r>
      <w:r w:rsidR="00AA5F40" w:rsidRPr="003B4E61">
        <w:rPr>
          <w:rFonts w:asciiTheme="minorEastAsia" w:hAnsiTheme="minorEastAsia"/>
          <w:sz w:val="24"/>
          <w:szCs w:val="24"/>
        </w:rPr>
        <w:t>Word、Excel等を使用したデータ入力・集計、</w:t>
      </w:r>
      <w:r>
        <w:rPr>
          <w:rFonts w:asciiTheme="minorEastAsia" w:hAnsiTheme="minorEastAsia" w:hint="eastAsia"/>
          <w:sz w:val="24"/>
          <w:szCs w:val="24"/>
        </w:rPr>
        <w:t>簡単な</w:t>
      </w:r>
      <w:r w:rsidR="00AA5F40" w:rsidRPr="003B4E61">
        <w:rPr>
          <w:rFonts w:asciiTheme="minorEastAsia" w:hAnsiTheme="minorEastAsia"/>
          <w:sz w:val="24"/>
          <w:szCs w:val="24"/>
        </w:rPr>
        <w:t>資料作成が可能であること。</w:t>
      </w:r>
    </w:p>
    <w:p w14:paraId="079A8090" w14:textId="77777777" w:rsidR="00033E13" w:rsidRDefault="00AC5606"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・窓口や電話での応対等が適切にできること。</w:t>
      </w:r>
    </w:p>
    <w:p w14:paraId="4D42B9A0" w14:textId="77777777" w:rsidR="00AD0667" w:rsidRPr="00AD0667" w:rsidRDefault="00AD0667"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・普通自動車運転免許を有すること。</w:t>
      </w:r>
    </w:p>
    <w:p w14:paraId="13D81A80"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４</w:t>
      </w:r>
      <w:r w:rsidRPr="0052618A">
        <w:rPr>
          <w:rFonts w:asciiTheme="minorEastAsia" w:hAnsiTheme="minorEastAsia"/>
          <w:sz w:val="24"/>
          <w:szCs w:val="24"/>
          <w:highlight w:val="lightGray"/>
          <w:u w:val="single"/>
        </w:rPr>
        <w:t xml:space="preserve"> 採用予定者数</w:t>
      </w:r>
      <w:r w:rsidR="0052618A" w:rsidRPr="0052618A">
        <w:rPr>
          <w:rFonts w:asciiTheme="minorEastAsia" w:hAnsiTheme="minorEastAsia" w:hint="eastAsia"/>
          <w:sz w:val="24"/>
          <w:szCs w:val="24"/>
          <w:highlight w:val="lightGray"/>
          <w:u w:val="single"/>
        </w:rPr>
        <w:t xml:space="preserve">　　　　　　　　　　　　　　　　　　　　　　　　　　　　</w:t>
      </w:r>
    </w:p>
    <w:p w14:paraId="647D5F23" w14:textId="77777777" w:rsidR="00AA5F40" w:rsidRPr="003B4E61" w:rsidRDefault="000E0DFC"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D62AF6">
        <w:rPr>
          <w:rFonts w:asciiTheme="minorEastAsia" w:hAnsiTheme="minorEastAsia" w:hint="eastAsia"/>
          <w:sz w:val="24"/>
          <w:szCs w:val="24"/>
        </w:rPr>
        <w:t>２</w:t>
      </w:r>
      <w:r w:rsidR="00AA5F40" w:rsidRPr="003B4E61">
        <w:rPr>
          <w:rFonts w:asciiTheme="minorEastAsia" w:hAnsiTheme="minorEastAsia" w:hint="eastAsia"/>
          <w:sz w:val="24"/>
          <w:szCs w:val="24"/>
        </w:rPr>
        <w:t>人</w:t>
      </w:r>
    </w:p>
    <w:p w14:paraId="38B7BC39"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５</w:t>
      </w:r>
      <w:r w:rsidRPr="0052618A">
        <w:rPr>
          <w:rFonts w:asciiTheme="minorEastAsia" w:hAnsiTheme="minorEastAsia"/>
          <w:sz w:val="24"/>
          <w:szCs w:val="24"/>
          <w:highlight w:val="lightGray"/>
          <w:u w:val="single"/>
        </w:rPr>
        <w:t xml:space="preserve"> 勤務条件</w:t>
      </w:r>
      <w:r w:rsidR="0052618A">
        <w:rPr>
          <w:rFonts w:asciiTheme="minorEastAsia" w:hAnsiTheme="minorEastAsia" w:hint="eastAsia"/>
          <w:sz w:val="24"/>
          <w:szCs w:val="24"/>
          <w:highlight w:val="lightGray"/>
          <w:u w:val="single"/>
        </w:rPr>
        <w:t xml:space="preserve">　　　　　　　　　　　　　　　　　　　　　　　　　　　　　　</w:t>
      </w:r>
    </w:p>
    <w:p w14:paraId="7BBCAFDE"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（１）任用期間</w:t>
      </w:r>
    </w:p>
    <w:p w14:paraId="10B3DDB3" w14:textId="73D36FAD"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210770">
        <w:rPr>
          <w:rFonts w:asciiTheme="minorEastAsia" w:hAnsiTheme="minorEastAsia" w:hint="eastAsia"/>
          <w:sz w:val="24"/>
          <w:szCs w:val="24"/>
        </w:rPr>
        <w:t>８</w:t>
      </w:r>
      <w:r w:rsidR="00AA5F40" w:rsidRPr="003B4E61">
        <w:rPr>
          <w:rFonts w:asciiTheme="minorEastAsia" w:hAnsiTheme="minorEastAsia" w:hint="eastAsia"/>
          <w:sz w:val="24"/>
          <w:szCs w:val="24"/>
        </w:rPr>
        <w:t>年４月１日から令和</w:t>
      </w:r>
      <w:r w:rsidR="00210770">
        <w:rPr>
          <w:rFonts w:asciiTheme="minorEastAsia" w:hAnsiTheme="minorEastAsia" w:hint="eastAsia"/>
          <w:sz w:val="24"/>
          <w:szCs w:val="24"/>
        </w:rPr>
        <w:t>９</w:t>
      </w:r>
      <w:r w:rsidR="00AA5F40" w:rsidRPr="003B4E61">
        <w:rPr>
          <w:rFonts w:asciiTheme="minorEastAsia" w:hAnsiTheme="minorEastAsia" w:hint="eastAsia"/>
          <w:sz w:val="24"/>
          <w:szCs w:val="24"/>
        </w:rPr>
        <w:t>年３月３１日まで</w:t>
      </w:r>
    </w:p>
    <w:p w14:paraId="5F4CCDDA" w14:textId="77777777" w:rsidR="00033E13"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勤務成績が良好で一定条件を満たした場合、再度任用されることがあり</w:t>
      </w:r>
    </w:p>
    <w:p w14:paraId="20821C62"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ます。</w:t>
      </w:r>
    </w:p>
    <w:p w14:paraId="3A879C9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（２）勤務日数・勤務時間</w:t>
      </w:r>
    </w:p>
    <w:p w14:paraId="7F8E2CA8" w14:textId="77777777" w:rsidR="00D62AF6" w:rsidRDefault="001D7E52" w:rsidP="00800AE5">
      <w:pPr>
        <w:spacing w:line="0" w:lineRule="atLeast"/>
        <w:ind w:left="734" w:hangingChars="306" w:hanging="734"/>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原則週</w:t>
      </w:r>
      <w:r w:rsidR="00D62AF6">
        <w:rPr>
          <w:rFonts w:asciiTheme="minorEastAsia" w:hAnsiTheme="minorEastAsia" w:hint="eastAsia"/>
          <w:sz w:val="24"/>
          <w:szCs w:val="24"/>
        </w:rPr>
        <w:t>４～</w:t>
      </w:r>
      <w:r w:rsidR="00EE21AE">
        <w:rPr>
          <w:rFonts w:asciiTheme="minorEastAsia" w:hAnsiTheme="minorEastAsia" w:hint="eastAsia"/>
          <w:sz w:val="24"/>
          <w:szCs w:val="24"/>
        </w:rPr>
        <w:t>５</w:t>
      </w:r>
      <w:r w:rsidR="00AA5F40" w:rsidRPr="003B4E61">
        <w:rPr>
          <w:rFonts w:asciiTheme="minorEastAsia" w:hAnsiTheme="minorEastAsia" w:hint="eastAsia"/>
          <w:sz w:val="24"/>
          <w:szCs w:val="24"/>
        </w:rPr>
        <w:t>日・週</w:t>
      </w:r>
      <w:r w:rsidR="000E0DFC">
        <w:rPr>
          <w:rFonts w:asciiTheme="minorEastAsia" w:hAnsiTheme="minorEastAsia" w:hint="eastAsia"/>
          <w:sz w:val="24"/>
          <w:szCs w:val="24"/>
        </w:rPr>
        <w:t>２９</w:t>
      </w:r>
      <w:r w:rsidR="00AA5F40" w:rsidRPr="003B4E61">
        <w:rPr>
          <w:rFonts w:asciiTheme="minorEastAsia" w:hAnsiTheme="minorEastAsia" w:hint="eastAsia"/>
          <w:sz w:val="24"/>
          <w:szCs w:val="24"/>
        </w:rPr>
        <w:t>時間</w:t>
      </w:r>
    </w:p>
    <w:p w14:paraId="0C541BE6" w14:textId="77777777" w:rsidR="00D62AF6" w:rsidRDefault="00D62AF6" w:rsidP="00D62AF6">
      <w:pPr>
        <w:spacing w:line="0" w:lineRule="atLeast"/>
        <w:ind w:leftChars="499" w:left="1050" w:hangingChars="1" w:hanging="2"/>
        <w:rPr>
          <w:rFonts w:asciiTheme="minorEastAsia" w:hAnsiTheme="minorEastAsia"/>
          <w:sz w:val="24"/>
          <w:szCs w:val="24"/>
        </w:rPr>
      </w:pPr>
      <w:r>
        <w:rPr>
          <w:rFonts w:asciiTheme="minorEastAsia" w:hAnsiTheme="minorEastAsia" w:hint="eastAsia"/>
          <w:sz w:val="24"/>
          <w:szCs w:val="24"/>
        </w:rPr>
        <w:t>割振り例</w:t>
      </w:r>
      <w:r w:rsidR="000163DD">
        <w:rPr>
          <w:rFonts w:asciiTheme="minorEastAsia" w:hAnsiTheme="minorEastAsia" w:hint="eastAsia"/>
          <w:sz w:val="24"/>
          <w:szCs w:val="24"/>
        </w:rPr>
        <w:t>１</w:t>
      </w:r>
      <w:r>
        <w:rPr>
          <w:rFonts w:asciiTheme="minorEastAsia" w:hAnsiTheme="minorEastAsia" w:hint="eastAsia"/>
          <w:sz w:val="24"/>
          <w:szCs w:val="24"/>
        </w:rPr>
        <w:t>：</w:t>
      </w:r>
    </w:p>
    <w:p w14:paraId="11BF0B91" w14:textId="77777777" w:rsidR="00D62AF6" w:rsidRDefault="00AA5F40" w:rsidP="00D62AF6">
      <w:pPr>
        <w:spacing w:line="0" w:lineRule="atLeast"/>
        <w:ind w:leftChars="599" w:left="1260" w:hangingChars="1" w:hanging="2"/>
        <w:rPr>
          <w:rFonts w:asciiTheme="minorEastAsia" w:hAnsiTheme="minorEastAsia"/>
          <w:sz w:val="24"/>
          <w:szCs w:val="24"/>
        </w:rPr>
      </w:pPr>
      <w:r w:rsidRPr="003B4E61">
        <w:rPr>
          <w:rFonts w:asciiTheme="minorEastAsia" w:hAnsiTheme="minorEastAsia"/>
          <w:sz w:val="24"/>
          <w:szCs w:val="24"/>
        </w:rPr>
        <w:t>午前</w:t>
      </w:r>
      <w:r w:rsidR="00986CED">
        <w:rPr>
          <w:rFonts w:asciiTheme="minorEastAsia" w:hAnsiTheme="minorEastAsia" w:hint="eastAsia"/>
          <w:sz w:val="24"/>
          <w:szCs w:val="24"/>
        </w:rPr>
        <w:t>９</w:t>
      </w:r>
      <w:r w:rsidR="001D7E52" w:rsidRPr="003B4E61">
        <w:rPr>
          <w:rFonts w:asciiTheme="minorEastAsia" w:hAnsiTheme="minorEastAsia"/>
          <w:sz w:val="24"/>
          <w:szCs w:val="24"/>
        </w:rPr>
        <w:t>時</w:t>
      </w:r>
      <w:r w:rsidR="00986CED">
        <w:rPr>
          <w:rFonts w:asciiTheme="minorEastAsia" w:hAnsiTheme="minorEastAsia" w:hint="eastAsia"/>
          <w:sz w:val="24"/>
          <w:szCs w:val="24"/>
        </w:rPr>
        <w:t>００</w:t>
      </w:r>
      <w:r w:rsidRPr="003B4E61">
        <w:rPr>
          <w:rFonts w:asciiTheme="minorEastAsia" w:hAnsiTheme="minorEastAsia"/>
          <w:sz w:val="24"/>
          <w:szCs w:val="24"/>
        </w:rPr>
        <w:t>分～午後</w:t>
      </w:r>
      <w:r w:rsidR="00986CED">
        <w:rPr>
          <w:rFonts w:asciiTheme="minorEastAsia" w:hAnsiTheme="minorEastAsia" w:hint="eastAsia"/>
          <w:sz w:val="24"/>
          <w:szCs w:val="24"/>
        </w:rPr>
        <w:t>３</w:t>
      </w:r>
      <w:r w:rsidRPr="003B4E61">
        <w:rPr>
          <w:rFonts w:asciiTheme="minorEastAsia" w:hAnsiTheme="minorEastAsia"/>
          <w:sz w:val="24"/>
          <w:szCs w:val="24"/>
        </w:rPr>
        <w:t>時</w:t>
      </w:r>
      <w:r w:rsidR="00986CED">
        <w:rPr>
          <w:rFonts w:asciiTheme="minorEastAsia" w:hAnsiTheme="minorEastAsia" w:hint="eastAsia"/>
          <w:sz w:val="24"/>
          <w:szCs w:val="24"/>
        </w:rPr>
        <w:t>４５</w:t>
      </w:r>
      <w:r w:rsidRPr="003B4E61">
        <w:rPr>
          <w:rFonts w:asciiTheme="minorEastAsia" w:hAnsiTheme="minorEastAsia"/>
          <w:sz w:val="24"/>
          <w:szCs w:val="24"/>
        </w:rPr>
        <w:t>分（</w:t>
      </w:r>
      <w:r w:rsidR="00800AE5">
        <w:rPr>
          <w:rFonts w:asciiTheme="minorEastAsia" w:hAnsiTheme="minorEastAsia" w:hint="eastAsia"/>
          <w:sz w:val="24"/>
          <w:szCs w:val="24"/>
        </w:rPr>
        <w:t>週</w:t>
      </w:r>
      <w:r w:rsidR="00AA4D92">
        <w:rPr>
          <w:rFonts w:asciiTheme="minorEastAsia" w:hAnsiTheme="minorEastAsia" w:hint="eastAsia"/>
          <w:sz w:val="24"/>
          <w:szCs w:val="24"/>
        </w:rPr>
        <w:t>４</w:t>
      </w:r>
      <w:r w:rsidR="00800AE5">
        <w:rPr>
          <w:rFonts w:asciiTheme="minorEastAsia" w:hAnsiTheme="minorEastAsia" w:hint="eastAsia"/>
          <w:sz w:val="24"/>
          <w:szCs w:val="24"/>
        </w:rPr>
        <w:t>日間）、</w:t>
      </w:r>
    </w:p>
    <w:p w14:paraId="692B7850" w14:textId="77777777" w:rsidR="00AA5F40" w:rsidRDefault="00800AE5" w:rsidP="00D62AF6">
      <w:pPr>
        <w:spacing w:line="0" w:lineRule="atLeast"/>
        <w:ind w:leftChars="599" w:left="1260" w:hangingChars="1" w:hanging="2"/>
        <w:rPr>
          <w:rFonts w:asciiTheme="minorEastAsia" w:hAnsiTheme="minorEastAsia"/>
          <w:sz w:val="24"/>
          <w:szCs w:val="24"/>
        </w:rPr>
      </w:pPr>
      <w:r>
        <w:rPr>
          <w:rFonts w:asciiTheme="minorEastAsia" w:hAnsiTheme="minorEastAsia" w:hint="eastAsia"/>
          <w:sz w:val="24"/>
          <w:szCs w:val="24"/>
        </w:rPr>
        <w:t>午前９時～午後４</w:t>
      </w:r>
      <w:r w:rsidR="00AA5F40" w:rsidRPr="003B4E61">
        <w:rPr>
          <w:rFonts w:asciiTheme="minorEastAsia" w:hAnsiTheme="minorEastAsia"/>
          <w:sz w:val="24"/>
          <w:szCs w:val="24"/>
        </w:rPr>
        <w:t>時</w:t>
      </w:r>
      <w:r>
        <w:rPr>
          <w:rFonts w:asciiTheme="minorEastAsia" w:hAnsiTheme="minorEastAsia" w:hint="eastAsia"/>
          <w:sz w:val="24"/>
          <w:szCs w:val="24"/>
        </w:rPr>
        <w:t>（週１日）</w:t>
      </w:r>
    </w:p>
    <w:p w14:paraId="43B38F92" w14:textId="77777777" w:rsidR="000163DD" w:rsidRDefault="000163DD" w:rsidP="000163DD">
      <w:pPr>
        <w:spacing w:line="0" w:lineRule="atLeast"/>
        <w:ind w:leftChars="499" w:left="1050" w:hangingChars="1" w:hanging="2"/>
        <w:rPr>
          <w:rFonts w:asciiTheme="minorEastAsia" w:hAnsiTheme="minorEastAsia"/>
          <w:sz w:val="24"/>
          <w:szCs w:val="24"/>
        </w:rPr>
      </w:pPr>
      <w:r>
        <w:rPr>
          <w:rFonts w:asciiTheme="minorEastAsia" w:hAnsiTheme="minorEastAsia" w:hint="eastAsia"/>
          <w:sz w:val="24"/>
          <w:szCs w:val="24"/>
        </w:rPr>
        <w:t>割振り例２：</w:t>
      </w:r>
    </w:p>
    <w:p w14:paraId="5A97AD34" w14:textId="77777777" w:rsidR="000163DD" w:rsidRPr="000163DD" w:rsidRDefault="000163DD" w:rsidP="000163DD">
      <w:pPr>
        <w:spacing w:line="0" w:lineRule="atLeast"/>
        <w:ind w:leftChars="599" w:left="1260" w:hangingChars="1" w:hanging="2"/>
        <w:rPr>
          <w:rFonts w:asciiTheme="minorEastAsia" w:hAnsiTheme="minorEastAsia"/>
          <w:sz w:val="24"/>
          <w:szCs w:val="24"/>
        </w:rPr>
      </w:pPr>
      <w:r w:rsidRPr="003B4E61">
        <w:rPr>
          <w:rFonts w:asciiTheme="minorEastAsia" w:hAnsiTheme="minorEastAsia"/>
          <w:sz w:val="24"/>
          <w:szCs w:val="24"/>
        </w:rPr>
        <w:t>午前</w:t>
      </w:r>
      <w:r>
        <w:rPr>
          <w:rFonts w:asciiTheme="minorEastAsia" w:hAnsiTheme="minorEastAsia" w:hint="eastAsia"/>
          <w:sz w:val="24"/>
          <w:szCs w:val="24"/>
        </w:rPr>
        <w:t>８</w:t>
      </w:r>
      <w:r w:rsidRPr="003B4E61">
        <w:rPr>
          <w:rFonts w:asciiTheme="minorEastAsia" w:hAnsiTheme="minorEastAsia"/>
          <w:sz w:val="24"/>
          <w:szCs w:val="24"/>
        </w:rPr>
        <w:t>時</w:t>
      </w:r>
      <w:r>
        <w:rPr>
          <w:rFonts w:asciiTheme="minorEastAsia" w:hAnsiTheme="minorEastAsia" w:hint="eastAsia"/>
          <w:sz w:val="24"/>
          <w:szCs w:val="24"/>
        </w:rPr>
        <w:t>３０</w:t>
      </w:r>
      <w:r w:rsidRPr="003B4E61">
        <w:rPr>
          <w:rFonts w:asciiTheme="minorEastAsia" w:hAnsiTheme="minorEastAsia"/>
          <w:sz w:val="24"/>
          <w:szCs w:val="24"/>
        </w:rPr>
        <w:t>分～午後</w:t>
      </w:r>
      <w:r>
        <w:rPr>
          <w:rFonts w:asciiTheme="minorEastAsia" w:hAnsiTheme="minorEastAsia" w:hint="eastAsia"/>
          <w:sz w:val="24"/>
          <w:szCs w:val="24"/>
        </w:rPr>
        <w:t>４</w:t>
      </w:r>
      <w:r w:rsidRPr="003B4E61">
        <w:rPr>
          <w:rFonts w:asciiTheme="minorEastAsia" w:hAnsiTheme="minorEastAsia"/>
          <w:sz w:val="24"/>
          <w:szCs w:val="24"/>
        </w:rPr>
        <w:t>時</w:t>
      </w:r>
      <w:r>
        <w:rPr>
          <w:rFonts w:asciiTheme="minorEastAsia" w:hAnsiTheme="minorEastAsia" w:hint="eastAsia"/>
          <w:sz w:val="24"/>
          <w:szCs w:val="24"/>
        </w:rPr>
        <w:t>４５</w:t>
      </w:r>
      <w:r w:rsidRPr="003B4E61">
        <w:rPr>
          <w:rFonts w:asciiTheme="minorEastAsia" w:hAnsiTheme="minorEastAsia"/>
          <w:sz w:val="24"/>
          <w:szCs w:val="24"/>
        </w:rPr>
        <w:t>分（</w:t>
      </w:r>
      <w:r>
        <w:rPr>
          <w:rFonts w:asciiTheme="minorEastAsia" w:hAnsiTheme="minorEastAsia" w:hint="eastAsia"/>
          <w:sz w:val="24"/>
          <w:szCs w:val="24"/>
        </w:rPr>
        <w:t>週</w:t>
      </w:r>
      <w:r w:rsidR="000F0407">
        <w:rPr>
          <w:rFonts w:asciiTheme="minorEastAsia" w:hAnsiTheme="minorEastAsia" w:hint="eastAsia"/>
          <w:sz w:val="24"/>
          <w:szCs w:val="24"/>
        </w:rPr>
        <w:t>４</w:t>
      </w:r>
      <w:r>
        <w:rPr>
          <w:rFonts w:asciiTheme="minorEastAsia" w:hAnsiTheme="minorEastAsia" w:hint="eastAsia"/>
          <w:sz w:val="24"/>
          <w:szCs w:val="24"/>
        </w:rPr>
        <w:t>日間）</w:t>
      </w:r>
    </w:p>
    <w:p w14:paraId="07DC8394"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休憩時間：正午～午後１時（６０分）</w:t>
      </w:r>
    </w:p>
    <w:p w14:paraId="31B07685" w14:textId="77777777" w:rsidR="00AA5F40" w:rsidRPr="003B4E61" w:rsidRDefault="001D7E52" w:rsidP="00E836B2">
      <w:pPr>
        <w:spacing w:line="0" w:lineRule="atLeast"/>
        <w:rPr>
          <w:rFonts w:asciiTheme="minorEastAsia" w:hAnsiTheme="minorEastAsia"/>
          <w:sz w:val="24"/>
          <w:szCs w:val="24"/>
        </w:rPr>
      </w:pPr>
      <w:r w:rsidRPr="003B4E61">
        <w:rPr>
          <w:rFonts w:asciiTheme="minorEastAsia" w:hAnsiTheme="minorEastAsia" w:hint="eastAsia"/>
          <w:sz w:val="24"/>
          <w:szCs w:val="24"/>
        </w:rPr>
        <w:t xml:space="preserve">　　　</w:t>
      </w:r>
      <w:r w:rsidR="00AA5F40" w:rsidRPr="003B4E61">
        <w:rPr>
          <w:rFonts w:asciiTheme="minorEastAsia" w:hAnsiTheme="minorEastAsia" w:hint="eastAsia"/>
          <w:sz w:val="24"/>
          <w:szCs w:val="24"/>
        </w:rPr>
        <w:t>※</w:t>
      </w:r>
      <w:r w:rsidR="000E0DFC">
        <w:rPr>
          <w:rFonts w:asciiTheme="minorEastAsia" w:hAnsiTheme="minorEastAsia" w:hint="eastAsia"/>
          <w:sz w:val="24"/>
          <w:szCs w:val="24"/>
        </w:rPr>
        <w:t xml:space="preserve">　勤務日の割り振りについては</w:t>
      </w:r>
      <w:r w:rsidR="00800AE5">
        <w:rPr>
          <w:rFonts w:asciiTheme="minorEastAsia" w:hAnsiTheme="minorEastAsia" w:hint="eastAsia"/>
          <w:sz w:val="24"/>
          <w:szCs w:val="24"/>
        </w:rPr>
        <w:t>、</w:t>
      </w:r>
      <w:r w:rsidR="000E0DFC">
        <w:rPr>
          <w:rFonts w:asciiTheme="minorEastAsia" w:hAnsiTheme="minorEastAsia" w:hint="eastAsia"/>
          <w:sz w:val="24"/>
          <w:szCs w:val="24"/>
        </w:rPr>
        <w:t>応相談</w:t>
      </w:r>
      <w:r w:rsidR="00AA5F40" w:rsidRPr="003B4E61">
        <w:rPr>
          <w:rFonts w:asciiTheme="minorEastAsia" w:hAnsiTheme="minorEastAsia" w:hint="eastAsia"/>
          <w:sz w:val="24"/>
          <w:szCs w:val="24"/>
        </w:rPr>
        <w:t>。</w:t>
      </w:r>
    </w:p>
    <w:p w14:paraId="59BF972B"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（３）休日</w:t>
      </w:r>
    </w:p>
    <w:p w14:paraId="26173812" w14:textId="77777777" w:rsidR="00AA5F40" w:rsidRPr="003B4E61" w:rsidRDefault="00033E13" w:rsidP="00E80BE3">
      <w:pPr>
        <w:adjustRightInd w:val="0"/>
        <w:spacing w:line="0" w:lineRule="atLeast"/>
        <w:ind w:left="480" w:hangingChars="200" w:hanging="48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原則、土曜日、日曜日、国民の祝日、年末年始（１２月２９日～翌年１月３日）です。</w:t>
      </w:r>
    </w:p>
    <w:p w14:paraId="63CED025"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（４）休暇</w:t>
      </w:r>
    </w:p>
    <w:p w14:paraId="101411D5"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年次休暇１０日、その他は県の規定によります。</w:t>
      </w:r>
    </w:p>
    <w:p w14:paraId="6CFCCB8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（５）報酬</w:t>
      </w:r>
    </w:p>
    <w:p w14:paraId="3919E2C0" w14:textId="269DE496"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月額：</w:t>
      </w:r>
      <w:r w:rsidR="00E80BE3">
        <w:rPr>
          <w:rFonts w:asciiTheme="minorEastAsia" w:hAnsiTheme="minorEastAsia" w:hint="eastAsia"/>
          <w:sz w:val="24"/>
          <w:szCs w:val="24"/>
        </w:rPr>
        <w:t>１</w:t>
      </w:r>
      <w:r w:rsidR="00DA2E94">
        <w:rPr>
          <w:rFonts w:asciiTheme="minorEastAsia" w:hAnsiTheme="minorEastAsia" w:hint="eastAsia"/>
          <w:sz w:val="24"/>
          <w:szCs w:val="24"/>
        </w:rPr>
        <w:t>６５</w:t>
      </w:r>
      <w:r w:rsidR="00E80BE3">
        <w:rPr>
          <w:rFonts w:asciiTheme="minorEastAsia" w:hAnsiTheme="minorEastAsia" w:hint="eastAsia"/>
          <w:sz w:val="24"/>
          <w:szCs w:val="24"/>
        </w:rPr>
        <w:t>，</w:t>
      </w:r>
      <w:r w:rsidR="00DA2E94">
        <w:rPr>
          <w:rFonts w:asciiTheme="minorEastAsia" w:hAnsiTheme="minorEastAsia" w:hint="eastAsia"/>
          <w:sz w:val="24"/>
          <w:szCs w:val="24"/>
        </w:rPr>
        <w:t>７００</w:t>
      </w:r>
      <w:r w:rsidR="00D62AF6">
        <w:rPr>
          <w:rFonts w:asciiTheme="minorEastAsia" w:hAnsiTheme="minorEastAsia" w:hint="eastAsia"/>
          <w:sz w:val="24"/>
          <w:szCs w:val="24"/>
        </w:rPr>
        <w:t>円</w:t>
      </w:r>
      <w:r w:rsidR="00AA5F40" w:rsidRPr="003B4E61">
        <w:rPr>
          <w:rFonts w:asciiTheme="minorEastAsia" w:hAnsiTheme="minorEastAsia" w:hint="eastAsia"/>
          <w:sz w:val="24"/>
          <w:szCs w:val="24"/>
        </w:rPr>
        <w:t>～</w:t>
      </w:r>
      <w:r w:rsidR="00E80BE3">
        <w:rPr>
          <w:rFonts w:asciiTheme="minorEastAsia" w:hAnsiTheme="minorEastAsia" w:hint="eastAsia"/>
          <w:sz w:val="24"/>
          <w:szCs w:val="24"/>
        </w:rPr>
        <w:t>１</w:t>
      </w:r>
      <w:r w:rsidR="00DA2E94">
        <w:rPr>
          <w:rFonts w:asciiTheme="minorEastAsia" w:hAnsiTheme="minorEastAsia" w:hint="eastAsia"/>
          <w:sz w:val="24"/>
          <w:szCs w:val="24"/>
        </w:rPr>
        <w:t>９６</w:t>
      </w:r>
      <w:r w:rsidR="00E80BE3">
        <w:rPr>
          <w:rFonts w:asciiTheme="minorEastAsia" w:hAnsiTheme="minorEastAsia" w:hint="eastAsia"/>
          <w:sz w:val="24"/>
          <w:szCs w:val="24"/>
        </w:rPr>
        <w:t>，</w:t>
      </w:r>
      <w:r w:rsidR="00DA2E94">
        <w:rPr>
          <w:rFonts w:asciiTheme="minorEastAsia" w:hAnsiTheme="minorEastAsia" w:hint="eastAsia"/>
          <w:sz w:val="24"/>
          <w:szCs w:val="24"/>
        </w:rPr>
        <w:t>５</w:t>
      </w:r>
      <w:r w:rsidR="00E80BE3">
        <w:rPr>
          <w:rFonts w:asciiTheme="minorEastAsia" w:hAnsiTheme="minorEastAsia" w:hint="eastAsia"/>
          <w:sz w:val="24"/>
          <w:szCs w:val="24"/>
        </w:rPr>
        <w:t>００</w:t>
      </w:r>
      <w:r w:rsidR="00AA5F40" w:rsidRPr="003B4E61">
        <w:rPr>
          <w:rFonts w:asciiTheme="minorEastAsia" w:hAnsiTheme="minorEastAsia" w:hint="eastAsia"/>
          <w:sz w:val="24"/>
          <w:szCs w:val="24"/>
        </w:rPr>
        <w:t>円</w:t>
      </w:r>
    </w:p>
    <w:p w14:paraId="311CA369" w14:textId="4D464194"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3B4E61" w:rsidRPr="003B4E61">
        <w:rPr>
          <w:rFonts w:asciiTheme="minorEastAsia" w:hAnsiTheme="minorEastAsia" w:hint="eastAsia"/>
          <w:sz w:val="24"/>
          <w:szCs w:val="24"/>
        </w:rPr>
        <w:t>（時間額：</w:t>
      </w:r>
      <w:r w:rsidR="00E80BE3">
        <w:rPr>
          <w:rFonts w:asciiTheme="minorEastAsia" w:hAnsiTheme="minorEastAsia" w:hint="eastAsia"/>
          <w:sz w:val="24"/>
          <w:szCs w:val="24"/>
        </w:rPr>
        <w:t>１，</w:t>
      </w:r>
      <w:r w:rsidR="00DA2E94">
        <w:rPr>
          <w:rFonts w:asciiTheme="minorEastAsia" w:hAnsiTheme="minorEastAsia" w:hint="eastAsia"/>
          <w:sz w:val="24"/>
          <w:szCs w:val="24"/>
        </w:rPr>
        <w:t>３６１</w:t>
      </w:r>
      <w:r w:rsidR="00D62AF6">
        <w:rPr>
          <w:rFonts w:asciiTheme="minorEastAsia" w:hAnsiTheme="minorEastAsia" w:hint="eastAsia"/>
          <w:sz w:val="24"/>
          <w:szCs w:val="24"/>
        </w:rPr>
        <w:t>円</w:t>
      </w:r>
      <w:r w:rsidR="003B4E61" w:rsidRPr="003B4E61">
        <w:rPr>
          <w:rFonts w:asciiTheme="minorEastAsia" w:hAnsiTheme="minorEastAsia" w:hint="eastAsia"/>
          <w:sz w:val="24"/>
          <w:szCs w:val="24"/>
        </w:rPr>
        <w:t>～</w:t>
      </w:r>
      <w:r w:rsidR="00E80BE3">
        <w:rPr>
          <w:rFonts w:asciiTheme="minorEastAsia" w:hAnsiTheme="minorEastAsia" w:hint="eastAsia"/>
          <w:sz w:val="24"/>
          <w:szCs w:val="24"/>
        </w:rPr>
        <w:t>１，</w:t>
      </w:r>
      <w:r w:rsidR="00DA2E94">
        <w:rPr>
          <w:rFonts w:asciiTheme="minorEastAsia" w:hAnsiTheme="minorEastAsia" w:hint="eastAsia"/>
          <w:sz w:val="24"/>
          <w:szCs w:val="24"/>
        </w:rPr>
        <w:t>６１２</w:t>
      </w:r>
      <w:r w:rsidR="00AA5F40" w:rsidRPr="003B4E61">
        <w:rPr>
          <w:rFonts w:asciiTheme="minorEastAsia" w:hAnsiTheme="minorEastAsia" w:hint="eastAsia"/>
          <w:sz w:val="24"/>
          <w:szCs w:val="24"/>
        </w:rPr>
        <w:t>円）</w:t>
      </w:r>
    </w:p>
    <w:p w14:paraId="32B5CDC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※報酬は学歴・経験を考慮の上、決定します</w:t>
      </w:r>
      <w:r w:rsidR="00635298">
        <w:rPr>
          <w:rFonts w:asciiTheme="minorEastAsia" w:hAnsiTheme="minorEastAsia" w:hint="eastAsia"/>
          <w:sz w:val="24"/>
          <w:szCs w:val="24"/>
        </w:rPr>
        <w:t>。</w:t>
      </w:r>
    </w:p>
    <w:p w14:paraId="03A54FCD"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（６）諸手当</w:t>
      </w:r>
    </w:p>
    <w:p w14:paraId="43DA8EC1" w14:textId="55D029D0" w:rsidR="00635298" w:rsidRPr="00961E6A" w:rsidRDefault="00033E13" w:rsidP="00E836B2">
      <w:pPr>
        <w:spacing w:line="0" w:lineRule="atLeast"/>
        <w:rPr>
          <w:rFonts w:eastAsiaTheme="minorHAnsi"/>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期末手当</w:t>
      </w:r>
      <w:r w:rsidR="001C318F">
        <w:rPr>
          <w:rFonts w:asciiTheme="minorEastAsia" w:hAnsiTheme="minorEastAsia" w:hint="eastAsia"/>
          <w:sz w:val="24"/>
          <w:szCs w:val="24"/>
        </w:rPr>
        <w:t>・勤勉手当</w:t>
      </w:r>
      <w:r w:rsidR="004C5790" w:rsidRPr="00961E6A">
        <w:rPr>
          <w:rFonts w:eastAsiaTheme="minorHAnsi" w:hint="eastAsia"/>
          <w:sz w:val="24"/>
          <w:szCs w:val="24"/>
        </w:rPr>
        <w:t>：</w:t>
      </w:r>
      <w:r w:rsidR="004C5790" w:rsidRPr="00961E6A">
        <w:rPr>
          <w:rFonts w:eastAsiaTheme="minorHAnsi" w:hint="eastAsia"/>
          <w:kern w:val="0"/>
          <w:sz w:val="24"/>
          <w:szCs w:val="24"/>
        </w:rPr>
        <w:t>一般職の常勤職員の例により支給</w:t>
      </w:r>
    </w:p>
    <w:p w14:paraId="32A34D91"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（７）交通費</w:t>
      </w:r>
    </w:p>
    <w:p w14:paraId="3DE38A25"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別途支給（県の規定によります。）</w:t>
      </w:r>
    </w:p>
    <w:p w14:paraId="5D377871"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※通勤距離の片道が２</w:t>
      </w:r>
      <w:r w:rsidR="00AA5F40" w:rsidRPr="003B4E61">
        <w:rPr>
          <w:rFonts w:asciiTheme="minorEastAsia" w:hAnsiTheme="minorEastAsia"/>
          <w:sz w:val="24"/>
          <w:szCs w:val="24"/>
        </w:rPr>
        <w:t>km未満の場合等には支給されません。</w:t>
      </w:r>
    </w:p>
    <w:p w14:paraId="34148070"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（８）社会保険</w:t>
      </w:r>
    </w:p>
    <w:p w14:paraId="1190060F"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健康保険、厚生年金保険、雇用保険あり</w:t>
      </w:r>
    </w:p>
    <w:p w14:paraId="5D4517DB" w14:textId="77777777" w:rsidR="00AA5F40" w:rsidRPr="003B4E61" w:rsidRDefault="00033E13"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※加入条件を満たす場合に限ります。</w:t>
      </w:r>
    </w:p>
    <w:p w14:paraId="3EB1256B"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（９）勤務地</w:t>
      </w:r>
    </w:p>
    <w:p w14:paraId="2CF55330"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5A851FB1"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所在地：〒</w:t>
      </w:r>
      <w:r w:rsidR="00285CF1">
        <w:rPr>
          <w:rFonts w:asciiTheme="minorEastAsia" w:hAnsiTheme="minorEastAsia" w:hint="eastAsia"/>
          <w:sz w:val="24"/>
          <w:szCs w:val="24"/>
        </w:rPr>
        <w:t>３５７</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００２１</w:t>
      </w:r>
      <w:r w:rsidR="00AA5F40" w:rsidRPr="003B4E61">
        <w:rPr>
          <w:rFonts w:asciiTheme="minorEastAsia" w:hAnsiTheme="minorEastAsia"/>
          <w:sz w:val="24"/>
          <w:szCs w:val="24"/>
        </w:rPr>
        <w:t xml:space="preserve"> </w:t>
      </w:r>
      <w:r w:rsidR="00DA4AC5">
        <w:rPr>
          <w:rFonts w:asciiTheme="minorEastAsia" w:hAnsiTheme="minorEastAsia" w:hint="eastAsia"/>
          <w:sz w:val="24"/>
          <w:szCs w:val="24"/>
        </w:rPr>
        <w:t xml:space="preserve">　</w:t>
      </w:r>
      <w:r w:rsidR="00AC5606">
        <w:rPr>
          <w:rFonts w:asciiTheme="minorEastAsia" w:hAnsiTheme="minorEastAsia" w:hint="eastAsia"/>
          <w:sz w:val="24"/>
          <w:szCs w:val="24"/>
        </w:rPr>
        <w:t>埼玉県</w:t>
      </w:r>
      <w:r w:rsidR="00285CF1">
        <w:rPr>
          <w:rFonts w:asciiTheme="minorEastAsia" w:hAnsiTheme="minorEastAsia" w:hint="eastAsia"/>
          <w:sz w:val="24"/>
          <w:szCs w:val="24"/>
        </w:rPr>
        <w:t>飯能市双柳７５</w:t>
      </w:r>
    </w:p>
    <w:p w14:paraId="401DBF8A" w14:textId="77777777" w:rsidR="00DA4AC5"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p>
    <w:p w14:paraId="5049DCBC" w14:textId="77777777" w:rsidR="00585E6E" w:rsidRDefault="00DA4AC5"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※「５</w:t>
      </w:r>
      <w:r w:rsidR="00AA5F40" w:rsidRPr="003B4E61">
        <w:rPr>
          <w:rFonts w:asciiTheme="minorEastAsia" w:hAnsiTheme="minorEastAsia"/>
          <w:sz w:val="24"/>
          <w:szCs w:val="24"/>
        </w:rPr>
        <w:t xml:space="preserve"> 勤務条件」については、採用までに関係条例、規則等の改正が行わ</w:t>
      </w:r>
    </w:p>
    <w:p w14:paraId="3CA5FCB4"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sz w:val="24"/>
          <w:szCs w:val="24"/>
        </w:rPr>
        <w:t>れた場合は、その定めるところにより変更します。</w:t>
      </w:r>
    </w:p>
    <w:p w14:paraId="46DC4827" w14:textId="7EA0EBC9" w:rsidR="00AA5F40" w:rsidRPr="003B4E61" w:rsidRDefault="00585E6E" w:rsidP="00E80BE3">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210770">
        <w:rPr>
          <w:rFonts w:asciiTheme="minorEastAsia" w:hAnsiTheme="minorEastAsia" w:hint="eastAsia"/>
          <w:sz w:val="24"/>
          <w:szCs w:val="24"/>
        </w:rPr>
        <w:t>８</w:t>
      </w:r>
      <w:r w:rsidR="00AA5F40" w:rsidRPr="003B4E61">
        <w:rPr>
          <w:rFonts w:asciiTheme="minorEastAsia" w:hAnsiTheme="minorEastAsia" w:hint="eastAsia"/>
          <w:sz w:val="24"/>
          <w:szCs w:val="24"/>
        </w:rPr>
        <w:t>年度予算の成立状況等によっては、勤務条件が変更されたり、採用されなかったりする場合があります。</w:t>
      </w:r>
    </w:p>
    <w:p w14:paraId="0BC8D3F1"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６</w:t>
      </w:r>
      <w:r w:rsidRPr="0052618A">
        <w:rPr>
          <w:rFonts w:asciiTheme="minorEastAsia" w:hAnsiTheme="minorEastAsia"/>
          <w:sz w:val="24"/>
          <w:szCs w:val="24"/>
          <w:highlight w:val="lightGray"/>
          <w:u w:val="single"/>
        </w:rPr>
        <w:t xml:space="preserve"> 応募について</w:t>
      </w:r>
      <w:r w:rsidR="0052618A">
        <w:rPr>
          <w:rFonts w:asciiTheme="minorEastAsia" w:hAnsiTheme="minorEastAsia" w:hint="eastAsia"/>
          <w:sz w:val="24"/>
          <w:szCs w:val="24"/>
          <w:highlight w:val="lightGray"/>
          <w:u w:val="single"/>
        </w:rPr>
        <w:t xml:space="preserve">　　　　　　　　　　　　　　　　　　　　　　　　　　　　</w:t>
      </w:r>
    </w:p>
    <w:p w14:paraId="32777AE0" w14:textId="60B1C4A0" w:rsidR="00DD167C" w:rsidRPr="00285CF1" w:rsidRDefault="00DD167C" w:rsidP="00DD167C">
      <w:pPr>
        <w:spacing w:line="0" w:lineRule="atLeast"/>
        <w:rPr>
          <w:rFonts w:asciiTheme="minorEastAsia" w:hAnsiTheme="minorEastAsia"/>
          <w:color w:val="000000" w:themeColor="text1"/>
          <w:sz w:val="24"/>
          <w:szCs w:val="24"/>
        </w:rPr>
      </w:pPr>
      <w:r w:rsidRPr="00DD167C">
        <w:rPr>
          <w:rFonts w:asciiTheme="minorEastAsia" w:hAnsiTheme="minorEastAsia" w:hint="eastAsia"/>
          <w:color w:val="FF0000"/>
          <w:sz w:val="24"/>
          <w:szCs w:val="24"/>
        </w:rPr>
        <w:t xml:space="preserve">　</w:t>
      </w:r>
      <w:r w:rsidRPr="00285CF1">
        <w:rPr>
          <w:rFonts w:asciiTheme="minorEastAsia" w:hAnsiTheme="minorEastAsia" w:hint="eastAsia"/>
          <w:color w:val="000000" w:themeColor="text1"/>
          <w:sz w:val="24"/>
          <w:szCs w:val="24"/>
        </w:rPr>
        <w:t>（１）応募は、令和</w:t>
      </w:r>
      <w:r w:rsidR="00210770">
        <w:rPr>
          <w:rFonts w:asciiTheme="minorEastAsia" w:hAnsiTheme="minorEastAsia" w:hint="eastAsia"/>
          <w:color w:val="000000" w:themeColor="text1"/>
          <w:sz w:val="24"/>
          <w:szCs w:val="24"/>
        </w:rPr>
        <w:t>８</w:t>
      </w:r>
      <w:r w:rsidRPr="00285CF1">
        <w:rPr>
          <w:rFonts w:asciiTheme="minorEastAsia" w:hAnsiTheme="minorEastAsia" w:hint="eastAsia"/>
          <w:color w:val="000000" w:themeColor="text1"/>
          <w:sz w:val="24"/>
          <w:szCs w:val="24"/>
        </w:rPr>
        <w:t>年</w:t>
      </w:r>
      <w:r w:rsidR="004E67B0">
        <w:rPr>
          <w:rFonts w:asciiTheme="minorEastAsia" w:hAnsiTheme="minorEastAsia" w:hint="eastAsia"/>
          <w:color w:val="000000" w:themeColor="text1"/>
          <w:sz w:val="24"/>
          <w:szCs w:val="24"/>
        </w:rPr>
        <w:t>１</w:t>
      </w:r>
      <w:r w:rsidRPr="00285CF1">
        <w:rPr>
          <w:rFonts w:asciiTheme="minorEastAsia" w:hAnsiTheme="minorEastAsia" w:hint="eastAsia"/>
          <w:color w:val="000000" w:themeColor="text1"/>
          <w:sz w:val="24"/>
          <w:szCs w:val="24"/>
        </w:rPr>
        <w:t>月</w:t>
      </w:r>
      <w:r w:rsidR="00DA2E94">
        <w:rPr>
          <w:rFonts w:asciiTheme="minorEastAsia" w:hAnsiTheme="minorEastAsia" w:hint="eastAsia"/>
          <w:color w:val="000000" w:themeColor="text1"/>
          <w:sz w:val="24"/>
          <w:szCs w:val="24"/>
        </w:rPr>
        <w:t>３０</w:t>
      </w:r>
      <w:r w:rsidRPr="00285CF1">
        <w:rPr>
          <w:rFonts w:asciiTheme="minorEastAsia" w:hAnsiTheme="minorEastAsia" w:hint="eastAsia"/>
          <w:color w:val="000000" w:themeColor="text1"/>
          <w:sz w:val="24"/>
          <w:szCs w:val="24"/>
        </w:rPr>
        <w:t>日（</w:t>
      </w:r>
      <w:r w:rsidR="00DA2E94">
        <w:rPr>
          <w:rFonts w:asciiTheme="minorEastAsia" w:hAnsiTheme="minorEastAsia" w:hint="eastAsia"/>
          <w:color w:val="000000" w:themeColor="text1"/>
          <w:sz w:val="24"/>
          <w:szCs w:val="24"/>
        </w:rPr>
        <w:t>金</w:t>
      </w:r>
      <w:r w:rsidRPr="00285CF1">
        <w:rPr>
          <w:rFonts w:asciiTheme="minorEastAsia" w:hAnsiTheme="minorEastAsia" w:hint="eastAsia"/>
          <w:color w:val="000000" w:themeColor="text1"/>
          <w:sz w:val="24"/>
          <w:szCs w:val="24"/>
        </w:rPr>
        <w:t>）【必着】までに下記担当宛てに、</w:t>
      </w:r>
    </w:p>
    <w:p w14:paraId="2CB1B14D"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本募集要項に添付している履歴書に写真を貼り、必要事項を記入の上、</w:t>
      </w:r>
    </w:p>
    <w:p w14:paraId="1F5A1093" w14:textId="77777777" w:rsidR="00D858CB" w:rsidRDefault="00DD167C" w:rsidP="00D858CB">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提出してください。</w:t>
      </w:r>
    </w:p>
    <w:p w14:paraId="3672BB4F" w14:textId="12389287" w:rsidR="00D858CB" w:rsidRPr="00D858CB" w:rsidRDefault="00D858CB" w:rsidP="00D858CB">
      <w:pPr>
        <w:spacing w:line="0" w:lineRule="atLeast"/>
        <w:ind w:firstLineChars="300" w:firstLine="720"/>
        <w:rPr>
          <w:rFonts w:asciiTheme="minorEastAsia" w:hAnsiTheme="minorEastAsia"/>
          <w:color w:val="000000" w:themeColor="text1"/>
          <w:sz w:val="24"/>
          <w:szCs w:val="24"/>
          <w:u w:val="single"/>
        </w:rPr>
      </w:pPr>
      <w:r w:rsidRPr="00D858CB">
        <w:rPr>
          <w:rFonts w:asciiTheme="minorEastAsia" w:hAnsiTheme="minorEastAsia" w:hint="eastAsia"/>
          <w:color w:val="000000" w:themeColor="text1"/>
          <w:sz w:val="24"/>
          <w:szCs w:val="24"/>
          <w:u w:val="single"/>
        </w:rPr>
        <w:t>なお、応募者の状況により、募集期間にかかわらず募集を締め切ることが</w:t>
      </w:r>
    </w:p>
    <w:p w14:paraId="37EBAD37" w14:textId="6A8883E3" w:rsidR="00DD167C" w:rsidRPr="00D858CB" w:rsidRDefault="00D858CB" w:rsidP="00D858CB">
      <w:pPr>
        <w:spacing w:line="0" w:lineRule="atLeast"/>
        <w:ind w:firstLineChars="300" w:firstLine="720"/>
        <w:rPr>
          <w:rFonts w:asciiTheme="minorEastAsia" w:hAnsiTheme="minorEastAsia"/>
          <w:color w:val="000000" w:themeColor="text1"/>
          <w:sz w:val="24"/>
          <w:szCs w:val="24"/>
          <w:u w:val="single"/>
        </w:rPr>
      </w:pPr>
      <w:r w:rsidRPr="00D858CB">
        <w:rPr>
          <w:rFonts w:asciiTheme="minorEastAsia" w:hAnsiTheme="minorEastAsia" w:hint="eastAsia"/>
          <w:color w:val="000000" w:themeColor="text1"/>
          <w:sz w:val="24"/>
          <w:szCs w:val="24"/>
          <w:u w:val="single"/>
        </w:rPr>
        <w:t>あります。</w:t>
      </w:r>
    </w:p>
    <w:p w14:paraId="6760F371"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（２）提出は、郵送又は持参となります。</w:t>
      </w:r>
    </w:p>
    <w:p w14:paraId="0D681570" w14:textId="77777777" w:rsidR="00DD167C" w:rsidRPr="00285CF1" w:rsidRDefault="00DD167C" w:rsidP="004E67B0">
      <w:pPr>
        <w:spacing w:line="0" w:lineRule="atLeast"/>
        <w:ind w:left="734" w:hangingChars="306" w:hanging="734"/>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（３）封筒の表面には「会計年度任用職員応募</w:t>
      </w:r>
      <w:r w:rsidR="00285CF1">
        <w:rPr>
          <w:rFonts w:asciiTheme="minorEastAsia" w:hAnsiTheme="minorEastAsia" w:hint="eastAsia"/>
          <w:color w:val="000000" w:themeColor="text1"/>
          <w:sz w:val="24"/>
          <w:szCs w:val="24"/>
        </w:rPr>
        <w:t>（</w:t>
      </w:r>
      <w:r w:rsidR="00D62AF6">
        <w:rPr>
          <w:rFonts w:asciiTheme="minorEastAsia" w:hAnsiTheme="minorEastAsia" w:hint="eastAsia"/>
          <w:color w:val="000000" w:themeColor="text1"/>
          <w:sz w:val="24"/>
          <w:szCs w:val="24"/>
        </w:rPr>
        <w:t>登記事務</w:t>
      </w:r>
      <w:r w:rsidR="00285CF1">
        <w:rPr>
          <w:rFonts w:asciiTheme="minorEastAsia" w:hAnsiTheme="minorEastAsia" w:hint="eastAsia"/>
          <w:color w:val="000000" w:themeColor="text1"/>
          <w:sz w:val="24"/>
          <w:szCs w:val="24"/>
        </w:rPr>
        <w:t>）</w:t>
      </w:r>
      <w:r w:rsidRPr="00285CF1">
        <w:rPr>
          <w:rFonts w:asciiTheme="minorEastAsia" w:hAnsiTheme="minorEastAsia" w:hint="eastAsia"/>
          <w:color w:val="000000" w:themeColor="text1"/>
          <w:sz w:val="24"/>
          <w:szCs w:val="24"/>
        </w:rPr>
        <w:t>」と朱書きし、裏面に御自分の住所、氏名を明記してください。</w:t>
      </w:r>
    </w:p>
    <w:p w14:paraId="6D0B25ED"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（４）郵送される場合、簡易書留等によらない場合の事故については、責任</w:t>
      </w:r>
    </w:p>
    <w:p w14:paraId="5FBAF6CC"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を負いません</w:t>
      </w:r>
      <w:r w:rsidR="00D62AF6">
        <w:rPr>
          <w:rFonts w:asciiTheme="minorEastAsia" w:hAnsiTheme="minorEastAsia" w:hint="eastAsia"/>
          <w:color w:val="000000" w:themeColor="text1"/>
          <w:sz w:val="24"/>
          <w:szCs w:val="24"/>
        </w:rPr>
        <w:t>。</w:t>
      </w:r>
    </w:p>
    <w:p w14:paraId="229ADA23" w14:textId="77777777" w:rsidR="00DD167C" w:rsidRPr="00285CF1" w:rsidRDefault="00DD167C" w:rsidP="00DD167C">
      <w:pPr>
        <w:spacing w:line="0" w:lineRule="atLeast"/>
        <w:rPr>
          <w:rFonts w:asciiTheme="minorEastAsia" w:hAnsiTheme="minorEastAsia"/>
          <w:color w:val="000000" w:themeColor="text1"/>
          <w:sz w:val="24"/>
          <w:szCs w:val="24"/>
        </w:rPr>
      </w:pPr>
      <w:r w:rsidRPr="00285CF1">
        <w:rPr>
          <w:rFonts w:asciiTheme="minorEastAsia" w:hAnsiTheme="minorEastAsia" w:hint="eastAsia"/>
          <w:color w:val="000000" w:themeColor="text1"/>
          <w:sz w:val="24"/>
          <w:szCs w:val="24"/>
        </w:rPr>
        <w:t xml:space="preserve">　（５）持参される場合の受付時間は、平日午前８時３０分から正午、午後１</w:t>
      </w:r>
    </w:p>
    <w:p w14:paraId="29AF2504" w14:textId="77777777" w:rsidR="0058799A" w:rsidRPr="00DD167C" w:rsidRDefault="00DD167C" w:rsidP="00DD167C">
      <w:pPr>
        <w:spacing w:line="0" w:lineRule="atLeast"/>
        <w:rPr>
          <w:rFonts w:asciiTheme="minorEastAsia" w:hAnsiTheme="minorEastAsia"/>
          <w:color w:val="FF0000"/>
          <w:sz w:val="24"/>
          <w:szCs w:val="24"/>
        </w:rPr>
      </w:pPr>
      <w:r w:rsidRPr="00285CF1">
        <w:rPr>
          <w:rFonts w:asciiTheme="minorEastAsia" w:hAnsiTheme="minorEastAsia" w:hint="eastAsia"/>
          <w:color w:val="000000" w:themeColor="text1"/>
          <w:sz w:val="24"/>
          <w:szCs w:val="24"/>
        </w:rPr>
        <w:t xml:space="preserve">　　　時から午後５時１５分までです。</w:t>
      </w:r>
    </w:p>
    <w:p w14:paraId="3F2BDC0D"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７</w:t>
      </w:r>
      <w:r w:rsidRPr="0052618A">
        <w:rPr>
          <w:rFonts w:asciiTheme="minorEastAsia" w:hAnsiTheme="minorEastAsia"/>
          <w:sz w:val="24"/>
          <w:szCs w:val="24"/>
          <w:highlight w:val="lightGray"/>
          <w:u w:val="single"/>
        </w:rPr>
        <w:t xml:space="preserve"> 選考方法等について</w:t>
      </w:r>
      <w:r w:rsidR="0052618A">
        <w:rPr>
          <w:rFonts w:asciiTheme="minorEastAsia" w:hAnsiTheme="minorEastAsia" w:hint="eastAsia"/>
          <w:sz w:val="24"/>
          <w:szCs w:val="24"/>
          <w:highlight w:val="lightGray"/>
          <w:u w:val="single"/>
        </w:rPr>
        <w:t xml:space="preserve">　　　　　　　　　　　　　　　　　　　　　　　　　</w:t>
      </w:r>
    </w:p>
    <w:p w14:paraId="10A5B126"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（１）第一次審査</w:t>
      </w:r>
    </w:p>
    <w:p w14:paraId="3F89AACA" w14:textId="77777777"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応募書類による選考を行います。</w:t>
      </w:r>
    </w:p>
    <w:p w14:paraId="1F69D2C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（２）第二次審査</w:t>
      </w:r>
    </w:p>
    <w:p w14:paraId="39C75257" w14:textId="77777777" w:rsidR="0037180F"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第二次審査（面接）は、</w:t>
      </w:r>
      <w:r w:rsidR="00285CF1">
        <w:rPr>
          <w:rFonts w:asciiTheme="minorEastAsia" w:hAnsiTheme="minorEastAsia" w:hint="eastAsia"/>
          <w:sz w:val="24"/>
          <w:szCs w:val="24"/>
        </w:rPr>
        <w:t>飯能県土整備</w:t>
      </w:r>
      <w:r w:rsidR="00AC5606">
        <w:rPr>
          <w:rFonts w:asciiTheme="minorEastAsia" w:hAnsiTheme="minorEastAsia" w:hint="eastAsia"/>
          <w:sz w:val="24"/>
          <w:szCs w:val="24"/>
        </w:rPr>
        <w:t>事務所</w:t>
      </w:r>
      <w:r w:rsidR="00AA5F40" w:rsidRPr="003B4E61">
        <w:rPr>
          <w:rFonts w:asciiTheme="minorEastAsia" w:hAnsiTheme="minorEastAsia" w:hint="eastAsia"/>
          <w:sz w:val="24"/>
          <w:szCs w:val="24"/>
        </w:rPr>
        <w:t>内の会場で実施することを予定しております。</w:t>
      </w:r>
    </w:p>
    <w:p w14:paraId="2EAEA2BB" w14:textId="24753667" w:rsidR="00AA5F40" w:rsidRDefault="0037180F"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lastRenderedPageBreak/>
        <w:t xml:space="preserve">　　　</w:t>
      </w:r>
      <w:r w:rsidR="00AA5F40" w:rsidRPr="003B4E61">
        <w:rPr>
          <w:rFonts w:asciiTheme="minorEastAsia" w:hAnsiTheme="minorEastAsia" w:hint="eastAsia"/>
          <w:sz w:val="24"/>
          <w:szCs w:val="24"/>
        </w:rPr>
        <w:t>日時及び場所については、令和</w:t>
      </w:r>
      <w:r w:rsidR="00210770">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DA2E94">
        <w:rPr>
          <w:rFonts w:asciiTheme="minorEastAsia" w:hAnsiTheme="minorEastAsia" w:hint="eastAsia"/>
          <w:sz w:val="24"/>
          <w:szCs w:val="24"/>
        </w:rPr>
        <w:t>２</w:t>
      </w:r>
      <w:r w:rsidR="00AA5F40" w:rsidRPr="003B4E61">
        <w:rPr>
          <w:rFonts w:asciiTheme="minorEastAsia" w:hAnsiTheme="minorEastAsia" w:hint="eastAsia"/>
          <w:sz w:val="24"/>
          <w:szCs w:val="24"/>
        </w:rPr>
        <w:t>月</w:t>
      </w:r>
      <w:r w:rsidR="00DA2E94">
        <w:rPr>
          <w:rFonts w:asciiTheme="minorEastAsia" w:hAnsiTheme="minorEastAsia" w:hint="eastAsia"/>
          <w:sz w:val="24"/>
          <w:szCs w:val="24"/>
        </w:rPr>
        <w:t>２</w:t>
      </w:r>
      <w:r w:rsidR="00AA5F40" w:rsidRPr="003B4E61">
        <w:rPr>
          <w:rFonts w:asciiTheme="minorEastAsia" w:hAnsiTheme="minorEastAsia" w:hint="eastAsia"/>
          <w:sz w:val="24"/>
          <w:szCs w:val="24"/>
        </w:rPr>
        <w:t>日（</w:t>
      </w:r>
      <w:r w:rsidR="00DA2E94">
        <w:rPr>
          <w:rFonts w:asciiTheme="minorEastAsia" w:hAnsiTheme="minorEastAsia" w:hint="eastAsia"/>
          <w:sz w:val="24"/>
          <w:szCs w:val="24"/>
        </w:rPr>
        <w:t>月</w:t>
      </w:r>
      <w:r w:rsidR="00AA5F40" w:rsidRPr="003B4E61">
        <w:rPr>
          <w:rFonts w:asciiTheme="minorEastAsia" w:hAnsiTheme="minorEastAsia" w:hint="eastAsia"/>
          <w:sz w:val="24"/>
          <w:szCs w:val="24"/>
        </w:rPr>
        <w:t>）</w:t>
      </w:r>
      <w:r w:rsidR="00DA2E94">
        <w:rPr>
          <w:rFonts w:asciiTheme="minorEastAsia" w:hAnsiTheme="minorEastAsia" w:hint="eastAsia"/>
          <w:sz w:val="24"/>
          <w:szCs w:val="24"/>
        </w:rPr>
        <w:t>頃</w:t>
      </w:r>
      <w:r w:rsidR="00AA5F40" w:rsidRPr="003B4E61">
        <w:rPr>
          <w:rFonts w:asciiTheme="minorEastAsia" w:hAnsiTheme="minorEastAsia" w:hint="eastAsia"/>
          <w:sz w:val="24"/>
          <w:szCs w:val="24"/>
        </w:rPr>
        <w:t>に連絡します。</w:t>
      </w:r>
    </w:p>
    <w:p w14:paraId="7CA5B293" w14:textId="77777777" w:rsidR="00AA5F40" w:rsidRPr="003B4E61" w:rsidRDefault="00AA5F40" w:rsidP="00E836B2">
      <w:pPr>
        <w:spacing w:line="0" w:lineRule="atLeast"/>
        <w:rPr>
          <w:rFonts w:asciiTheme="minorEastAsia" w:hAnsiTheme="minorEastAsia"/>
          <w:sz w:val="24"/>
          <w:szCs w:val="24"/>
        </w:rPr>
      </w:pPr>
      <w:r w:rsidRPr="003B4E61">
        <w:rPr>
          <w:rFonts w:asciiTheme="minorEastAsia" w:hAnsiTheme="minorEastAsia" w:hint="eastAsia"/>
          <w:sz w:val="24"/>
          <w:szCs w:val="24"/>
        </w:rPr>
        <w:t>（３）最終合格</w:t>
      </w:r>
    </w:p>
    <w:p w14:paraId="7BC0BF03" w14:textId="4E81AF96" w:rsidR="00AA5F40" w:rsidRPr="003B4E61"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令和</w:t>
      </w:r>
      <w:r w:rsidR="00210770">
        <w:rPr>
          <w:rFonts w:asciiTheme="minorEastAsia" w:hAnsiTheme="minorEastAsia" w:hint="eastAsia"/>
          <w:sz w:val="24"/>
          <w:szCs w:val="24"/>
        </w:rPr>
        <w:t>８</w:t>
      </w:r>
      <w:r w:rsidR="00AA5F40" w:rsidRPr="003B4E61">
        <w:rPr>
          <w:rFonts w:asciiTheme="minorEastAsia" w:hAnsiTheme="minorEastAsia" w:hint="eastAsia"/>
          <w:sz w:val="24"/>
          <w:szCs w:val="24"/>
        </w:rPr>
        <w:t>年</w:t>
      </w:r>
      <w:r w:rsidR="004E67B0">
        <w:rPr>
          <w:rFonts w:asciiTheme="minorEastAsia" w:hAnsiTheme="minorEastAsia" w:hint="eastAsia"/>
          <w:sz w:val="24"/>
          <w:szCs w:val="24"/>
        </w:rPr>
        <w:t>２月</w:t>
      </w:r>
      <w:r w:rsidR="00DA2E94">
        <w:rPr>
          <w:rFonts w:asciiTheme="minorEastAsia" w:hAnsiTheme="minorEastAsia" w:hint="eastAsia"/>
          <w:sz w:val="24"/>
          <w:szCs w:val="24"/>
        </w:rPr>
        <w:t>下</w:t>
      </w:r>
      <w:r w:rsidR="004E67B0">
        <w:rPr>
          <w:rFonts w:asciiTheme="minorEastAsia" w:hAnsiTheme="minorEastAsia" w:hint="eastAsia"/>
          <w:sz w:val="24"/>
          <w:szCs w:val="24"/>
        </w:rPr>
        <w:t>旬まで</w:t>
      </w:r>
      <w:r w:rsidR="00AA5F40" w:rsidRPr="003B4E61">
        <w:rPr>
          <w:rFonts w:asciiTheme="minorEastAsia" w:hAnsiTheme="minorEastAsia" w:hint="eastAsia"/>
          <w:sz w:val="24"/>
          <w:szCs w:val="24"/>
        </w:rPr>
        <w:t>に、第二次審査の受験者全員に連絡します。</w:t>
      </w:r>
    </w:p>
    <w:p w14:paraId="2C6CE1FC" w14:textId="4DD0A613" w:rsidR="008A214A" w:rsidRDefault="00585E6E" w:rsidP="003D70E1">
      <w:pPr>
        <w:spacing w:line="0" w:lineRule="atLeast"/>
        <w:ind w:left="720" w:hangingChars="300" w:hanging="720"/>
        <w:rPr>
          <w:rFonts w:asciiTheme="minorEastAsia" w:hAnsiTheme="minorEastAsia"/>
          <w:sz w:val="24"/>
          <w:szCs w:val="24"/>
        </w:rPr>
      </w:pPr>
      <w:r>
        <w:rPr>
          <w:rFonts w:asciiTheme="minorEastAsia" w:hAnsiTheme="minorEastAsia" w:hint="eastAsia"/>
          <w:sz w:val="24"/>
          <w:szCs w:val="24"/>
        </w:rPr>
        <w:t xml:space="preserve">　　　</w:t>
      </w:r>
      <w:r w:rsidR="00D858CB" w:rsidRPr="00D858CB">
        <w:rPr>
          <w:rFonts w:asciiTheme="minorEastAsia" w:hAnsiTheme="minorEastAsia" w:hint="eastAsia"/>
          <w:sz w:val="24"/>
          <w:szCs w:val="24"/>
        </w:rPr>
        <w:t>なお、合否に関わらず、応募書類の返却はいたしませんので御了承ください。応募書類については当事務所が責任をもって廃棄します。</w:t>
      </w:r>
    </w:p>
    <w:p w14:paraId="1D5E9394" w14:textId="77777777" w:rsidR="00AA5F40" w:rsidRPr="0052618A" w:rsidRDefault="00AA5F40" w:rsidP="00E836B2">
      <w:pPr>
        <w:spacing w:line="0" w:lineRule="atLeast"/>
        <w:rPr>
          <w:rFonts w:asciiTheme="minorEastAsia" w:hAnsiTheme="minorEastAsia"/>
          <w:sz w:val="24"/>
          <w:szCs w:val="24"/>
          <w:u w:val="single"/>
        </w:rPr>
      </w:pPr>
      <w:r w:rsidRPr="0052618A">
        <w:rPr>
          <w:rFonts w:asciiTheme="minorEastAsia" w:hAnsiTheme="minorEastAsia" w:hint="eastAsia"/>
          <w:sz w:val="24"/>
          <w:szCs w:val="24"/>
          <w:highlight w:val="lightGray"/>
          <w:u w:val="single"/>
        </w:rPr>
        <w:t>８</w:t>
      </w:r>
      <w:r w:rsidRPr="0052618A">
        <w:rPr>
          <w:rFonts w:asciiTheme="minorEastAsia" w:hAnsiTheme="minorEastAsia"/>
          <w:sz w:val="24"/>
          <w:szCs w:val="24"/>
          <w:highlight w:val="lightGray"/>
          <w:u w:val="single"/>
        </w:rPr>
        <w:t xml:space="preserve"> 応募書類の提出及び問い合わせ先</w:t>
      </w:r>
      <w:r w:rsidR="0052618A">
        <w:rPr>
          <w:rFonts w:asciiTheme="minorEastAsia" w:hAnsiTheme="minorEastAsia" w:hint="eastAsia"/>
          <w:sz w:val="24"/>
          <w:szCs w:val="24"/>
          <w:highlight w:val="lightGray"/>
          <w:u w:val="single"/>
        </w:rPr>
        <w:t xml:space="preserve">　　　　　　　　　　　　　　　　　　　</w:t>
      </w:r>
    </w:p>
    <w:p w14:paraId="50504C96" w14:textId="77777777" w:rsidR="00285CF1" w:rsidRPr="003B4E61" w:rsidRDefault="00AC5606"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585E6E">
        <w:rPr>
          <w:rFonts w:asciiTheme="minorEastAsia" w:hAnsiTheme="minorEastAsia" w:hint="eastAsia"/>
          <w:sz w:val="24"/>
          <w:szCs w:val="24"/>
        </w:rPr>
        <w:t xml:space="preserve">　</w:t>
      </w:r>
      <w:r w:rsidR="00285CF1" w:rsidRPr="003B4E61">
        <w:rPr>
          <w:rFonts w:asciiTheme="minorEastAsia" w:hAnsiTheme="minorEastAsia" w:hint="eastAsia"/>
          <w:sz w:val="24"/>
          <w:szCs w:val="24"/>
        </w:rPr>
        <w:t>埼玉県</w:t>
      </w:r>
      <w:r w:rsidR="00285CF1">
        <w:rPr>
          <w:rFonts w:asciiTheme="minorEastAsia" w:hAnsiTheme="minorEastAsia" w:hint="eastAsia"/>
          <w:sz w:val="24"/>
          <w:szCs w:val="24"/>
        </w:rPr>
        <w:t>飯能県土整備事務所</w:t>
      </w:r>
    </w:p>
    <w:p w14:paraId="3396FCB2" w14:textId="77777777" w:rsidR="00585E6E" w:rsidRDefault="00285CF1" w:rsidP="00285CF1">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Pr="003B4E61">
        <w:rPr>
          <w:rFonts w:asciiTheme="minorEastAsia" w:hAnsiTheme="minorEastAsia" w:hint="eastAsia"/>
          <w:sz w:val="24"/>
          <w:szCs w:val="24"/>
        </w:rPr>
        <w:t>〒</w:t>
      </w:r>
      <w:r>
        <w:rPr>
          <w:rFonts w:asciiTheme="minorEastAsia" w:hAnsiTheme="minorEastAsia" w:hint="eastAsia"/>
          <w:sz w:val="24"/>
          <w:szCs w:val="24"/>
        </w:rPr>
        <w:t>３５７</w:t>
      </w:r>
      <w:r w:rsidRPr="003B4E61">
        <w:rPr>
          <w:rFonts w:asciiTheme="minorEastAsia" w:hAnsiTheme="minorEastAsia" w:hint="eastAsia"/>
          <w:sz w:val="24"/>
          <w:szCs w:val="24"/>
        </w:rPr>
        <w:t>－</w:t>
      </w:r>
      <w:r>
        <w:rPr>
          <w:rFonts w:asciiTheme="minorEastAsia" w:hAnsiTheme="minorEastAsia" w:hint="eastAsia"/>
          <w:sz w:val="24"/>
          <w:szCs w:val="24"/>
        </w:rPr>
        <w:t>００２１</w:t>
      </w:r>
      <w:r w:rsidRPr="003B4E61">
        <w:rPr>
          <w:rFonts w:asciiTheme="minorEastAsia" w:hAnsiTheme="minorEastAsia"/>
          <w:sz w:val="24"/>
          <w:szCs w:val="24"/>
        </w:rPr>
        <w:t xml:space="preserve"> </w:t>
      </w:r>
      <w:r>
        <w:rPr>
          <w:rFonts w:asciiTheme="minorEastAsia" w:hAnsiTheme="minorEastAsia" w:hint="eastAsia"/>
          <w:sz w:val="24"/>
          <w:szCs w:val="24"/>
        </w:rPr>
        <w:t xml:space="preserve">　埼玉県飯能市双柳７５</w:t>
      </w:r>
    </w:p>
    <w:p w14:paraId="42690936" w14:textId="11382638" w:rsidR="00AA5F40"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担</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当：</w:t>
      </w:r>
      <w:r w:rsidR="00210770">
        <w:rPr>
          <w:rFonts w:asciiTheme="minorEastAsia" w:hAnsiTheme="minorEastAsia" w:hint="eastAsia"/>
          <w:sz w:val="24"/>
          <w:szCs w:val="24"/>
        </w:rPr>
        <w:t>高野</w:t>
      </w:r>
      <w:r w:rsidR="004E67B0">
        <w:rPr>
          <w:rFonts w:asciiTheme="minorEastAsia" w:hAnsiTheme="minorEastAsia" w:hint="eastAsia"/>
          <w:sz w:val="24"/>
          <w:szCs w:val="24"/>
        </w:rPr>
        <w:t>又は総務担当</w:t>
      </w:r>
    </w:p>
    <w:p w14:paraId="52934092" w14:textId="77777777" w:rsidR="00044181" w:rsidRPr="003B4E61" w:rsidRDefault="00585E6E" w:rsidP="00E836B2">
      <w:pPr>
        <w:spacing w:line="0" w:lineRule="atLeast"/>
        <w:rPr>
          <w:rFonts w:asciiTheme="minorEastAsia" w:hAnsiTheme="minorEastAsia"/>
          <w:sz w:val="24"/>
          <w:szCs w:val="24"/>
        </w:rPr>
      </w:pP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電</w:t>
      </w:r>
      <w:r>
        <w:rPr>
          <w:rFonts w:asciiTheme="minorEastAsia" w:hAnsiTheme="minorEastAsia" w:hint="eastAsia"/>
          <w:sz w:val="24"/>
          <w:szCs w:val="24"/>
        </w:rPr>
        <w:t xml:space="preserve">　</w:t>
      </w:r>
      <w:r w:rsidR="00AA5F40" w:rsidRPr="003B4E61">
        <w:rPr>
          <w:rFonts w:asciiTheme="minorEastAsia" w:hAnsiTheme="minorEastAsia" w:hint="eastAsia"/>
          <w:sz w:val="24"/>
          <w:szCs w:val="24"/>
        </w:rPr>
        <w:t>話：</w:t>
      </w:r>
      <w:r w:rsidR="00285CF1">
        <w:rPr>
          <w:rFonts w:asciiTheme="minorEastAsia" w:hAnsiTheme="minorEastAsia" w:hint="eastAsia"/>
          <w:sz w:val="24"/>
          <w:szCs w:val="24"/>
        </w:rPr>
        <w:t>０４２</w:t>
      </w:r>
      <w:r w:rsidR="00AA5F40" w:rsidRPr="003B4E61">
        <w:rPr>
          <w:rFonts w:asciiTheme="minorEastAsia" w:hAnsiTheme="minorEastAsia" w:hint="eastAsia"/>
          <w:sz w:val="24"/>
          <w:szCs w:val="24"/>
        </w:rPr>
        <w:t>－</w:t>
      </w:r>
      <w:r w:rsidR="00285CF1">
        <w:rPr>
          <w:rFonts w:asciiTheme="minorEastAsia" w:hAnsiTheme="minorEastAsia" w:hint="eastAsia"/>
          <w:sz w:val="24"/>
          <w:szCs w:val="24"/>
        </w:rPr>
        <w:t>９７３</w:t>
      </w:r>
      <w:r w:rsidR="00AA5F40" w:rsidRPr="003B4E61">
        <w:rPr>
          <w:rFonts w:asciiTheme="minorEastAsia" w:hAnsiTheme="minorEastAsia" w:hint="eastAsia"/>
          <w:sz w:val="24"/>
          <w:szCs w:val="24"/>
        </w:rPr>
        <w:t>－</w:t>
      </w:r>
      <w:r w:rsidR="004E67B0">
        <w:rPr>
          <w:rFonts w:asciiTheme="minorEastAsia" w:hAnsiTheme="minorEastAsia" w:hint="eastAsia"/>
          <w:sz w:val="24"/>
          <w:szCs w:val="24"/>
        </w:rPr>
        <w:t>２２８１</w:t>
      </w:r>
    </w:p>
    <w:sectPr w:rsidR="00044181" w:rsidRPr="003B4E61" w:rsidSect="000E0DFC">
      <w:pgSz w:w="11906" w:h="16838"/>
      <w:pgMar w:top="1985" w:right="1701" w:bottom="1701" w:left="1701"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F9352" w14:textId="77777777" w:rsidR="005779C5" w:rsidRDefault="005779C5" w:rsidP="00A222A2">
      <w:r>
        <w:separator/>
      </w:r>
    </w:p>
  </w:endnote>
  <w:endnote w:type="continuationSeparator" w:id="0">
    <w:p w14:paraId="06EA142A" w14:textId="77777777" w:rsidR="005779C5" w:rsidRDefault="005779C5" w:rsidP="00A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92445" w14:textId="77777777" w:rsidR="005779C5" w:rsidRDefault="005779C5" w:rsidP="00A222A2">
      <w:r>
        <w:separator/>
      </w:r>
    </w:p>
  </w:footnote>
  <w:footnote w:type="continuationSeparator" w:id="0">
    <w:p w14:paraId="2A61CA79" w14:textId="77777777" w:rsidR="005779C5" w:rsidRDefault="005779C5" w:rsidP="00A222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40"/>
    <w:rsid w:val="00003638"/>
    <w:rsid w:val="000163DD"/>
    <w:rsid w:val="00033E13"/>
    <w:rsid w:val="00044181"/>
    <w:rsid w:val="000E0DFC"/>
    <w:rsid w:val="000F0407"/>
    <w:rsid w:val="0012617E"/>
    <w:rsid w:val="00133E53"/>
    <w:rsid w:val="0017104C"/>
    <w:rsid w:val="00180594"/>
    <w:rsid w:val="00186394"/>
    <w:rsid w:val="001C318F"/>
    <w:rsid w:val="001D7E52"/>
    <w:rsid w:val="00210770"/>
    <w:rsid w:val="002108D6"/>
    <w:rsid w:val="002678BB"/>
    <w:rsid w:val="00285CF1"/>
    <w:rsid w:val="00333627"/>
    <w:rsid w:val="0037180F"/>
    <w:rsid w:val="00377E2F"/>
    <w:rsid w:val="003A7D4E"/>
    <w:rsid w:val="003B4E61"/>
    <w:rsid w:val="003C54EE"/>
    <w:rsid w:val="003D70E1"/>
    <w:rsid w:val="0045109C"/>
    <w:rsid w:val="0045534A"/>
    <w:rsid w:val="004C5790"/>
    <w:rsid w:val="004E42C2"/>
    <w:rsid w:val="004E6769"/>
    <w:rsid w:val="004E67B0"/>
    <w:rsid w:val="00517E2D"/>
    <w:rsid w:val="0052618A"/>
    <w:rsid w:val="00530236"/>
    <w:rsid w:val="005779C5"/>
    <w:rsid w:val="00585E6E"/>
    <w:rsid w:val="0058799A"/>
    <w:rsid w:val="005C033B"/>
    <w:rsid w:val="00610FED"/>
    <w:rsid w:val="00635298"/>
    <w:rsid w:val="00664B72"/>
    <w:rsid w:val="0066704B"/>
    <w:rsid w:val="00685A19"/>
    <w:rsid w:val="006C1F99"/>
    <w:rsid w:val="00750D29"/>
    <w:rsid w:val="007845FF"/>
    <w:rsid w:val="00800AE5"/>
    <w:rsid w:val="00857458"/>
    <w:rsid w:val="008817EE"/>
    <w:rsid w:val="008A214A"/>
    <w:rsid w:val="008D770D"/>
    <w:rsid w:val="009140F3"/>
    <w:rsid w:val="00961E6A"/>
    <w:rsid w:val="00986CED"/>
    <w:rsid w:val="00A220E1"/>
    <w:rsid w:val="00A222A2"/>
    <w:rsid w:val="00AA4D92"/>
    <w:rsid w:val="00AA5F40"/>
    <w:rsid w:val="00AC5606"/>
    <w:rsid w:val="00AD0667"/>
    <w:rsid w:val="00AF1F5B"/>
    <w:rsid w:val="00B54FFE"/>
    <w:rsid w:val="00B55E5C"/>
    <w:rsid w:val="00B6535F"/>
    <w:rsid w:val="00B7031F"/>
    <w:rsid w:val="00BC46BE"/>
    <w:rsid w:val="00C37534"/>
    <w:rsid w:val="00C52458"/>
    <w:rsid w:val="00CD4A6D"/>
    <w:rsid w:val="00CF2551"/>
    <w:rsid w:val="00D25D3B"/>
    <w:rsid w:val="00D62AF6"/>
    <w:rsid w:val="00D67082"/>
    <w:rsid w:val="00D858CB"/>
    <w:rsid w:val="00DA2E94"/>
    <w:rsid w:val="00DA4AC5"/>
    <w:rsid w:val="00DD167C"/>
    <w:rsid w:val="00E80BE3"/>
    <w:rsid w:val="00E836B2"/>
    <w:rsid w:val="00EE21AE"/>
    <w:rsid w:val="00F75F4A"/>
    <w:rsid w:val="00FD60A2"/>
    <w:rsid w:val="00FE1971"/>
    <w:rsid w:val="00FE4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BE4ECB"/>
  <w15:docId w15:val="{0E573B31-5ED6-49EB-BF18-30AEE317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A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2A2"/>
    <w:pPr>
      <w:tabs>
        <w:tab w:val="center" w:pos="4252"/>
        <w:tab w:val="right" w:pos="8504"/>
      </w:tabs>
      <w:snapToGrid w:val="0"/>
    </w:pPr>
  </w:style>
  <w:style w:type="character" w:customStyle="1" w:styleId="a4">
    <w:name w:val="ヘッダー (文字)"/>
    <w:basedOn w:val="a0"/>
    <w:link w:val="a3"/>
    <w:uiPriority w:val="99"/>
    <w:rsid w:val="00A222A2"/>
  </w:style>
  <w:style w:type="paragraph" w:styleId="a5">
    <w:name w:val="footer"/>
    <w:basedOn w:val="a"/>
    <w:link w:val="a6"/>
    <w:uiPriority w:val="99"/>
    <w:unhideWhenUsed/>
    <w:rsid w:val="00A222A2"/>
    <w:pPr>
      <w:tabs>
        <w:tab w:val="center" w:pos="4252"/>
        <w:tab w:val="right" w:pos="8504"/>
      </w:tabs>
      <w:snapToGrid w:val="0"/>
    </w:pPr>
  </w:style>
  <w:style w:type="character" w:customStyle="1" w:styleId="a6">
    <w:name w:val="フッター (文字)"/>
    <w:basedOn w:val="a0"/>
    <w:link w:val="a5"/>
    <w:uiPriority w:val="99"/>
    <w:rsid w:val="00A222A2"/>
  </w:style>
  <w:style w:type="paragraph" w:styleId="a7">
    <w:name w:val="Balloon Text"/>
    <w:basedOn w:val="a"/>
    <w:link w:val="a8"/>
    <w:uiPriority w:val="99"/>
    <w:semiHidden/>
    <w:unhideWhenUsed/>
    <w:rsid w:val="00B6535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6535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1181</Words>
  <Characters>1181</Characters>
  <Application>Microsoft Office Word</Application>
  <DocSecurity>0</DocSecurity>
  <Lines>62</Lines>
  <Paragraphs>94</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久保秀之</dc:creator>
  <cp:lastModifiedBy>高野 仁志（飯能県土整備事務所）</cp:lastModifiedBy>
  <cp:revision>18</cp:revision>
  <cp:lastPrinted>2026-01-20T02:17:00Z</cp:lastPrinted>
  <dcterms:created xsi:type="dcterms:W3CDTF">2020-01-15T02:30:00Z</dcterms:created>
  <dcterms:modified xsi:type="dcterms:W3CDTF">2026-01-20T22:55:00Z</dcterms:modified>
</cp:coreProperties>
</file>