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CD555" w14:textId="77777777" w:rsidR="00AF138E" w:rsidRPr="00E763F9" w:rsidRDefault="00AF138E" w:rsidP="00AF138E">
      <w:pPr>
        <w:jc w:val="right"/>
        <w:rPr>
          <w:rFonts w:ascii="BIZ UDゴシック" w:eastAsia="BIZ UDゴシック" w:hAnsi="BIZ UDゴシック"/>
          <w:szCs w:val="24"/>
        </w:rPr>
      </w:pPr>
      <w:r w:rsidRPr="00E763F9">
        <w:rPr>
          <w:rFonts w:ascii="BIZ UDゴシック" w:eastAsia="BIZ UDゴシック" w:hAnsi="BIZ UDゴシック" w:hint="eastAsia"/>
          <w:szCs w:val="24"/>
        </w:rPr>
        <w:t>様式</w:t>
      </w:r>
      <w:r w:rsidR="00B06D05" w:rsidRPr="00E763F9">
        <w:rPr>
          <w:rFonts w:ascii="BIZ UDゴシック" w:eastAsia="BIZ UDゴシック" w:hAnsi="BIZ UDゴシック" w:hint="eastAsia"/>
          <w:szCs w:val="24"/>
        </w:rPr>
        <w:t>５</w:t>
      </w:r>
    </w:p>
    <w:p w14:paraId="5251062E" w14:textId="77777777" w:rsidR="00AF138E" w:rsidRPr="00E763F9" w:rsidRDefault="00092C70" w:rsidP="0081250F">
      <w:pPr>
        <w:jc w:val="center"/>
        <w:rPr>
          <w:rFonts w:ascii="BIZ UDゴシック" w:eastAsia="BIZ UDゴシック" w:hAnsi="BIZ UDゴシック"/>
          <w:b/>
          <w:sz w:val="28"/>
          <w:szCs w:val="28"/>
        </w:rPr>
      </w:pPr>
      <w:r w:rsidRPr="00E763F9">
        <w:rPr>
          <w:rFonts w:ascii="BIZ UDゴシック" w:eastAsia="BIZ UDゴシック" w:hAnsi="BIZ UDゴシック" w:hint="eastAsia"/>
          <w:b/>
          <w:sz w:val="28"/>
          <w:szCs w:val="28"/>
        </w:rPr>
        <w:t>就職実績及び就職支援</w:t>
      </w:r>
      <w:r w:rsidR="000664F6" w:rsidRPr="00E763F9">
        <w:rPr>
          <w:rFonts w:ascii="BIZ UDゴシック" w:eastAsia="BIZ UDゴシック" w:hAnsi="BIZ UDゴシック" w:hint="eastAsia"/>
          <w:b/>
          <w:sz w:val="28"/>
          <w:szCs w:val="28"/>
        </w:rPr>
        <w:t>計画</w:t>
      </w:r>
      <w:r w:rsidR="00005900" w:rsidRPr="00E763F9">
        <w:rPr>
          <w:rFonts w:ascii="BIZ UDゴシック" w:eastAsia="BIZ UDゴシック" w:hAnsi="BIZ UDゴシック" w:hint="eastAsia"/>
          <w:b/>
          <w:sz w:val="28"/>
          <w:szCs w:val="28"/>
        </w:rPr>
        <w:t>書</w:t>
      </w:r>
    </w:p>
    <w:p w14:paraId="0966E68F" w14:textId="77777777" w:rsidR="00164C08" w:rsidRPr="00E763F9" w:rsidRDefault="00164C08" w:rsidP="00164C08">
      <w:pPr>
        <w:snapToGrid w:val="0"/>
        <w:rPr>
          <w:rFonts w:ascii="BIZ UDゴシック" w:eastAsia="BIZ UDゴシック" w:hAnsi="BIZ UDゴシック"/>
          <w:szCs w:val="24"/>
        </w:rPr>
      </w:pPr>
    </w:p>
    <w:p w14:paraId="4BA7B93D" w14:textId="77777777" w:rsidR="00164C08" w:rsidRPr="00E763F9" w:rsidRDefault="00164C08" w:rsidP="00164C08">
      <w:pPr>
        <w:keepNext/>
        <w:keepLines/>
        <w:widowControl/>
        <w:autoSpaceDE/>
        <w:autoSpaceDN/>
        <w:adjustRightInd/>
        <w:ind w:left="142" w:rightChars="-177" w:right="-425" w:hangingChars="59" w:hanging="142"/>
        <w:jc w:val="both"/>
        <w:rPr>
          <w:rFonts w:ascii="BIZ UDゴシック" w:eastAsia="BIZ UDゴシック" w:hAnsi="BIZ UDゴシック"/>
        </w:rPr>
      </w:pPr>
      <w:r w:rsidRPr="00E763F9">
        <w:rPr>
          <w:rFonts w:ascii="BIZ UDゴシック" w:eastAsia="BIZ UDゴシック" w:hAnsi="BIZ UDゴシック" w:hint="eastAsia"/>
          <w:szCs w:val="24"/>
          <w:u w:val="single"/>
        </w:rPr>
        <w:t xml:space="preserve">講座名（開講月）　　　　　　　　　　　　　</w:t>
      </w:r>
      <w:r w:rsidRPr="00E763F9">
        <w:rPr>
          <w:rFonts w:ascii="BIZ UDゴシック" w:eastAsia="BIZ UDゴシック" w:hAnsi="BIZ UDゴシック" w:hint="eastAsia"/>
          <w:szCs w:val="24"/>
        </w:rPr>
        <w:t xml:space="preserve">　</w:t>
      </w:r>
      <w:r w:rsidRPr="00E763F9">
        <w:rPr>
          <w:rFonts w:ascii="BIZ UDゴシック" w:eastAsia="BIZ UDゴシック" w:hAnsi="BIZ UDゴシック"/>
          <w:szCs w:val="24"/>
        </w:rPr>
        <w:t xml:space="preserve"> </w:t>
      </w:r>
      <w:r w:rsidRPr="00E763F9">
        <w:rPr>
          <w:rFonts w:ascii="BIZ UDゴシック" w:eastAsia="BIZ UDゴシック" w:hAnsi="BIZ UDゴシック" w:hint="eastAsia"/>
          <w:szCs w:val="24"/>
          <w:u w:val="single"/>
        </w:rPr>
        <w:t xml:space="preserve">実施施設名　　　　　　　　　　　　</w:t>
      </w:r>
    </w:p>
    <w:p w14:paraId="7C7A4953" w14:textId="77777777" w:rsidR="00092C70" w:rsidRPr="00E763F9" w:rsidRDefault="00092C70" w:rsidP="00092C70">
      <w:pPr>
        <w:snapToGrid w:val="0"/>
        <w:rPr>
          <w:rFonts w:ascii="BIZ UDゴシック" w:eastAsia="BIZ UDゴシック" w:hAnsi="BIZ UDゴシック"/>
          <w:szCs w:val="24"/>
        </w:rPr>
      </w:pPr>
    </w:p>
    <w:p w14:paraId="7A5BF221" w14:textId="77777777" w:rsidR="0081250F" w:rsidRPr="00E763F9" w:rsidRDefault="0081250F"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１　直近３回の就職率</w:t>
      </w:r>
    </w:p>
    <w:tbl>
      <w:tblPr>
        <w:tblpPr w:leftFromText="142" w:rightFromText="142" w:vertAnchor="text" w:horzAnchor="page" w:tblpX="1510"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1984"/>
        <w:gridCol w:w="1276"/>
      </w:tblGrid>
      <w:tr w:rsidR="00092C70" w:rsidRPr="00E763F9" w14:paraId="65A6017A" w14:textId="77777777" w:rsidTr="002C3DFC">
        <w:tc>
          <w:tcPr>
            <w:tcW w:w="1242" w:type="dxa"/>
            <w:shd w:val="clear" w:color="auto" w:fill="auto"/>
          </w:tcPr>
          <w:p w14:paraId="3464DB4B" w14:textId="77777777" w:rsidR="00092C70" w:rsidRPr="00E763F9" w:rsidRDefault="00092C70" w:rsidP="00115B08">
            <w:pPr>
              <w:snapToGrid w:val="0"/>
              <w:jc w:val="center"/>
              <w:rPr>
                <w:rFonts w:ascii="BIZ UDゴシック" w:eastAsia="BIZ UDゴシック" w:hAnsi="BIZ UDゴシック"/>
                <w:sz w:val="22"/>
                <w:szCs w:val="22"/>
              </w:rPr>
            </w:pPr>
            <w:r w:rsidRPr="00E763F9">
              <w:rPr>
                <w:rFonts w:ascii="BIZ UDゴシック" w:eastAsia="BIZ UDゴシック" w:hAnsi="BIZ UDゴシック" w:hint="eastAsia"/>
                <w:sz w:val="22"/>
                <w:szCs w:val="22"/>
              </w:rPr>
              <w:t>開講年度</w:t>
            </w:r>
          </w:p>
        </w:tc>
        <w:tc>
          <w:tcPr>
            <w:tcW w:w="4253" w:type="dxa"/>
            <w:shd w:val="clear" w:color="auto" w:fill="auto"/>
          </w:tcPr>
          <w:p w14:paraId="1C3D971A" w14:textId="77777777" w:rsidR="00092C70" w:rsidRPr="00E763F9" w:rsidRDefault="00630C6D" w:rsidP="00115B08">
            <w:pPr>
              <w:snapToGrid w:val="0"/>
              <w:jc w:val="center"/>
              <w:rPr>
                <w:rFonts w:ascii="BIZ UDゴシック" w:eastAsia="BIZ UDゴシック" w:hAnsi="BIZ UDゴシック"/>
                <w:sz w:val="22"/>
                <w:szCs w:val="22"/>
              </w:rPr>
            </w:pPr>
            <w:r w:rsidRPr="00E763F9">
              <w:rPr>
                <w:rFonts w:ascii="BIZ UDゴシック" w:eastAsia="BIZ UDゴシック" w:hAnsi="BIZ UDゴシック" w:hint="eastAsia"/>
                <w:sz w:val="22"/>
                <w:szCs w:val="22"/>
              </w:rPr>
              <w:t>講座番号・</w:t>
            </w:r>
            <w:r w:rsidR="00092C70" w:rsidRPr="00E763F9">
              <w:rPr>
                <w:rFonts w:ascii="BIZ UDゴシック" w:eastAsia="BIZ UDゴシック" w:hAnsi="BIZ UDゴシック" w:hint="eastAsia"/>
                <w:sz w:val="22"/>
                <w:szCs w:val="22"/>
              </w:rPr>
              <w:t>講座名（</w:t>
            </w:r>
            <w:r w:rsidR="002C3DFC" w:rsidRPr="00E763F9">
              <w:rPr>
                <w:rFonts w:ascii="BIZ UDゴシック" w:eastAsia="BIZ UDゴシック" w:hAnsi="BIZ UDゴシック" w:hint="eastAsia"/>
                <w:sz w:val="22"/>
                <w:szCs w:val="22"/>
              </w:rPr>
              <w:t>開講</w:t>
            </w:r>
            <w:r w:rsidR="00092C70" w:rsidRPr="00E763F9">
              <w:rPr>
                <w:rFonts w:ascii="BIZ UDゴシック" w:eastAsia="BIZ UDゴシック" w:hAnsi="BIZ UDゴシック" w:hint="eastAsia"/>
                <w:sz w:val="22"/>
                <w:szCs w:val="22"/>
              </w:rPr>
              <w:t>月）</w:t>
            </w:r>
          </w:p>
        </w:tc>
        <w:tc>
          <w:tcPr>
            <w:tcW w:w="1984" w:type="dxa"/>
            <w:shd w:val="clear" w:color="auto" w:fill="auto"/>
          </w:tcPr>
          <w:p w14:paraId="01DA8589" w14:textId="77777777" w:rsidR="00092C70" w:rsidRPr="00E763F9" w:rsidRDefault="00092C70" w:rsidP="00115B08">
            <w:pPr>
              <w:snapToGrid w:val="0"/>
              <w:jc w:val="center"/>
              <w:rPr>
                <w:rFonts w:ascii="BIZ UDゴシック" w:eastAsia="BIZ UDゴシック" w:hAnsi="BIZ UDゴシック"/>
                <w:sz w:val="22"/>
                <w:szCs w:val="22"/>
              </w:rPr>
            </w:pPr>
            <w:r w:rsidRPr="00E763F9">
              <w:rPr>
                <w:rFonts w:ascii="BIZ UDゴシック" w:eastAsia="BIZ UDゴシック" w:hAnsi="BIZ UDゴシック" w:hint="eastAsia"/>
                <w:sz w:val="22"/>
                <w:szCs w:val="22"/>
              </w:rPr>
              <w:t>修了日</w:t>
            </w:r>
          </w:p>
        </w:tc>
        <w:tc>
          <w:tcPr>
            <w:tcW w:w="1276" w:type="dxa"/>
            <w:shd w:val="clear" w:color="auto" w:fill="auto"/>
          </w:tcPr>
          <w:p w14:paraId="37417804" w14:textId="77777777" w:rsidR="00092C70" w:rsidRPr="00E763F9" w:rsidRDefault="00092C70" w:rsidP="00115B08">
            <w:pPr>
              <w:snapToGrid w:val="0"/>
              <w:jc w:val="center"/>
              <w:rPr>
                <w:rFonts w:ascii="BIZ UDゴシック" w:eastAsia="BIZ UDゴシック" w:hAnsi="BIZ UDゴシック"/>
                <w:sz w:val="22"/>
                <w:szCs w:val="22"/>
              </w:rPr>
            </w:pPr>
            <w:r w:rsidRPr="00E763F9">
              <w:rPr>
                <w:rFonts w:ascii="BIZ UDゴシック" w:eastAsia="BIZ UDゴシック" w:hAnsi="BIZ UDゴシック" w:hint="eastAsia"/>
                <w:sz w:val="22"/>
                <w:szCs w:val="22"/>
              </w:rPr>
              <w:t>就職率</w:t>
            </w:r>
          </w:p>
        </w:tc>
      </w:tr>
      <w:tr w:rsidR="00092C70" w:rsidRPr="00E763F9" w14:paraId="06E7870E" w14:textId="77777777" w:rsidTr="00DA158E">
        <w:trPr>
          <w:trHeight w:val="382"/>
        </w:trPr>
        <w:tc>
          <w:tcPr>
            <w:tcW w:w="1242" w:type="dxa"/>
            <w:shd w:val="clear" w:color="auto" w:fill="auto"/>
          </w:tcPr>
          <w:p w14:paraId="2C9395DD" w14:textId="77777777" w:rsidR="00092C70" w:rsidRPr="00E763F9" w:rsidRDefault="00092C70" w:rsidP="00115B08">
            <w:pPr>
              <w:snapToGrid w:val="0"/>
              <w:jc w:val="center"/>
              <w:rPr>
                <w:rFonts w:ascii="BIZ UDゴシック" w:eastAsia="BIZ UDゴシック" w:hAnsi="BIZ UDゴシック"/>
                <w:szCs w:val="24"/>
              </w:rPr>
            </w:pPr>
          </w:p>
        </w:tc>
        <w:tc>
          <w:tcPr>
            <w:tcW w:w="4253" w:type="dxa"/>
            <w:shd w:val="clear" w:color="auto" w:fill="auto"/>
          </w:tcPr>
          <w:p w14:paraId="34E91262" w14:textId="77777777" w:rsidR="00092C70" w:rsidRPr="00E763F9" w:rsidRDefault="00092C70" w:rsidP="00115B08">
            <w:pPr>
              <w:snapToGrid w:val="0"/>
              <w:jc w:val="center"/>
              <w:rPr>
                <w:rFonts w:ascii="BIZ UDゴシック" w:eastAsia="BIZ UDゴシック" w:hAnsi="BIZ UDゴシック"/>
                <w:szCs w:val="24"/>
              </w:rPr>
            </w:pPr>
          </w:p>
        </w:tc>
        <w:tc>
          <w:tcPr>
            <w:tcW w:w="1984" w:type="dxa"/>
            <w:shd w:val="clear" w:color="auto" w:fill="auto"/>
          </w:tcPr>
          <w:p w14:paraId="6C72FDEF" w14:textId="77777777" w:rsidR="00092C70" w:rsidRPr="00E763F9" w:rsidRDefault="00092C70" w:rsidP="00115B08">
            <w:pPr>
              <w:snapToGrid w:val="0"/>
              <w:jc w:val="center"/>
              <w:rPr>
                <w:rFonts w:ascii="BIZ UDゴシック" w:eastAsia="BIZ UDゴシック" w:hAnsi="BIZ UDゴシック"/>
                <w:szCs w:val="24"/>
              </w:rPr>
            </w:pPr>
          </w:p>
        </w:tc>
        <w:tc>
          <w:tcPr>
            <w:tcW w:w="1276" w:type="dxa"/>
            <w:shd w:val="clear" w:color="auto" w:fill="auto"/>
          </w:tcPr>
          <w:p w14:paraId="1284ACD8" w14:textId="77777777" w:rsidR="00092C70" w:rsidRPr="00E763F9" w:rsidRDefault="005F4DA8" w:rsidP="00115B08">
            <w:pPr>
              <w:snapToGrid w:val="0"/>
              <w:jc w:val="right"/>
              <w:rPr>
                <w:rFonts w:ascii="BIZ UDゴシック" w:eastAsia="BIZ UDゴシック" w:hAnsi="BIZ UDゴシック"/>
                <w:szCs w:val="24"/>
              </w:rPr>
            </w:pPr>
            <w:r w:rsidRPr="00E763F9">
              <w:rPr>
                <w:rFonts w:ascii="BIZ UDゴシック" w:eastAsia="BIZ UDゴシック" w:hAnsi="BIZ UDゴシック" w:hint="eastAsia"/>
                <w:szCs w:val="24"/>
              </w:rPr>
              <w:t>％</w:t>
            </w:r>
          </w:p>
        </w:tc>
      </w:tr>
      <w:tr w:rsidR="00092C70" w:rsidRPr="00E763F9" w14:paraId="23FA748B" w14:textId="77777777" w:rsidTr="00DA158E">
        <w:trPr>
          <w:trHeight w:val="402"/>
        </w:trPr>
        <w:tc>
          <w:tcPr>
            <w:tcW w:w="1242" w:type="dxa"/>
            <w:shd w:val="clear" w:color="auto" w:fill="auto"/>
          </w:tcPr>
          <w:p w14:paraId="7B34DA7B" w14:textId="77777777" w:rsidR="00092C70" w:rsidRPr="00E763F9" w:rsidRDefault="00092C70" w:rsidP="00115B08">
            <w:pPr>
              <w:snapToGrid w:val="0"/>
              <w:jc w:val="center"/>
              <w:rPr>
                <w:rFonts w:ascii="BIZ UDゴシック" w:eastAsia="BIZ UDゴシック" w:hAnsi="BIZ UDゴシック"/>
                <w:szCs w:val="24"/>
              </w:rPr>
            </w:pPr>
          </w:p>
        </w:tc>
        <w:tc>
          <w:tcPr>
            <w:tcW w:w="4253" w:type="dxa"/>
            <w:shd w:val="clear" w:color="auto" w:fill="auto"/>
          </w:tcPr>
          <w:p w14:paraId="35AE9BF1" w14:textId="77777777" w:rsidR="00092C70" w:rsidRPr="00E763F9" w:rsidRDefault="00092C70" w:rsidP="00115B08">
            <w:pPr>
              <w:snapToGrid w:val="0"/>
              <w:jc w:val="center"/>
              <w:rPr>
                <w:rFonts w:ascii="BIZ UDゴシック" w:eastAsia="BIZ UDゴシック" w:hAnsi="BIZ UDゴシック"/>
                <w:szCs w:val="24"/>
              </w:rPr>
            </w:pPr>
          </w:p>
        </w:tc>
        <w:tc>
          <w:tcPr>
            <w:tcW w:w="1984" w:type="dxa"/>
            <w:shd w:val="clear" w:color="auto" w:fill="auto"/>
          </w:tcPr>
          <w:p w14:paraId="06A13EC0" w14:textId="77777777" w:rsidR="00092C70" w:rsidRPr="00E763F9" w:rsidRDefault="00092C70" w:rsidP="00115B08">
            <w:pPr>
              <w:snapToGrid w:val="0"/>
              <w:jc w:val="center"/>
              <w:rPr>
                <w:rFonts w:ascii="BIZ UDゴシック" w:eastAsia="BIZ UDゴシック" w:hAnsi="BIZ UDゴシック"/>
                <w:szCs w:val="24"/>
              </w:rPr>
            </w:pPr>
          </w:p>
        </w:tc>
        <w:tc>
          <w:tcPr>
            <w:tcW w:w="1276" w:type="dxa"/>
            <w:shd w:val="clear" w:color="auto" w:fill="auto"/>
          </w:tcPr>
          <w:p w14:paraId="72F10930" w14:textId="77777777" w:rsidR="00092C70" w:rsidRPr="00E763F9" w:rsidRDefault="005F4DA8" w:rsidP="00115B08">
            <w:pPr>
              <w:snapToGrid w:val="0"/>
              <w:jc w:val="right"/>
              <w:rPr>
                <w:rFonts w:ascii="BIZ UDゴシック" w:eastAsia="BIZ UDゴシック" w:hAnsi="BIZ UDゴシック"/>
                <w:szCs w:val="24"/>
              </w:rPr>
            </w:pPr>
            <w:r w:rsidRPr="00E763F9">
              <w:rPr>
                <w:rFonts w:ascii="BIZ UDゴシック" w:eastAsia="BIZ UDゴシック" w:hAnsi="BIZ UDゴシック" w:hint="eastAsia"/>
                <w:szCs w:val="24"/>
              </w:rPr>
              <w:t>％</w:t>
            </w:r>
          </w:p>
        </w:tc>
      </w:tr>
      <w:tr w:rsidR="00092C70" w:rsidRPr="00E763F9" w14:paraId="7E45C0D1" w14:textId="77777777" w:rsidTr="00DA158E">
        <w:trPr>
          <w:trHeight w:val="423"/>
        </w:trPr>
        <w:tc>
          <w:tcPr>
            <w:tcW w:w="1242" w:type="dxa"/>
            <w:shd w:val="clear" w:color="auto" w:fill="auto"/>
          </w:tcPr>
          <w:p w14:paraId="5A55C6F2" w14:textId="77777777" w:rsidR="00092C70" w:rsidRPr="00E763F9" w:rsidRDefault="00092C70" w:rsidP="00115B08">
            <w:pPr>
              <w:snapToGrid w:val="0"/>
              <w:jc w:val="center"/>
              <w:rPr>
                <w:rFonts w:ascii="BIZ UDゴシック" w:eastAsia="BIZ UDゴシック" w:hAnsi="BIZ UDゴシック"/>
                <w:szCs w:val="24"/>
              </w:rPr>
            </w:pPr>
          </w:p>
        </w:tc>
        <w:tc>
          <w:tcPr>
            <w:tcW w:w="4253" w:type="dxa"/>
            <w:shd w:val="clear" w:color="auto" w:fill="auto"/>
          </w:tcPr>
          <w:p w14:paraId="27BE1293" w14:textId="77777777" w:rsidR="00092C70" w:rsidRPr="00E763F9" w:rsidRDefault="00092C70" w:rsidP="00115B08">
            <w:pPr>
              <w:snapToGrid w:val="0"/>
              <w:jc w:val="center"/>
              <w:rPr>
                <w:rFonts w:ascii="BIZ UDゴシック" w:eastAsia="BIZ UDゴシック" w:hAnsi="BIZ UDゴシック"/>
                <w:szCs w:val="24"/>
              </w:rPr>
            </w:pPr>
          </w:p>
        </w:tc>
        <w:tc>
          <w:tcPr>
            <w:tcW w:w="1984" w:type="dxa"/>
            <w:shd w:val="clear" w:color="auto" w:fill="auto"/>
          </w:tcPr>
          <w:p w14:paraId="41DB5104" w14:textId="77777777" w:rsidR="00092C70" w:rsidRPr="00E763F9" w:rsidRDefault="00092C70" w:rsidP="00115B08">
            <w:pPr>
              <w:snapToGrid w:val="0"/>
              <w:jc w:val="center"/>
              <w:rPr>
                <w:rFonts w:ascii="BIZ UDゴシック" w:eastAsia="BIZ UDゴシック" w:hAnsi="BIZ UDゴシック"/>
                <w:szCs w:val="24"/>
              </w:rPr>
            </w:pPr>
          </w:p>
        </w:tc>
        <w:tc>
          <w:tcPr>
            <w:tcW w:w="1276" w:type="dxa"/>
            <w:shd w:val="clear" w:color="auto" w:fill="auto"/>
          </w:tcPr>
          <w:p w14:paraId="15BFE876" w14:textId="77777777" w:rsidR="00092C70" w:rsidRPr="00E763F9" w:rsidRDefault="005F4DA8" w:rsidP="00115B08">
            <w:pPr>
              <w:snapToGrid w:val="0"/>
              <w:jc w:val="right"/>
              <w:rPr>
                <w:rFonts w:ascii="BIZ UDゴシック" w:eastAsia="BIZ UDゴシック" w:hAnsi="BIZ UDゴシック"/>
                <w:szCs w:val="24"/>
              </w:rPr>
            </w:pPr>
            <w:r w:rsidRPr="00E763F9">
              <w:rPr>
                <w:rFonts w:ascii="BIZ UDゴシック" w:eastAsia="BIZ UDゴシック" w:hAnsi="BIZ UDゴシック" w:hint="eastAsia"/>
                <w:szCs w:val="24"/>
              </w:rPr>
              <w:t>％</w:t>
            </w:r>
          </w:p>
        </w:tc>
      </w:tr>
    </w:tbl>
    <w:p w14:paraId="55031CD8" w14:textId="77777777" w:rsidR="00092C70" w:rsidRPr="00E763F9" w:rsidRDefault="00092C70" w:rsidP="00092C70">
      <w:pPr>
        <w:snapToGrid w:val="0"/>
        <w:rPr>
          <w:rFonts w:ascii="BIZ UDゴシック" w:eastAsia="BIZ UDゴシック" w:hAnsi="BIZ UDゴシック"/>
          <w:szCs w:val="24"/>
        </w:rPr>
      </w:pPr>
    </w:p>
    <w:p w14:paraId="73765B50" w14:textId="77777777" w:rsidR="0081250F" w:rsidRPr="00E763F9" w:rsidRDefault="0081250F" w:rsidP="00092C70">
      <w:pPr>
        <w:snapToGrid w:val="0"/>
        <w:rPr>
          <w:rFonts w:ascii="BIZ UDゴシック" w:eastAsia="BIZ UDゴシック" w:hAnsi="BIZ UDゴシック"/>
          <w:b/>
          <w:szCs w:val="24"/>
          <w:u w:val="single"/>
        </w:rPr>
      </w:pPr>
      <w:r w:rsidRPr="00E763F9">
        <w:rPr>
          <w:rFonts w:ascii="BIZ UDゴシック" w:eastAsia="BIZ UDゴシック" w:hAnsi="BIZ UDゴシック" w:hint="eastAsia"/>
          <w:szCs w:val="24"/>
        </w:rPr>
        <w:t xml:space="preserve">２　今回提案する講座の就職率の目標値　　</w:t>
      </w:r>
      <w:r w:rsidRPr="00E763F9">
        <w:rPr>
          <w:rFonts w:ascii="BIZ UDゴシック" w:eastAsia="BIZ UDゴシック" w:hAnsi="BIZ UDゴシック" w:hint="eastAsia"/>
          <w:b/>
          <w:szCs w:val="24"/>
          <w:u w:val="single"/>
        </w:rPr>
        <w:t xml:space="preserve">　　　</w:t>
      </w:r>
      <w:r w:rsidR="005F4DA8" w:rsidRPr="00E763F9">
        <w:rPr>
          <w:rFonts w:ascii="BIZ UDゴシック" w:eastAsia="BIZ UDゴシック" w:hAnsi="BIZ UDゴシック" w:hint="eastAsia"/>
          <w:b/>
          <w:szCs w:val="24"/>
          <w:u w:val="single"/>
        </w:rPr>
        <w:t xml:space="preserve">　　　　</w:t>
      </w:r>
      <w:r w:rsidR="00092C70" w:rsidRPr="00E763F9">
        <w:rPr>
          <w:rFonts w:ascii="BIZ UDゴシック" w:eastAsia="BIZ UDゴシック" w:hAnsi="BIZ UDゴシック" w:hint="eastAsia"/>
          <w:b/>
          <w:szCs w:val="24"/>
          <w:u w:val="single"/>
        </w:rPr>
        <w:t xml:space="preserve">　　</w:t>
      </w:r>
      <w:r w:rsidRPr="00E763F9">
        <w:rPr>
          <w:rFonts w:ascii="BIZ UDゴシック" w:eastAsia="BIZ UDゴシック" w:hAnsi="BIZ UDゴシック" w:hint="eastAsia"/>
          <w:b/>
          <w:szCs w:val="24"/>
          <w:u w:val="single"/>
        </w:rPr>
        <w:t>％</w:t>
      </w:r>
    </w:p>
    <w:p w14:paraId="1E9A0BE4" w14:textId="77777777" w:rsidR="0081250F" w:rsidRPr="00E763F9" w:rsidRDefault="0081250F" w:rsidP="00092C70">
      <w:pPr>
        <w:snapToGrid w:val="0"/>
        <w:rPr>
          <w:rFonts w:ascii="BIZ UDゴシック" w:eastAsia="BIZ UDゴシック" w:hAnsi="BIZ UDゴシック"/>
          <w:szCs w:val="24"/>
        </w:rPr>
      </w:pPr>
    </w:p>
    <w:p w14:paraId="16C6FF2D" w14:textId="77777777" w:rsidR="00092C70" w:rsidRPr="00E763F9" w:rsidRDefault="00092C70" w:rsidP="00092C70">
      <w:pPr>
        <w:snapToGrid w:val="0"/>
        <w:rPr>
          <w:rFonts w:ascii="BIZ UDゴシック" w:eastAsia="BIZ UDゴシック" w:hAnsi="BIZ UDゴシック"/>
          <w:szCs w:val="24"/>
        </w:rPr>
      </w:pPr>
    </w:p>
    <w:p w14:paraId="6B38108D"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３　上記２の</w:t>
      </w:r>
      <w:r w:rsidR="005F4DA8" w:rsidRPr="00E763F9">
        <w:rPr>
          <w:rFonts w:ascii="BIZ UDゴシック" w:eastAsia="BIZ UDゴシック" w:hAnsi="BIZ UDゴシック" w:hint="eastAsia"/>
          <w:szCs w:val="24"/>
        </w:rPr>
        <w:t>目標値達成に向けた</w:t>
      </w:r>
      <w:r w:rsidR="00C41757" w:rsidRPr="00E763F9">
        <w:rPr>
          <w:rFonts w:ascii="BIZ UDゴシック" w:eastAsia="BIZ UDゴシック" w:hAnsi="BIZ UDゴシック" w:hint="eastAsia"/>
          <w:szCs w:val="24"/>
        </w:rPr>
        <w:t>取組み</w:t>
      </w:r>
      <w:r w:rsidRPr="00E763F9">
        <w:rPr>
          <w:rFonts w:ascii="BIZ UDゴシック" w:eastAsia="BIZ UDゴシック" w:hAnsi="BIZ UDゴシック" w:hint="eastAsia"/>
          <w:szCs w:val="24"/>
        </w:rPr>
        <w:t>について</w:t>
      </w:r>
    </w:p>
    <w:p w14:paraId="60DFDBB2" w14:textId="77777777" w:rsidR="00092C70" w:rsidRPr="00E763F9" w:rsidRDefault="00092C70" w:rsidP="00092C70">
      <w:pPr>
        <w:snapToGrid w:val="0"/>
        <w:rPr>
          <w:rFonts w:ascii="BIZ UDゴシック" w:eastAsia="BIZ UDゴシック" w:hAnsi="BIZ UDゴシック"/>
          <w:szCs w:val="24"/>
        </w:rPr>
      </w:pPr>
    </w:p>
    <w:p w14:paraId="06FC19DA" w14:textId="77777777" w:rsidR="00092C70" w:rsidRPr="00E763F9" w:rsidRDefault="00092C70" w:rsidP="00092C70">
      <w:pPr>
        <w:snapToGrid w:val="0"/>
        <w:rPr>
          <w:rFonts w:ascii="BIZ UDゴシック" w:eastAsia="BIZ UDゴシック" w:hAnsi="BIZ UDゴシック"/>
          <w:szCs w:val="24"/>
        </w:rPr>
      </w:pPr>
    </w:p>
    <w:p w14:paraId="1078800A" w14:textId="77777777" w:rsidR="005F4DA8" w:rsidRPr="00E763F9" w:rsidRDefault="005F4DA8" w:rsidP="00092C70">
      <w:pPr>
        <w:snapToGrid w:val="0"/>
        <w:rPr>
          <w:rFonts w:ascii="BIZ UDゴシック" w:eastAsia="BIZ UDゴシック" w:hAnsi="BIZ UDゴシック"/>
          <w:szCs w:val="24"/>
        </w:rPr>
      </w:pPr>
    </w:p>
    <w:p w14:paraId="79D4A9D0" w14:textId="77777777" w:rsidR="00DA158E" w:rsidRPr="00E763F9" w:rsidRDefault="00DA158E" w:rsidP="00092C70">
      <w:pPr>
        <w:snapToGrid w:val="0"/>
        <w:rPr>
          <w:rFonts w:ascii="BIZ UDゴシック" w:eastAsia="BIZ UDゴシック" w:hAnsi="BIZ UDゴシック"/>
          <w:szCs w:val="24"/>
        </w:rPr>
      </w:pPr>
    </w:p>
    <w:p w14:paraId="6E839AE1" w14:textId="77777777" w:rsidR="00092C70" w:rsidRPr="00E763F9" w:rsidRDefault="00092C70" w:rsidP="00092C70">
      <w:pPr>
        <w:snapToGrid w:val="0"/>
        <w:rPr>
          <w:rFonts w:ascii="BIZ UDゴシック" w:eastAsia="BIZ UDゴシック" w:hAnsi="BIZ UDゴシック"/>
          <w:szCs w:val="24"/>
        </w:rPr>
      </w:pPr>
    </w:p>
    <w:p w14:paraId="49D98F91" w14:textId="77777777" w:rsidR="00092C70" w:rsidRPr="00E763F9" w:rsidRDefault="00092C70" w:rsidP="00092C70">
      <w:pPr>
        <w:snapToGrid w:val="0"/>
        <w:rPr>
          <w:rFonts w:ascii="BIZ UDゴシック" w:eastAsia="BIZ UDゴシック" w:hAnsi="BIZ UDゴシック"/>
          <w:szCs w:val="24"/>
        </w:rPr>
      </w:pPr>
    </w:p>
    <w:p w14:paraId="3A6581D2"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４　その他就職支援の取組み</w:t>
      </w:r>
    </w:p>
    <w:p w14:paraId="63322E74"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（１）マナー接遇</w:t>
      </w:r>
    </w:p>
    <w:p w14:paraId="172CF7D4" w14:textId="77777777" w:rsidR="00092C70" w:rsidRPr="00E763F9" w:rsidRDefault="00092C70" w:rsidP="00092C70">
      <w:pPr>
        <w:snapToGrid w:val="0"/>
        <w:rPr>
          <w:rFonts w:ascii="BIZ UDゴシック" w:eastAsia="BIZ UDゴシック" w:hAnsi="BIZ UDゴシック"/>
          <w:szCs w:val="24"/>
        </w:rPr>
      </w:pPr>
    </w:p>
    <w:p w14:paraId="332C31C5" w14:textId="77777777" w:rsidR="00092C70" w:rsidRPr="00E763F9" w:rsidRDefault="00092C70" w:rsidP="00092C70">
      <w:pPr>
        <w:snapToGrid w:val="0"/>
        <w:rPr>
          <w:rFonts w:ascii="BIZ UDゴシック" w:eastAsia="BIZ UDゴシック" w:hAnsi="BIZ UDゴシック"/>
          <w:szCs w:val="24"/>
        </w:rPr>
      </w:pPr>
    </w:p>
    <w:p w14:paraId="417E1D6C" w14:textId="77777777" w:rsidR="00092C70" w:rsidRPr="00E763F9" w:rsidRDefault="00092C70" w:rsidP="00092C70">
      <w:pPr>
        <w:snapToGrid w:val="0"/>
        <w:rPr>
          <w:rFonts w:ascii="BIZ UDゴシック" w:eastAsia="BIZ UDゴシック" w:hAnsi="BIZ UDゴシック"/>
          <w:szCs w:val="24"/>
        </w:rPr>
      </w:pPr>
    </w:p>
    <w:p w14:paraId="1E3B7D52"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（２）キャリアコンサルティング</w:t>
      </w:r>
    </w:p>
    <w:p w14:paraId="6B437865" w14:textId="77777777" w:rsidR="00092C70" w:rsidRPr="00E763F9" w:rsidRDefault="00092C70" w:rsidP="00092C70">
      <w:pPr>
        <w:snapToGrid w:val="0"/>
        <w:rPr>
          <w:rFonts w:ascii="BIZ UDゴシック" w:eastAsia="BIZ UDゴシック" w:hAnsi="BIZ UDゴシック"/>
          <w:szCs w:val="24"/>
        </w:rPr>
      </w:pPr>
    </w:p>
    <w:p w14:paraId="166EB115" w14:textId="77777777" w:rsidR="00092C70" w:rsidRPr="00E763F9" w:rsidRDefault="00092C70" w:rsidP="00092C70">
      <w:pPr>
        <w:snapToGrid w:val="0"/>
        <w:rPr>
          <w:rFonts w:ascii="BIZ UDゴシック" w:eastAsia="BIZ UDゴシック" w:hAnsi="BIZ UDゴシック"/>
          <w:szCs w:val="24"/>
        </w:rPr>
      </w:pPr>
    </w:p>
    <w:p w14:paraId="2F8C25CE" w14:textId="77777777" w:rsidR="00092C70" w:rsidRPr="00E763F9" w:rsidRDefault="00092C70" w:rsidP="00092C70">
      <w:pPr>
        <w:snapToGrid w:val="0"/>
        <w:rPr>
          <w:rFonts w:ascii="BIZ UDゴシック" w:eastAsia="BIZ UDゴシック" w:hAnsi="BIZ UDゴシック"/>
          <w:szCs w:val="24"/>
        </w:rPr>
      </w:pPr>
    </w:p>
    <w:p w14:paraId="2E932C00"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（３）就職セミナー、企業説明会等</w:t>
      </w:r>
    </w:p>
    <w:p w14:paraId="5F0BBF82" w14:textId="77777777" w:rsidR="00092C70" w:rsidRPr="00E763F9" w:rsidRDefault="00092C70" w:rsidP="00092C70">
      <w:pPr>
        <w:snapToGrid w:val="0"/>
        <w:rPr>
          <w:rFonts w:ascii="BIZ UDゴシック" w:eastAsia="BIZ UDゴシック" w:hAnsi="BIZ UDゴシック"/>
          <w:szCs w:val="24"/>
        </w:rPr>
      </w:pPr>
    </w:p>
    <w:p w14:paraId="60BED151" w14:textId="77777777" w:rsidR="00092C70" w:rsidRPr="00E763F9" w:rsidRDefault="00092C70" w:rsidP="00092C70">
      <w:pPr>
        <w:snapToGrid w:val="0"/>
        <w:rPr>
          <w:rFonts w:ascii="BIZ UDゴシック" w:eastAsia="BIZ UDゴシック" w:hAnsi="BIZ UDゴシック"/>
          <w:szCs w:val="24"/>
        </w:rPr>
      </w:pPr>
    </w:p>
    <w:p w14:paraId="1370EA45" w14:textId="77777777" w:rsidR="00092C70" w:rsidRPr="00E763F9" w:rsidRDefault="00092C70" w:rsidP="00092C70">
      <w:pPr>
        <w:snapToGrid w:val="0"/>
        <w:rPr>
          <w:rFonts w:ascii="BIZ UDゴシック" w:eastAsia="BIZ UDゴシック" w:hAnsi="BIZ UDゴシック"/>
          <w:szCs w:val="24"/>
        </w:rPr>
      </w:pPr>
    </w:p>
    <w:p w14:paraId="6DD8045F"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（４）求人情報の提供、職業紹介等</w:t>
      </w:r>
    </w:p>
    <w:p w14:paraId="132CB044" w14:textId="77777777" w:rsidR="00092C70" w:rsidRPr="00E763F9" w:rsidRDefault="00092C70" w:rsidP="00092C70">
      <w:pPr>
        <w:snapToGrid w:val="0"/>
        <w:rPr>
          <w:rFonts w:ascii="BIZ UDゴシック" w:eastAsia="BIZ UDゴシック" w:hAnsi="BIZ UDゴシック"/>
          <w:szCs w:val="24"/>
        </w:rPr>
      </w:pPr>
    </w:p>
    <w:p w14:paraId="3472EF01" w14:textId="77777777" w:rsidR="00092C70" w:rsidRPr="00E763F9" w:rsidRDefault="00092C70" w:rsidP="00092C70">
      <w:pPr>
        <w:snapToGrid w:val="0"/>
        <w:rPr>
          <w:rFonts w:ascii="BIZ UDゴシック" w:eastAsia="BIZ UDゴシック" w:hAnsi="BIZ UDゴシック"/>
          <w:szCs w:val="24"/>
        </w:rPr>
      </w:pPr>
    </w:p>
    <w:p w14:paraId="3847CC16" w14:textId="77777777" w:rsidR="00092C70" w:rsidRPr="00E763F9" w:rsidRDefault="00092C70" w:rsidP="00092C70">
      <w:pPr>
        <w:snapToGrid w:val="0"/>
        <w:rPr>
          <w:rFonts w:ascii="BIZ UDゴシック" w:eastAsia="BIZ UDゴシック" w:hAnsi="BIZ UDゴシック"/>
          <w:szCs w:val="24"/>
        </w:rPr>
      </w:pPr>
    </w:p>
    <w:p w14:paraId="356D2FD9" w14:textId="77777777" w:rsidR="00092C70" w:rsidRPr="00E763F9" w:rsidRDefault="00092C70" w:rsidP="00092C70">
      <w:pPr>
        <w:snapToGrid w:val="0"/>
        <w:rPr>
          <w:rFonts w:ascii="BIZ UDゴシック" w:eastAsia="BIZ UDゴシック" w:hAnsi="BIZ UDゴシック"/>
          <w:szCs w:val="24"/>
        </w:rPr>
      </w:pPr>
      <w:r w:rsidRPr="00E763F9">
        <w:rPr>
          <w:rFonts w:ascii="BIZ UDゴシック" w:eastAsia="BIZ UDゴシック" w:hAnsi="BIZ UDゴシック" w:hint="eastAsia"/>
          <w:szCs w:val="24"/>
        </w:rPr>
        <w:t>（５）修了後の就職支援</w:t>
      </w:r>
    </w:p>
    <w:p w14:paraId="38D17917" w14:textId="77777777" w:rsidR="00092C70" w:rsidRPr="00E763F9" w:rsidRDefault="00092C70" w:rsidP="00092C70">
      <w:pPr>
        <w:snapToGrid w:val="0"/>
        <w:rPr>
          <w:rFonts w:ascii="BIZ UDゴシック" w:eastAsia="BIZ UDゴシック" w:hAnsi="BIZ UDゴシック"/>
          <w:szCs w:val="24"/>
        </w:rPr>
      </w:pPr>
    </w:p>
    <w:p w14:paraId="571F385A" w14:textId="77777777" w:rsidR="00092C70" w:rsidRPr="00E763F9" w:rsidRDefault="00092C70" w:rsidP="00092C70">
      <w:pPr>
        <w:snapToGrid w:val="0"/>
        <w:rPr>
          <w:rFonts w:ascii="BIZ UDゴシック" w:eastAsia="BIZ UDゴシック" w:hAnsi="BIZ UDゴシック"/>
          <w:szCs w:val="24"/>
        </w:rPr>
      </w:pPr>
    </w:p>
    <w:p w14:paraId="63C1BC18" w14:textId="77777777" w:rsidR="00092C70" w:rsidRDefault="00092C70" w:rsidP="00092C70">
      <w:pPr>
        <w:snapToGrid w:val="0"/>
        <w:rPr>
          <w:rFonts w:ascii="BIZ UDゴシック" w:eastAsia="BIZ UDゴシック" w:hAnsi="BIZ UDゴシック"/>
          <w:szCs w:val="24"/>
        </w:rPr>
      </w:pPr>
    </w:p>
    <w:p w14:paraId="1A59D809" w14:textId="77777777" w:rsidR="00E763F9" w:rsidRDefault="00E763F9" w:rsidP="00092C70">
      <w:pPr>
        <w:snapToGrid w:val="0"/>
        <w:rPr>
          <w:rFonts w:ascii="BIZ UDゴシック" w:eastAsia="BIZ UDゴシック" w:hAnsi="BIZ UDゴシック"/>
          <w:szCs w:val="24"/>
        </w:rPr>
      </w:pPr>
    </w:p>
    <w:p w14:paraId="03C199A7" w14:textId="77777777" w:rsidR="00E763F9" w:rsidRPr="00B027AF" w:rsidRDefault="00E763F9" w:rsidP="00E763F9">
      <w:pPr>
        <w:jc w:val="right"/>
        <w:rPr>
          <w:rFonts w:ascii="BIZ UDゴシック" w:eastAsia="BIZ UDゴシック" w:hAnsi="BIZ UDゴシック"/>
          <w:szCs w:val="24"/>
        </w:rPr>
      </w:pPr>
      <w:r w:rsidRPr="00B027AF">
        <w:rPr>
          <w:rFonts w:ascii="BIZ UDゴシック" w:eastAsia="BIZ UDゴシック" w:hAnsi="BIZ UDゴシック"/>
          <w:noProof/>
          <w:kern w:val="2"/>
          <w:szCs w:val="24"/>
        </w:rPr>
        <w:lastRenderedPageBreak/>
        <mc:AlternateContent>
          <mc:Choice Requires="wps">
            <w:drawing>
              <wp:anchor distT="0" distB="0" distL="114300" distR="114300" simplePos="0" relativeHeight="251662336" behindDoc="0" locked="0" layoutInCell="1" allowOverlap="1" wp14:anchorId="3EC351E2" wp14:editId="66291FFE">
                <wp:simplePos x="0" y="0"/>
                <wp:positionH relativeFrom="column">
                  <wp:posOffset>4095750</wp:posOffset>
                </wp:positionH>
                <wp:positionV relativeFrom="paragraph">
                  <wp:posOffset>-303530</wp:posOffset>
                </wp:positionV>
                <wp:extent cx="1295400" cy="485775"/>
                <wp:effectExtent l="0" t="0" r="19050" b="28575"/>
                <wp:wrapNone/>
                <wp:docPr id="4" name="AutoShape 2"/>
                <wp:cNvGraphicFramePr xmlns:a="http://schemas.openxmlformats.org/drawingml/2006/main">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85775"/>
                        </a:xfrm>
                        <a:prstGeom prst="roundRect">
                          <a:avLst>
                            <a:gd name="adj" fmla="val 16667"/>
                          </a:avLst>
                        </a:prstGeom>
                        <a:solidFill>
                          <a:srgbClr val="FFCCCC"/>
                        </a:solidFill>
                        <a:ln w="12700">
                          <a:solidFill>
                            <a:srgbClr val="000000"/>
                          </a:solidFill>
                          <a:round/>
                          <a:headEnd/>
                          <a:tailEnd/>
                        </a:ln>
                      </wps:spPr>
                      <wps:txbx>
                        <w:txbxContent>
                          <w:p w14:paraId="1AD7FECF" w14:textId="77777777" w:rsidR="00E763F9" w:rsidRDefault="00E763F9" w:rsidP="00E763F9">
                            <w:pPr>
                              <w:pStyle w:val="Web"/>
                              <w:spacing w:before="0" w:beforeAutospacing="0" w:after="0" w:afterAutospacing="0"/>
                            </w:pPr>
                            <w:r>
                              <w:rPr>
                                <w:rFonts w:ascii="ＭＳ ゴシック" w:eastAsia="ＭＳ ゴシック" w:hAnsi="ＭＳ ゴシック" w:cs="Times New Roman" w:hint="eastAsia"/>
                                <w:color w:val="000000"/>
                                <w:sz w:val="40"/>
                                <w:szCs w:val="40"/>
                              </w:rPr>
                              <w:t xml:space="preserve"> 記入例</w:t>
                            </w:r>
                          </w:p>
                        </w:txbxContent>
                      </wps:txbx>
                      <wps:bodyPr vertOverflow="clip" wrap="square" lIns="74295" tIns="8890" rIns="74295" bIns="8890" anchor="t" upright="1"/>
                    </wps:wsp>
                  </a:graphicData>
                </a:graphic>
              </wp:anchor>
            </w:drawing>
          </mc:Choice>
          <mc:Fallback>
            <w:pict>
              <v:roundrect w14:anchorId="03E345D0" id="AutoShape 2" o:spid="_x0000_s1026" style="position:absolute;left:0;text-align:left;margin-left:322.5pt;margin-top:-23.9pt;width:102pt;height:38.25pt;z-index:251662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" fillcolor="#fcc" strokeweight="1pt">
                <v:textbox inset="5.85pt,.7pt,5.85pt,.7pt">
                  <w:txbxContent>
                    <w:p w:rsidR="00E763F9" w:rsidRDefault="00E763F9" w:rsidP="00E763F9">
                      <w:pPr>
                        <w:pStyle w:val="Web"/>
                        <w:spacing w:before="0" w:beforeAutospacing="0" w:after="0" w:afterAutospacing="0"/>
                      </w:pPr>
                      <w:r>
                        <w:rPr>
                          <w:rFonts w:ascii="ＭＳ ゴシック" w:eastAsia="ＭＳ ゴシック" w:hAnsi="ＭＳ ゴシック" w:cs="Times New Roman" w:hint="eastAsia"/>
                          <w:color w:val="000000"/>
                          <w:sz w:val="40"/>
                          <w:szCs w:val="40"/>
                        </w:rPr>
                        <w:t xml:space="preserve"> 記入例</w:t>
                      </w:r>
                    </w:p>
                  </w:txbxContent>
                </v:textbox>
              </v:roundrect>
            </w:pict>
          </mc:Fallback>
        </mc:AlternateContent>
      </w:r>
      <w:r w:rsidRPr="00B027AF">
        <w:rPr>
          <w:rFonts w:ascii="BIZ UDゴシック" w:eastAsia="BIZ UDゴシック" w:hAnsi="BIZ UDゴシック" w:hint="eastAsia"/>
          <w:szCs w:val="24"/>
        </w:rPr>
        <w:t>様式５</w:t>
      </w:r>
    </w:p>
    <w:p w14:paraId="353060FA" w14:textId="77777777" w:rsidR="00E763F9" w:rsidRPr="00B027AF" w:rsidRDefault="00E763F9" w:rsidP="00E763F9">
      <w:pPr>
        <w:jc w:val="center"/>
        <w:rPr>
          <w:rFonts w:ascii="BIZ UDゴシック" w:eastAsia="BIZ UDゴシック" w:hAnsi="BIZ UDゴシック"/>
          <w:b/>
          <w:sz w:val="28"/>
          <w:szCs w:val="28"/>
        </w:rPr>
      </w:pPr>
      <w:r w:rsidRPr="00B027AF">
        <w:rPr>
          <w:rFonts w:ascii="BIZ UDゴシック" w:eastAsia="BIZ UDゴシック" w:hAnsi="BIZ UDゴシック" w:hint="eastAsia"/>
          <w:b/>
          <w:sz w:val="28"/>
          <w:szCs w:val="28"/>
        </w:rPr>
        <w:t>就職実績及び就職支援計画書</w:t>
      </w:r>
    </w:p>
    <w:p w14:paraId="1C053156" w14:textId="77777777" w:rsidR="00E763F9" w:rsidRPr="00B027AF" w:rsidRDefault="00E763F9" w:rsidP="00E763F9">
      <w:pPr>
        <w:snapToGrid w:val="0"/>
        <w:rPr>
          <w:rFonts w:ascii="BIZ UDゴシック" w:eastAsia="BIZ UDゴシック" w:hAnsi="BIZ UDゴシック"/>
          <w:szCs w:val="24"/>
        </w:rPr>
      </w:pPr>
    </w:p>
    <w:p w14:paraId="0E4273E8" w14:textId="77777777" w:rsidR="00E763F9" w:rsidRPr="00B027AF" w:rsidRDefault="00E763F9" w:rsidP="00E763F9">
      <w:pPr>
        <w:keepNext/>
        <w:keepLines/>
        <w:widowControl/>
        <w:autoSpaceDE/>
        <w:autoSpaceDN/>
        <w:adjustRightInd/>
        <w:ind w:left="142" w:rightChars="-177" w:right="-425" w:hangingChars="59" w:hanging="142"/>
        <w:jc w:val="both"/>
        <w:rPr>
          <w:rFonts w:ascii="BIZ UDゴシック" w:eastAsia="BIZ UDゴシック" w:hAnsi="BIZ UDゴシック"/>
        </w:rPr>
      </w:pPr>
      <w:r w:rsidRPr="00B027AF">
        <w:rPr>
          <w:rFonts w:ascii="BIZ UDゴシック" w:eastAsia="BIZ UDゴシック" w:hAnsi="BIZ UDゴシック" w:hint="eastAsia"/>
          <w:szCs w:val="24"/>
          <w:u w:val="single"/>
        </w:rPr>
        <w:t>講座名（開講月）介護初任者（</w:t>
      </w:r>
      <w:r w:rsidR="00372C68">
        <w:rPr>
          <w:rFonts w:ascii="BIZ UDゴシック" w:eastAsia="BIZ UDゴシック" w:hAnsi="BIZ UDゴシック" w:hint="eastAsia"/>
          <w:szCs w:val="24"/>
          <w:u w:val="single"/>
        </w:rPr>
        <w:t>〇</w:t>
      </w:r>
      <w:r w:rsidRPr="00B027AF">
        <w:rPr>
          <w:rFonts w:ascii="BIZ UDゴシック" w:eastAsia="BIZ UDゴシック" w:hAnsi="BIZ UDゴシック" w:hint="eastAsia"/>
          <w:szCs w:val="24"/>
          <w:u w:val="single"/>
        </w:rPr>
        <w:t>月・</w:t>
      </w:r>
      <w:r w:rsidR="00372C68">
        <w:rPr>
          <w:rFonts w:ascii="BIZ UDゴシック" w:eastAsia="BIZ UDゴシック" w:hAnsi="BIZ UDゴシック" w:hint="eastAsia"/>
          <w:szCs w:val="24"/>
          <w:u w:val="single"/>
        </w:rPr>
        <w:t>◇</w:t>
      </w:r>
      <w:r w:rsidRPr="00B027AF">
        <w:rPr>
          <w:rFonts w:ascii="BIZ UDゴシック" w:eastAsia="BIZ UDゴシック" w:hAnsi="BIZ UDゴシック" w:hint="eastAsia"/>
          <w:szCs w:val="24"/>
          <w:u w:val="single"/>
        </w:rPr>
        <w:t>月）</w:t>
      </w:r>
      <w:r w:rsidRPr="00B027AF">
        <w:rPr>
          <w:rFonts w:ascii="BIZ UDゴシック" w:eastAsia="BIZ UDゴシック" w:hAnsi="BIZ UDゴシック" w:hint="eastAsia"/>
          <w:szCs w:val="24"/>
        </w:rPr>
        <w:t xml:space="preserve">　</w:t>
      </w:r>
      <w:r w:rsidRPr="00B027AF">
        <w:rPr>
          <w:rFonts w:ascii="BIZ UDゴシック" w:eastAsia="BIZ UDゴシック" w:hAnsi="BIZ UDゴシック"/>
          <w:szCs w:val="24"/>
        </w:rPr>
        <w:t xml:space="preserve"> </w:t>
      </w:r>
      <w:r w:rsidRPr="00B027AF">
        <w:rPr>
          <w:rFonts w:ascii="BIZ UDゴシック" w:eastAsia="BIZ UDゴシック" w:hAnsi="BIZ UDゴシック" w:hint="eastAsia"/>
          <w:szCs w:val="24"/>
          <w:u w:val="single"/>
        </w:rPr>
        <w:t xml:space="preserve">実施施設名　○○○センター　○○校　</w:t>
      </w:r>
    </w:p>
    <w:p w14:paraId="26653F95" w14:textId="77777777" w:rsidR="00E763F9" w:rsidRPr="00B027AF" w:rsidRDefault="00E763F9" w:rsidP="00E763F9">
      <w:pPr>
        <w:snapToGrid w:val="0"/>
        <w:rPr>
          <w:rFonts w:ascii="BIZ UDゴシック" w:eastAsia="BIZ UDゴシック" w:hAnsi="BIZ UDゴシック"/>
          <w:szCs w:val="24"/>
        </w:rPr>
      </w:pPr>
    </w:p>
    <w:p w14:paraId="154508BB"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１　直近３回の就職率</w:t>
      </w:r>
    </w:p>
    <w:tbl>
      <w:tblPr>
        <w:tblpPr w:leftFromText="142" w:rightFromText="142" w:vertAnchor="text" w:horzAnchor="page" w:tblpXSpec="center" w:tblpY="5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969"/>
        <w:gridCol w:w="1843"/>
        <w:gridCol w:w="1842"/>
      </w:tblGrid>
      <w:tr w:rsidR="00E763F9" w:rsidRPr="00B027AF" w14:paraId="2B620AE4" w14:textId="77777777" w:rsidTr="00284335">
        <w:trPr>
          <w:trHeight w:val="416"/>
          <w:jc w:val="center"/>
        </w:trPr>
        <w:tc>
          <w:tcPr>
            <w:tcW w:w="1526" w:type="dxa"/>
            <w:shd w:val="clear" w:color="auto" w:fill="auto"/>
          </w:tcPr>
          <w:p w14:paraId="146C99FF" w14:textId="77777777" w:rsidR="00E763F9" w:rsidRPr="00B027AF" w:rsidRDefault="00E763F9" w:rsidP="00284335">
            <w:pPr>
              <w:snapToGrid w:val="0"/>
              <w:jc w:val="center"/>
              <w:rPr>
                <w:rFonts w:ascii="BIZ UDゴシック" w:eastAsia="BIZ UDゴシック" w:hAnsi="BIZ UDゴシック"/>
                <w:sz w:val="22"/>
                <w:szCs w:val="22"/>
              </w:rPr>
            </w:pPr>
            <w:r w:rsidRPr="00B027AF">
              <w:rPr>
                <w:rFonts w:ascii="BIZ UDゴシック" w:eastAsia="BIZ UDゴシック" w:hAnsi="BIZ UDゴシック" w:hint="eastAsia"/>
                <w:sz w:val="22"/>
                <w:szCs w:val="22"/>
              </w:rPr>
              <w:t>開講年度</w:t>
            </w:r>
          </w:p>
        </w:tc>
        <w:tc>
          <w:tcPr>
            <w:tcW w:w="3969" w:type="dxa"/>
            <w:shd w:val="clear" w:color="auto" w:fill="auto"/>
          </w:tcPr>
          <w:p w14:paraId="255C779F" w14:textId="77777777" w:rsidR="00E763F9" w:rsidRPr="00B027AF" w:rsidRDefault="00E763F9" w:rsidP="00284335">
            <w:pPr>
              <w:snapToGrid w:val="0"/>
              <w:jc w:val="center"/>
              <w:rPr>
                <w:rFonts w:ascii="BIZ UDゴシック" w:eastAsia="BIZ UDゴシック" w:hAnsi="BIZ UDゴシック"/>
                <w:sz w:val="22"/>
                <w:szCs w:val="22"/>
              </w:rPr>
            </w:pPr>
            <w:r w:rsidRPr="00B027AF">
              <w:rPr>
                <w:rFonts w:ascii="BIZ UDゴシック" w:eastAsia="BIZ UDゴシック" w:hAnsi="BIZ UDゴシック" w:hint="eastAsia"/>
                <w:sz w:val="22"/>
                <w:szCs w:val="22"/>
              </w:rPr>
              <w:t>講座番号・講座名（月）</w:t>
            </w:r>
          </w:p>
        </w:tc>
        <w:tc>
          <w:tcPr>
            <w:tcW w:w="1843" w:type="dxa"/>
            <w:shd w:val="clear" w:color="auto" w:fill="auto"/>
          </w:tcPr>
          <w:p w14:paraId="6765DA23" w14:textId="77777777" w:rsidR="00E763F9" w:rsidRPr="00B027AF" w:rsidRDefault="00E763F9" w:rsidP="00284335">
            <w:pPr>
              <w:snapToGrid w:val="0"/>
              <w:jc w:val="center"/>
              <w:rPr>
                <w:rFonts w:ascii="BIZ UDゴシック" w:eastAsia="BIZ UDゴシック" w:hAnsi="BIZ UDゴシック"/>
                <w:sz w:val="22"/>
                <w:szCs w:val="22"/>
              </w:rPr>
            </w:pPr>
            <w:r w:rsidRPr="00B027AF">
              <w:rPr>
                <w:rFonts w:ascii="BIZ UDゴシック" w:eastAsia="BIZ UDゴシック" w:hAnsi="BIZ UDゴシック" w:hint="eastAsia"/>
                <w:sz w:val="22"/>
                <w:szCs w:val="22"/>
              </w:rPr>
              <w:t>修了日</w:t>
            </w:r>
          </w:p>
        </w:tc>
        <w:tc>
          <w:tcPr>
            <w:tcW w:w="1842" w:type="dxa"/>
            <w:shd w:val="clear" w:color="auto" w:fill="auto"/>
          </w:tcPr>
          <w:p w14:paraId="496E6694" w14:textId="77777777" w:rsidR="00E763F9" w:rsidRPr="00B027AF" w:rsidRDefault="00E763F9" w:rsidP="00284335">
            <w:pPr>
              <w:snapToGrid w:val="0"/>
              <w:jc w:val="center"/>
              <w:rPr>
                <w:rFonts w:ascii="BIZ UDゴシック" w:eastAsia="BIZ UDゴシック" w:hAnsi="BIZ UDゴシック"/>
                <w:sz w:val="22"/>
                <w:szCs w:val="22"/>
              </w:rPr>
            </w:pPr>
            <w:r w:rsidRPr="00B027AF">
              <w:rPr>
                <w:rFonts w:ascii="BIZ UDゴシック" w:eastAsia="BIZ UDゴシック" w:hAnsi="BIZ UDゴシック" w:hint="eastAsia"/>
                <w:sz w:val="22"/>
                <w:szCs w:val="22"/>
              </w:rPr>
              <w:t>就職率</w:t>
            </w:r>
          </w:p>
        </w:tc>
      </w:tr>
      <w:tr w:rsidR="00E763F9" w:rsidRPr="00B027AF" w14:paraId="04CF3DAA" w14:textId="77777777" w:rsidTr="00284335">
        <w:trPr>
          <w:jc w:val="center"/>
        </w:trPr>
        <w:tc>
          <w:tcPr>
            <w:tcW w:w="1526" w:type="dxa"/>
            <w:shd w:val="clear" w:color="auto" w:fill="auto"/>
          </w:tcPr>
          <w:p w14:paraId="6B489F79" w14:textId="77777777" w:rsidR="00E763F9" w:rsidRPr="00B027AF" w:rsidRDefault="00E763F9" w:rsidP="00284335">
            <w:pPr>
              <w:snapToGrid w:val="0"/>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令和</w:t>
            </w:r>
            <w:r w:rsidR="00ED50E8">
              <w:rPr>
                <w:rFonts w:ascii="BIZ UDゴシック" w:eastAsia="BIZ UDゴシック" w:hAnsi="BIZ UDゴシック" w:hint="eastAsia"/>
                <w:sz w:val="21"/>
                <w:szCs w:val="21"/>
              </w:rPr>
              <w:t>5</w:t>
            </w:r>
            <w:r w:rsidRPr="00B027AF">
              <w:rPr>
                <w:rFonts w:ascii="BIZ UDゴシック" w:eastAsia="BIZ UDゴシック" w:hAnsi="BIZ UDゴシック" w:hint="eastAsia"/>
                <w:sz w:val="21"/>
                <w:szCs w:val="21"/>
              </w:rPr>
              <w:t>年度</w:t>
            </w:r>
          </w:p>
        </w:tc>
        <w:tc>
          <w:tcPr>
            <w:tcW w:w="3969" w:type="dxa"/>
            <w:shd w:val="clear" w:color="auto" w:fill="auto"/>
          </w:tcPr>
          <w:p w14:paraId="5C1ACC35" w14:textId="77777777" w:rsidR="00E763F9" w:rsidRPr="00B027AF" w:rsidRDefault="00E763F9" w:rsidP="00284335">
            <w:pPr>
              <w:snapToGrid w:val="0"/>
              <w:rPr>
                <w:rFonts w:ascii="BIZ UDゴシック" w:eastAsia="BIZ UDゴシック" w:hAnsi="BIZ UDゴシック"/>
                <w:sz w:val="21"/>
                <w:szCs w:val="21"/>
              </w:rPr>
            </w:pPr>
            <w:r w:rsidRPr="00B027AF">
              <w:rPr>
                <w:rFonts w:ascii="BIZ UDゴシック" w:eastAsia="BIZ UDゴシック" w:hAnsi="BIZ UDゴシック"/>
                <w:sz w:val="21"/>
                <w:szCs w:val="21"/>
              </w:rPr>
              <w:t>1052</w:t>
            </w:r>
            <w:r w:rsidR="00ED50E8">
              <w:rPr>
                <w:rFonts w:ascii="BIZ UDゴシック" w:eastAsia="BIZ UDゴシック" w:hAnsi="BIZ UDゴシック"/>
                <w:sz w:val="21"/>
                <w:szCs w:val="21"/>
              </w:rPr>
              <w:t>5</w:t>
            </w:r>
            <w:r w:rsidRPr="00B027AF">
              <w:rPr>
                <w:rFonts w:ascii="BIZ UDゴシック" w:eastAsia="BIZ UDゴシック" w:hAnsi="BIZ UDゴシック" w:hint="eastAsia"/>
                <w:sz w:val="21"/>
                <w:szCs w:val="21"/>
              </w:rPr>
              <w:t>・介護初任者（1</w:t>
            </w:r>
            <w:r w:rsidRPr="00B027AF">
              <w:rPr>
                <w:rFonts w:ascii="BIZ UDゴシック" w:eastAsia="BIZ UDゴシック" w:hAnsi="BIZ UDゴシック"/>
                <w:sz w:val="21"/>
                <w:szCs w:val="21"/>
              </w:rPr>
              <w:t>2</w:t>
            </w:r>
            <w:r w:rsidRPr="00B027AF">
              <w:rPr>
                <w:rFonts w:ascii="BIZ UDゴシック" w:eastAsia="BIZ UDゴシック" w:hAnsi="BIZ UDゴシック" w:hint="eastAsia"/>
                <w:sz w:val="21"/>
                <w:szCs w:val="21"/>
              </w:rPr>
              <w:t>月）</w:t>
            </w:r>
          </w:p>
        </w:tc>
        <w:tc>
          <w:tcPr>
            <w:tcW w:w="1843" w:type="dxa"/>
            <w:shd w:val="clear" w:color="auto" w:fill="auto"/>
          </w:tcPr>
          <w:p w14:paraId="0B18F2C9" w14:textId="77777777" w:rsidR="00E763F9" w:rsidRPr="00B027AF" w:rsidRDefault="00E763F9" w:rsidP="00284335">
            <w:pPr>
              <w:snapToGrid w:val="0"/>
              <w:jc w:val="center"/>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R</w:t>
            </w:r>
            <w:r w:rsidR="00ED50E8">
              <w:rPr>
                <w:rFonts w:ascii="BIZ UDゴシック" w:eastAsia="BIZ UDゴシック" w:hAnsi="BIZ UDゴシック"/>
                <w:sz w:val="21"/>
                <w:szCs w:val="21"/>
              </w:rPr>
              <w:t>6</w:t>
            </w:r>
            <w:r w:rsidRPr="00B027AF">
              <w:rPr>
                <w:rFonts w:ascii="BIZ UDゴシック" w:eastAsia="BIZ UDゴシック" w:hAnsi="BIZ UDゴシック" w:hint="eastAsia"/>
                <w:sz w:val="21"/>
                <w:szCs w:val="21"/>
              </w:rPr>
              <w:t>.</w:t>
            </w:r>
            <w:r w:rsidRPr="00B027AF">
              <w:rPr>
                <w:rFonts w:ascii="BIZ UDゴシック" w:eastAsia="BIZ UDゴシック" w:hAnsi="BIZ UDゴシック"/>
                <w:sz w:val="21"/>
                <w:szCs w:val="21"/>
              </w:rPr>
              <w:t>2</w:t>
            </w:r>
            <w:r w:rsidRPr="00B027AF">
              <w:rPr>
                <w:rFonts w:ascii="BIZ UDゴシック" w:eastAsia="BIZ UDゴシック" w:hAnsi="BIZ UDゴシック" w:hint="eastAsia"/>
                <w:sz w:val="21"/>
                <w:szCs w:val="21"/>
              </w:rPr>
              <w:t>.3</w:t>
            </w:r>
          </w:p>
        </w:tc>
        <w:tc>
          <w:tcPr>
            <w:tcW w:w="1842" w:type="dxa"/>
            <w:shd w:val="clear" w:color="auto" w:fill="auto"/>
          </w:tcPr>
          <w:p w14:paraId="5726C137" w14:textId="77777777" w:rsidR="00E763F9" w:rsidRPr="00B027AF" w:rsidRDefault="00E763F9" w:rsidP="00284335">
            <w:pPr>
              <w:snapToGrid w:val="0"/>
              <w:jc w:val="right"/>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8</w:t>
            </w:r>
            <w:r w:rsidRPr="00B027AF">
              <w:rPr>
                <w:rFonts w:ascii="BIZ UDゴシック" w:eastAsia="BIZ UDゴシック" w:hAnsi="BIZ UDゴシック"/>
                <w:sz w:val="21"/>
                <w:szCs w:val="21"/>
              </w:rPr>
              <w:t>3.0</w:t>
            </w:r>
            <w:r w:rsidRPr="00B027AF">
              <w:rPr>
                <w:rFonts w:ascii="BIZ UDゴシック" w:eastAsia="BIZ UDゴシック" w:hAnsi="BIZ UDゴシック" w:hint="eastAsia"/>
                <w:sz w:val="21"/>
                <w:szCs w:val="21"/>
              </w:rPr>
              <w:t>％</w:t>
            </w:r>
          </w:p>
        </w:tc>
      </w:tr>
      <w:tr w:rsidR="00E763F9" w:rsidRPr="00B027AF" w14:paraId="13DEAA20" w14:textId="77777777" w:rsidTr="00284335">
        <w:trPr>
          <w:jc w:val="center"/>
        </w:trPr>
        <w:tc>
          <w:tcPr>
            <w:tcW w:w="1526" w:type="dxa"/>
            <w:shd w:val="clear" w:color="auto" w:fill="auto"/>
          </w:tcPr>
          <w:p w14:paraId="1D7D5EB4" w14:textId="77777777" w:rsidR="00E763F9" w:rsidRPr="00B027AF" w:rsidRDefault="00E763F9" w:rsidP="00284335">
            <w:pPr>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令和</w:t>
            </w:r>
            <w:r w:rsidR="00ED50E8">
              <w:rPr>
                <w:rFonts w:ascii="BIZ UDゴシック" w:eastAsia="BIZ UDゴシック" w:hAnsi="BIZ UDゴシック" w:hint="eastAsia"/>
                <w:sz w:val="21"/>
                <w:szCs w:val="21"/>
              </w:rPr>
              <w:t>5</w:t>
            </w:r>
            <w:r w:rsidRPr="00B027AF">
              <w:rPr>
                <w:rFonts w:ascii="BIZ UDゴシック" w:eastAsia="BIZ UDゴシック" w:hAnsi="BIZ UDゴシック" w:hint="eastAsia"/>
                <w:sz w:val="21"/>
                <w:szCs w:val="21"/>
              </w:rPr>
              <w:t>年度</w:t>
            </w:r>
          </w:p>
        </w:tc>
        <w:tc>
          <w:tcPr>
            <w:tcW w:w="3969" w:type="dxa"/>
            <w:shd w:val="clear" w:color="auto" w:fill="auto"/>
          </w:tcPr>
          <w:p w14:paraId="6DA6DEDA" w14:textId="77777777" w:rsidR="00E763F9" w:rsidRPr="00B027AF" w:rsidRDefault="00E763F9" w:rsidP="00284335">
            <w:pPr>
              <w:snapToGrid w:val="0"/>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1</w:t>
            </w:r>
            <w:r w:rsidRPr="00B027AF">
              <w:rPr>
                <w:rFonts w:ascii="BIZ UDゴシック" w:eastAsia="BIZ UDゴシック" w:hAnsi="BIZ UDゴシック"/>
                <w:sz w:val="21"/>
                <w:szCs w:val="21"/>
              </w:rPr>
              <w:t>05</w:t>
            </w:r>
            <w:r w:rsidR="00ED50E8">
              <w:rPr>
                <w:rFonts w:ascii="BIZ UDゴシック" w:eastAsia="BIZ UDゴシック" w:hAnsi="BIZ UDゴシック"/>
                <w:sz w:val="21"/>
                <w:szCs w:val="21"/>
              </w:rPr>
              <w:t>33</w:t>
            </w:r>
            <w:r w:rsidRPr="00B027AF">
              <w:rPr>
                <w:rFonts w:ascii="BIZ UDゴシック" w:eastAsia="BIZ UDゴシック" w:hAnsi="BIZ UDゴシック" w:hint="eastAsia"/>
                <w:sz w:val="21"/>
                <w:szCs w:val="21"/>
              </w:rPr>
              <w:t>・介護初任者（2月）</w:t>
            </w:r>
          </w:p>
        </w:tc>
        <w:tc>
          <w:tcPr>
            <w:tcW w:w="1843" w:type="dxa"/>
            <w:shd w:val="clear" w:color="auto" w:fill="auto"/>
          </w:tcPr>
          <w:p w14:paraId="35C04BA1" w14:textId="77777777" w:rsidR="00E763F9" w:rsidRPr="00B027AF" w:rsidRDefault="00E763F9" w:rsidP="00284335">
            <w:pPr>
              <w:snapToGrid w:val="0"/>
              <w:jc w:val="center"/>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R</w:t>
            </w:r>
            <w:r w:rsidR="00ED50E8">
              <w:rPr>
                <w:rFonts w:ascii="BIZ UDゴシック" w:eastAsia="BIZ UDゴシック" w:hAnsi="BIZ UDゴシック" w:hint="eastAsia"/>
                <w:sz w:val="21"/>
                <w:szCs w:val="21"/>
              </w:rPr>
              <w:t>6</w:t>
            </w:r>
            <w:r w:rsidRPr="00B027AF">
              <w:rPr>
                <w:rFonts w:ascii="BIZ UDゴシック" w:eastAsia="BIZ UDゴシック" w:hAnsi="BIZ UDゴシック" w:hint="eastAsia"/>
                <w:sz w:val="21"/>
                <w:szCs w:val="21"/>
              </w:rPr>
              <w:t>.</w:t>
            </w:r>
            <w:r w:rsidR="00ED50E8">
              <w:rPr>
                <w:rFonts w:ascii="BIZ UDゴシック" w:eastAsia="BIZ UDゴシック" w:hAnsi="BIZ UDゴシック"/>
                <w:sz w:val="21"/>
                <w:szCs w:val="21"/>
              </w:rPr>
              <w:t>4.4</w:t>
            </w:r>
          </w:p>
        </w:tc>
        <w:tc>
          <w:tcPr>
            <w:tcW w:w="1842" w:type="dxa"/>
            <w:shd w:val="clear" w:color="auto" w:fill="auto"/>
          </w:tcPr>
          <w:p w14:paraId="2D2231D6" w14:textId="77777777" w:rsidR="00E763F9" w:rsidRPr="00B027AF" w:rsidRDefault="00E763F9" w:rsidP="00284335">
            <w:pPr>
              <w:snapToGrid w:val="0"/>
              <w:jc w:val="right"/>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8</w:t>
            </w:r>
            <w:r w:rsidRPr="00B027AF">
              <w:rPr>
                <w:rFonts w:ascii="BIZ UDゴシック" w:eastAsia="BIZ UDゴシック" w:hAnsi="BIZ UDゴシック"/>
                <w:sz w:val="21"/>
                <w:szCs w:val="21"/>
              </w:rPr>
              <w:t>2.0</w:t>
            </w:r>
            <w:r w:rsidRPr="00B027AF">
              <w:rPr>
                <w:rFonts w:ascii="BIZ UDゴシック" w:eastAsia="BIZ UDゴシック" w:hAnsi="BIZ UDゴシック" w:hint="eastAsia"/>
                <w:sz w:val="21"/>
                <w:szCs w:val="21"/>
              </w:rPr>
              <w:t>％</w:t>
            </w:r>
          </w:p>
        </w:tc>
      </w:tr>
      <w:tr w:rsidR="00E763F9" w:rsidRPr="00B027AF" w14:paraId="0747D202" w14:textId="77777777" w:rsidTr="00284335">
        <w:trPr>
          <w:jc w:val="center"/>
        </w:trPr>
        <w:tc>
          <w:tcPr>
            <w:tcW w:w="1526" w:type="dxa"/>
            <w:shd w:val="clear" w:color="auto" w:fill="auto"/>
          </w:tcPr>
          <w:p w14:paraId="603136C2" w14:textId="77777777" w:rsidR="00E763F9" w:rsidRPr="00B027AF" w:rsidRDefault="00E763F9" w:rsidP="00284335">
            <w:pPr>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令和</w:t>
            </w:r>
            <w:r w:rsidR="00ED50E8">
              <w:rPr>
                <w:rFonts w:ascii="BIZ UDゴシック" w:eastAsia="BIZ UDゴシック" w:hAnsi="BIZ UDゴシック" w:hint="eastAsia"/>
                <w:sz w:val="21"/>
                <w:szCs w:val="21"/>
              </w:rPr>
              <w:t>6</w:t>
            </w:r>
            <w:r w:rsidRPr="00B027AF">
              <w:rPr>
                <w:rFonts w:ascii="BIZ UDゴシック" w:eastAsia="BIZ UDゴシック" w:hAnsi="BIZ UDゴシック" w:hint="eastAsia"/>
                <w:sz w:val="21"/>
                <w:szCs w:val="21"/>
              </w:rPr>
              <w:t>年度</w:t>
            </w:r>
          </w:p>
        </w:tc>
        <w:tc>
          <w:tcPr>
            <w:tcW w:w="3969" w:type="dxa"/>
            <w:shd w:val="clear" w:color="auto" w:fill="auto"/>
          </w:tcPr>
          <w:p w14:paraId="5B0EA5F6" w14:textId="77777777" w:rsidR="00E763F9" w:rsidRPr="00B027AF" w:rsidRDefault="00E763F9" w:rsidP="00284335">
            <w:pPr>
              <w:snapToGrid w:val="0"/>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105</w:t>
            </w:r>
            <w:r w:rsidR="00ED50E8">
              <w:rPr>
                <w:rFonts w:ascii="BIZ UDゴシック" w:eastAsia="BIZ UDゴシック" w:hAnsi="BIZ UDゴシック" w:hint="eastAsia"/>
                <w:sz w:val="21"/>
                <w:szCs w:val="21"/>
              </w:rPr>
              <w:t>0</w:t>
            </w:r>
            <w:r w:rsidRPr="00B027AF">
              <w:rPr>
                <w:rFonts w:ascii="BIZ UDゴシック" w:eastAsia="BIZ UDゴシック" w:hAnsi="BIZ UDゴシック"/>
                <w:sz w:val="21"/>
                <w:szCs w:val="21"/>
              </w:rPr>
              <w:t>1</w:t>
            </w:r>
            <w:r w:rsidRPr="00B027AF">
              <w:rPr>
                <w:rFonts w:ascii="BIZ UDゴシック" w:eastAsia="BIZ UDゴシック" w:hAnsi="BIZ UDゴシック" w:hint="eastAsia"/>
                <w:sz w:val="21"/>
                <w:szCs w:val="21"/>
              </w:rPr>
              <w:t>・介護初任者（4月）</w:t>
            </w:r>
          </w:p>
        </w:tc>
        <w:tc>
          <w:tcPr>
            <w:tcW w:w="1843" w:type="dxa"/>
            <w:shd w:val="clear" w:color="auto" w:fill="auto"/>
          </w:tcPr>
          <w:p w14:paraId="5C01C760" w14:textId="77777777" w:rsidR="00E763F9" w:rsidRPr="00B027AF" w:rsidRDefault="00E763F9" w:rsidP="00284335">
            <w:pPr>
              <w:snapToGrid w:val="0"/>
              <w:jc w:val="center"/>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R</w:t>
            </w:r>
            <w:r w:rsidR="00ED50E8">
              <w:rPr>
                <w:rFonts w:ascii="BIZ UDゴシック" w:eastAsia="BIZ UDゴシック" w:hAnsi="BIZ UDゴシック" w:hint="eastAsia"/>
                <w:sz w:val="21"/>
                <w:szCs w:val="21"/>
              </w:rPr>
              <w:t>6</w:t>
            </w:r>
            <w:r w:rsidRPr="00B027AF">
              <w:rPr>
                <w:rFonts w:ascii="BIZ UDゴシック" w:eastAsia="BIZ UDゴシック" w:hAnsi="BIZ UDゴシック" w:hint="eastAsia"/>
                <w:sz w:val="21"/>
                <w:szCs w:val="21"/>
              </w:rPr>
              <w:t>.</w:t>
            </w:r>
            <w:r w:rsidRPr="00B027AF">
              <w:rPr>
                <w:rFonts w:ascii="BIZ UDゴシック" w:eastAsia="BIZ UDゴシック" w:hAnsi="BIZ UDゴシック"/>
                <w:sz w:val="21"/>
                <w:szCs w:val="21"/>
              </w:rPr>
              <w:t>6</w:t>
            </w:r>
            <w:r w:rsidRPr="00B027AF">
              <w:rPr>
                <w:rFonts w:ascii="BIZ UDゴシック" w:eastAsia="BIZ UDゴシック" w:hAnsi="BIZ UDゴシック" w:hint="eastAsia"/>
                <w:sz w:val="21"/>
                <w:szCs w:val="21"/>
              </w:rPr>
              <w:t>.</w:t>
            </w:r>
            <w:r w:rsidR="00ED50E8">
              <w:rPr>
                <w:rFonts w:ascii="BIZ UDゴシック" w:eastAsia="BIZ UDゴシック" w:hAnsi="BIZ UDゴシック" w:hint="eastAsia"/>
                <w:sz w:val="21"/>
                <w:szCs w:val="21"/>
              </w:rPr>
              <w:t>3</w:t>
            </w:r>
          </w:p>
        </w:tc>
        <w:tc>
          <w:tcPr>
            <w:tcW w:w="1842" w:type="dxa"/>
            <w:shd w:val="clear" w:color="auto" w:fill="auto"/>
          </w:tcPr>
          <w:p w14:paraId="4B4A9520" w14:textId="77777777" w:rsidR="00E763F9" w:rsidRPr="00B027AF" w:rsidRDefault="00E763F9" w:rsidP="00284335">
            <w:pPr>
              <w:snapToGrid w:val="0"/>
              <w:jc w:val="right"/>
              <w:rPr>
                <w:rFonts w:ascii="BIZ UDゴシック" w:eastAsia="BIZ UDゴシック" w:hAnsi="BIZ UDゴシック"/>
                <w:sz w:val="21"/>
                <w:szCs w:val="21"/>
              </w:rPr>
            </w:pPr>
            <w:r w:rsidRPr="00B027AF">
              <w:rPr>
                <w:rFonts w:ascii="BIZ UDゴシック" w:eastAsia="BIZ UDゴシック" w:hAnsi="BIZ UDゴシック" w:hint="eastAsia"/>
                <w:sz w:val="21"/>
                <w:szCs w:val="21"/>
              </w:rPr>
              <w:t>8</w:t>
            </w:r>
            <w:r w:rsidRPr="00B027AF">
              <w:rPr>
                <w:rFonts w:ascii="BIZ UDゴシック" w:eastAsia="BIZ UDゴシック" w:hAnsi="BIZ UDゴシック"/>
                <w:sz w:val="21"/>
                <w:szCs w:val="21"/>
              </w:rPr>
              <w:t>1.0</w:t>
            </w:r>
            <w:r w:rsidRPr="00B027AF">
              <w:rPr>
                <w:rFonts w:ascii="BIZ UDゴシック" w:eastAsia="BIZ UDゴシック" w:hAnsi="BIZ UDゴシック" w:hint="eastAsia"/>
                <w:sz w:val="21"/>
                <w:szCs w:val="21"/>
              </w:rPr>
              <w:t>％</w:t>
            </w:r>
          </w:p>
        </w:tc>
      </w:tr>
    </w:tbl>
    <w:p w14:paraId="695040FC" w14:textId="475CBB00" w:rsidR="00E763F9" w:rsidRPr="00B027AF" w:rsidRDefault="00E763F9" w:rsidP="00E763F9">
      <w:pPr>
        <w:snapToGrid w:val="0"/>
        <w:rPr>
          <w:rFonts w:ascii="BIZ UDゴシック" w:eastAsia="BIZ UDゴシック" w:hAnsi="BIZ UDゴシック"/>
          <w:szCs w:val="24"/>
        </w:rPr>
      </w:pPr>
    </w:p>
    <w:p w14:paraId="46D9EE78" w14:textId="4B7EC6AA" w:rsidR="00E763F9" w:rsidRPr="00B027AF" w:rsidRDefault="008D5D36" w:rsidP="00E763F9">
      <w:pPr>
        <w:snapToGrid w:val="0"/>
        <w:rPr>
          <w:rFonts w:ascii="BIZ UDゴシック" w:eastAsia="BIZ UDゴシック" w:hAnsi="BIZ UDゴシック"/>
          <w:szCs w:val="24"/>
        </w:rPr>
      </w:pPr>
      <w:r w:rsidRPr="00B027AF">
        <w:rPr>
          <w:rFonts w:ascii="BIZ UDゴシック" w:eastAsia="BIZ UDゴシック" w:hAnsi="BIZ UDゴシック"/>
          <w:noProof/>
          <w:szCs w:val="24"/>
        </w:rPr>
        <mc:AlternateContent>
          <mc:Choice Requires="wps">
            <w:drawing>
              <wp:anchor distT="0" distB="0" distL="114300" distR="114300" simplePos="0" relativeHeight="251659264" behindDoc="0" locked="0" layoutInCell="1" allowOverlap="1" wp14:anchorId="52BD4BC2" wp14:editId="59985587">
                <wp:simplePos x="0" y="0"/>
                <wp:positionH relativeFrom="margin">
                  <wp:align>left</wp:align>
                </wp:positionH>
                <wp:positionV relativeFrom="paragraph">
                  <wp:posOffset>53975</wp:posOffset>
                </wp:positionV>
                <wp:extent cx="6486525" cy="1438275"/>
                <wp:effectExtent l="0" t="0" r="28575" b="2857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6525" cy="1438275"/>
                        </a:xfrm>
                        <a:prstGeom prst="roundRect">
                          <a:avLst>
                            <a:gd name="adj" fmla="val 16667"/>
                          </a:avLst>
                        </a:prstGeom>
                        <a:solidFill>
                          <a:srgbClr val="DEEAF6"/>
                        </a:solidFill>
                        <a:ln w="9525">
                          <a:solidFill>
                            <a:srgbClr val="000000"/>
                          </a:solidFill>
                          <a:round/>
                          <a:headEnd/>
                          <a:tailEnd/>
                        </a:ln>
                      </wps:spPr>
                      <wps:txbx>
                        <w:txbxContent>
                          <w:p w14:paraId="02E26B1F"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提案講座と同じ講座名（小分野）における確定した就職率実績※のある講座について、　直近３講座分を記入してください。</w:t>
                            </w:r>
                          </w:p>
                          <w:p w14:paraId="4334235B" w14:textId="77777777" w:rsidR="00E763F9" w:rsidRPr="00B027AF" w:rsidRDefault="00E763F9" w:rsidP="00E763F9">
                            <w:pPr>
                              <w:ind w:leftChars="118" w:left="425" w:hangingChars="71" w:hanging="142"/>
                              <w:rPr>
                                <w:rFonts w:ascii="BIZ UDPゴシック" w:eastAsia="BIZ UDPゴシック" w:hAnsi="BIZ UDPゴシック"/>
                                <w:sz w:val="20"/>
                              </w:rPr>
                            </w:pPr>
                            <w:r w:rsidRPr="00B027AF">
                              <w:rPr>
                                <w:rFonts w:ascii="BIZ UDPゴシック" w:eastAsia="BIZ UDPゴシック" w:hAnsi="BIZ UDPゴシック" w:hint="eastAsia"/>
                                <w:sz w:val="20"/>
                              </w:rPr>
                              <w:t>※確定した就職率：就職状況の100日報告に対してセンターが判定した就職率（センターが通知した就職率の数値）</w:t>
                            </w:r>
                          </w:p>
                          <w:p w14:paraId="423D4283"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開講中の講座等、確定した就職率がない講座は対象から除いてください。</w:t>
                            </w:r>
                          </w:p>
                          <w:p w14:paraId="432D6E03"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３回の実績（対象講座）がない場合は、実績のある講座分のみ記入し、「その他なし」と記入してください。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BD4BC2" id="AutoShape 6" o:spid="_x0000_s1027" style="position:absolute;margin-left:0;margin-top:4.25pt;width:510.75pt;height:11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" fillcolor="#deeaf6">
                <v:textbox inset="5.85pt,.7pt,5.85pt,.7pt">
                  <w:txbxContent>
                    <w:p w14:paraId="02E26B1F"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提案講座と同じ講座名（小分野）における確定した就職率実績※のある講座について、　直近３講座分を記入してください。</w:t>
                      </w:r>
                    </w:p>
                    <w:p w14:paraId="4334235B" w14:textId="77777777" w:rsidR="00E763F9" w:rsidRPr="00B027AF" w:rsidRDefault="00E763F9" w:rsidP="00E763F9">
                      <w:pPr>
                        <w:ind w:leftChars="118" w:left="425" w:hangingChars="71" w:hanging="142"/>
                        <w:rPr>
                          <w:rFonts w:ascii="BIZ UDPゴシック" w:eastAsia="BIZ UDPゴシック" w:hAnsi="BIZ UDPゴシック"/>
                          <w:sz w:val="20"/>
                        </w:rPr>
                      </w:pPr>
                      <w:r w:rsidRPr="00B027AF">
                        <w:rPr>
                          <w:rFonts w:ascii="BIZ UDPゴシック" w:eastAsia="BIZ UDPゴシック" w:hAnsi="BIZ UDPゴシック" w:hint="eastAsia"/>
                          <w:sz w:val="20"/>
                        </w:rPr>
                        <w:t>※確定した就職率：就職状況の100日報告に対してセンターが判定した就職率（センターが通知した就職率の数値）</w:t>
                      </w:r>
                    </w:p>
                    <w:p w14:paraId="423D4283"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開講中の講座等、確定した就職率がない講座は対象から除いてください。</w:t>
                      </w:r>
                    </w:p>
                    <w:p w14:paraId="432D6E03"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３回の実績（対象講座）がない場合は、実績のある講座分のみ記入し、「その他なし」と記入してください。</w:t>
                      </w:r>
                    </w:p>
                  </w:txbxContent>
                </v:textbox>
                <w10:wrap anchorx="margin"/>
              </v:roundrect>
            </w:pict>
          </mc:Fallback>
        </mc:AlternateContent>
      </w:r>
    </w:p>
    <w:p w14:paraId="319E5327" w14:textId="77777777" w:rsidR="00E763F9" w:rsidRPr="00B027AF" w:rsidRDefault="00E763F9" w:rsidP="00E763F9">
      <w:pPr>
        <w:snapToGrid w:val="0"/>
        <w:rPr>
          <w:rFonts w:ascii="BIZ UDゴシック" w:eastAsia="BIZ UDゴシック" w:hAnsi="BIZ UDゴシック"/>
          <w:szCs w:val="24"/>
        </w:rPr>
      </w:pPr>
    </w:p>
    <w:p w14:paraId="21E8C5AD" w14:textId="77777777" w:rsidR="00E763F9" w:rsidRPr="00B027AF" w:rsidRDefault="00E763F9" w:rsidP="00E763F9">
      <w:pPr>
        <w:snapToGrid w:val="0"/>
        <w:rPr>
          <w:rFonts w:ascii="BIZ UDゴシック" w:eastAsia="BIZ UDゴシック" w:hAnsi="BIZ UDゴシック"/>
          <w:szCs w:val="24"/>
        </w:rPr>
      </w:pPr>
    </w:p>
    <w:p w14:paraId="79F454C3" w14:textId="77777777" w:rsidR="00E763F9" w:rsidRPr="00B027AF" w:rsidRDefault="00E763F9" w:rsidP="00E763F9">
      <w:pPr>
        <w:snapToGrid w:val="0"/>
        <w:rPr>
          <w:rFonts w:ascii="BIZ UDゴシック" w:eastAsia="BIZ UDゴシック" w:hAnsi="BIZ UDゴシック"/>
          <w:szCs w:val="24"/>
        </w:rPr>
      </w:pPr>
    </w:p>
    <w:p w14:paraId="2D64B1A8" w14:textId="77777777" w:rsidR="00E763F9" w:rsidRPr="00B027AF" w:rsidRDefault="00E763F9" w:rsidP="00E763F9">
      <w:pPr>
        <w:snapToGrid w:val="0"/>
        <w:rPr>
          <w:rFonts w:ascii="BIZ UDゴシック" w:eastAsia="BIZ UDゴシック" w:hAnsi="BIZ UDゴシック"/>
          <w:szCs w:val="24"/>
        </w:rPr>
      </w:pPr>
    </w:p>
    <w:p w14:paraId="0B003467" w14:textId="77777777" w:rsidR="00E763F9" w:rsidRPr="00B027AF" w:rsidRDefault="00E763F9" w:rsidP="00E763F9">
      <w:pPr>
        <w:snapToGrid w:val="0"/>
        <w:rPr>
          <w:rFonts w:ascii="BIZ UDゴシック" w:eastAsia="BIZ UDゴシック" w:hAnsi="BIZ UDゴシック"/>
          <w:szCs w:val="24"/>
        </w:rPr>
      </w:pPr>
    </w:p>
    <w:p w14:paraId="21E71A01" w14:textId="77777777" w:rsidR="00E763F9" w:rsidRPr="00B027AF" w:rsidRDefault="00E763F9" w:rsidP="00E763F9">
      <w:pPr>
        <w:snapToGrid w:val="0"/>
        <w:rPr>
          <w:rFonts w:ascii="BIZ UDゴシック" w:eastAsia="BIZ UDゴシック" w:hAnsi="BIZ UDゴシック"/>
          <w:szCs w:val="24"/>
        </w:rPr>
      </w:pPr>
    </w:p>
    <w:p w14:paraId="39DD4FE3" w14:textId="77777777" w:rsidR="00E763F9" w:rsidRPr="00B027AF" w:rsidRDefault="00E763F9" w:rsidP="00E763F9">
      <w:pPr>
        <w:snapToGrid w:val="0"/>
        <w:rPr>
          <w:rFonts w:ascii="BIZ UDゴシック" w:eastAsia="BIZ UDゴシック" w:hAnsi="BIZ UDゴシック"/>
          <w:szCs w:val="24"/>
        </w:rPr>
      </w:pPr>
    </w:p>
    <w:p w14:paraId="7A4E81CA" w14:textId="77777777" w:rsidR="00E763F9" w:rsidRPr="00B027AF" w:rsidRDefault="00E763F9" w:rsidP="00E763F9">
      <w:pPr>
        <w:snapToGrid w:val="0"/>
        <w:rPr>
          <w:rFonts w:ascii="BIZ UDゴシック" w:eastAsia="BIZ UDゴシック" w:hAnsi="BIZ UDゴシック"/>
          <w:szCs w:val="24"/>
        </w:rPr>
      </w:pPr>
    </w:p>
    <w:p w14:paraId="30D629C8" w14:textId="77777777" w:rsidR="00E763F9" w:rsidRPr="00B027AF" w:rsidRDefault="00E763F9" w:rsidP="00E763F9">
      <w:pPr>
        <w:snapToGrid w:val="0"/>
        <w:rPr>
          <w:rFonts w:ascii="BIZ UDゴシック" w:eastAsia="BIZ UDゴシック" w:hAnsi="BIZ UDゴシック"/>
          <w:b/>
          <w:szCs w:val="24"/>
          <w:u w:val="single"/>
        </w:rPr>
      </w:pPr>
      <w:r w:rsidRPr="00B027AF">
        <w:rPr>
          <w:rFonts w:ascii="BIZ UDゴシック" w:eastAsia="BIZ UDゴシック" w:hAnsi="BIZ UDゴシック" w:hint="eastAsia"/>
          <w:szCs w:val="24"/>
        </w:rPr>
        <w:t xml:space="preserve">２　今回提案する講座の就職率の目標値　　</w:t>
      </w:r>
      <w:r w:rsidRPr="00B027AF">
        <w:rPr>
          <w:rFonts w:ascii="BIZ UDゴシック" w:eastAsia="BIZ UDゴシック" w:hAnsi="BIZ UDゴシック" w:hint="eastAsia"/>
          <w:b/>
          <w:szCs w:val="24"/>
          <w:u w:val="single"/>
        </w:rPr>
        <w:t xml:space="preserve">　　　８５．０　％</w:t>
      </w:r>
    </w:p>
    <w:p w14:paraId="230D99D3" w14:textId="77777777" w:rsidR="00E763F9" w:rsidRPr="00B027AF" w:rsidRDefault="00E763F9" w:rsidP="00E763F9">
      <w:pPr>
        <w:snapToGrid w:val="0"/>
        <w:rPr>
          <w:rFonts w:ascii="BIZ UDゴシック" w:eastAsia="BIZ UDゴシック" w:hAnsi="BIZ UDゴシック"/>
          <w:szCs w:val="24"/>
        </w:rPr>
      </w:pPr>
    </w:p>
    <w:p w14:paraId="5BD30805"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３　上記２の目標値達成に向けた取組みについて</w:t>
      </w:r>
    </w:p>
    <w:p w14:paraId="49E795E3"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noProof/>
          <w:szCs w:val="24"/>
        </w:rPr>
        <mc:AlternateContent>
          <mc:Choice Requires="wps">
            <w:drawing>
              <wp:anchor distT="0" distB="0" distL="114300" distR="114300" simplePos="0" relativeHeight="251660288" behindDoc="0" locked="0" layoutInCell="1" allowOverlap="1" wp14:anchorId="5ECD8EEC" wp14:editId="0EF0E81A">
                <wp:simplePos x="0" y="0"/>
                <wp:positionH relativeFrom="column">
                  <wp:posOffset>3811</wp:posOffset>
                </wp:positionH>
                <wp:positionV relativeFrom="paragraph">
                  <wp:posOffset>96520</wp:posOffset>
                </wp:positionV>
                <wp:extent cx="6534150" cy="1323975"/>
                <wp:effectExtent l="0" t="0" r="19050" b="2857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0" cy="1323975"/>
                        </a:xfrm>
                        <a:prstGeom prst="roundRect">
                          <a:avLst>
                            <a:gd name="adj" fmla="val 16667"/>
                          </a:avLst>
                        </a:prstGeom>
                        <a:solidFill>
                          <a:srgbClr val="DEEAF6"/>
                        </a:solidFill>
                        <a:ln w="9525">
                          <a:solidFill>
                            <a:srgbClr val="000000"/>
                          </a:solidFill>
                          <a:round/>
                          <a:headEnd/>
                          <a:tailEnd/>
                        </a:ln>
                      </wps:spPr>
                      <wps:txbx>
                        <w:txbxContent>
                          <w:p w14:paraId="420F0311"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今回の提案講座において特に対応したいと予定する取組や提案事業者における特色ある取組みなどに</w:t>
                            </w:r>
                          </w:p>
                          <w:p w14:paraId="54F572AC"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 xml:space="preserve">　</w:t>
                            </w:r>
                            <w:r w:rsidRPr="00B027AF">
                              <w:rPr>
                                <w:rFonts w:ascii="BIZ UDPゴシック" w:eastAsia="BIZ UDPゴシック" w:hAnsi="BIZ UDPゴシック" w:hint="eastAsia"/>
                                <w:sz w:val="20"/>
                              </w:rPr>
                              <w:t>ついて記入してください。</w:t>
                            </w:r>
                          </w:p>
                          <w:p w14:paraId="673D25F8" w14:textId="77777777" w:rsidR="00E763F9"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直近の就職率が低い事業者においては、これまでの取組みにおける課題を踏まえた内容を記入</w:t>
                            </w:r>
                            <w:r>
                              <w:rPr>
                                <w:rFonts w:ascii="BIZ UDPゴシック" w:eastAsia="BIZ UDPゴシック" w:hAnsi="BIZ UDPゴシック" w:hint="eastAsia"/>
                                <w:sz w:val="20"/>
                              </w:rPr>
                              <w:t>して</w:t>
                            </w:r>
                            <w:r w:rsidRPr="00B027AF">
                              <w:rPr>
                                <w:rFonts w:ascii="BIZ UDPゴシック" w:eastAsia="BIZ UDPゴシック" w:hAnsi="BIZ UDPゴシック" w:hint="eastAsia"/>
                                <w:sz w:val="20"/>
                              </w:rPr>
                              <w:t>ください。</w:t>
                            </w:r>
                          </w:p>
                          <w:p w14:paraId="2FE6941B"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既提出の取組書の記載内容のほか、「４その他就職支援の取組み」の抜粋、組織的対応（担当者</w:t>
                            </w:r>
                            <w:r>
                              <w:rPr>
                                <w:rFonts w:ascii="BIZ UDPゴシック" w:eastAsia="BIZ UDPゴシック" w:hAnsi="BIZ UDPゴシック" w:hint="eastAsia"/>
                                <w:sz w:val="20"/>
                              </w:rPr>
                              <w:t>の</w:t>
                            </w:r>
                            <w:r w:rsidRPr="00B027AF">
                              <w:rPr>
                                <w:rFonts w:ascii="BIZ UDPゴシック" w:eastAsia="BIZ UDPゴシック" w:hAnsi="BIZ UDPゴシック" w:hint="eastAsia"/>
                                <w:sz w:val="20"/>
                              </w:rPr>
                              <w:t>増員等）でも構いません。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BAA6AC" id="AutoShape 8" o:spid="_x0000_s1028" style="position:absolute;margin-left:.3pt;margin-top:7.6pt;width:514.5pt;height:10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" fillcolor="#deeaf6">
                <v:textbox inset="5.85pt,.7pt,5.85pt,.7pt">
                  <w:txbxContent>
                    <w:p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今回の提案講座において特に対応したいと予定する取組や提案事業者における特色ある取組みなどに</w:t>
                      </w:r>
                    </w:p>
                    <w:p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 xml:space="preserve">　</w:t>
                      </w:r>
                      <w:r w:rsidRPr="00B027AF">
                        <w:rPr>
                          <w:rFonts w:ascii="BIZ UDPゴシック" w:eastAsia="BIZ UDPゴシック" w:hAnsi="BIZ UDPゴシック" w:hint="eastAsia"/>
                          <w:sz w:val="20"/>
                        </w:rPr>
                        <w:t>ついて記入してください。</w:t>
                      </w:r>
                    </w:p>
                    <w:p w:rsidR="00E763F9"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直近の就職率が低い事業者においては、これまでの取組みにおける課題を踏まえた内容を記入</w:t>
                      </w:r>
                      <w:r>
                        <w:rPr>
                          <w:rFonts w:ascii="BIZ UDPゴシック" w:eastAsia="BIZ UDPゴシック" w:hAnsi="BIZ UDPゴシック" w:hint="eastAsia"/>
                          <w:sz w:val="20"/>
                        </w:rPr>
                        <w:t>して</w:t>
                      </w:r>
                      <w:r w:rsidRPr="00B027AF">
                        <w:rPr>
                          <w:rFonts w:ascii="BIZ UDPゴシック" w:eastAsia="BIZ UDPゴシック" w:hAnsi="BIZ UDPゴシック" w:hint="eastAsia"/>
                          <w:sz w:val="20"/>
                        </w:rPr>
                        <w:t>ください。</w:t>
                      </w:r>
                    </w:p>
                    <w:p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w:t>
                      </w:r>
                      <w:r w:rsidRPr="00B027AF">
                        <w:rPr>
                          <w:rFonts w:ascii="BIZ UDPゴシック" w:eastAsia="BIZ UDPゴシック" w:hAnsi="BIZ UDPゴシック" w:hint="eastAsia"/>
                          <w:sz w:val="20"/>
                        </w:rPr>
                        <w:t>既提出の取組書の記載内容のほか、「４その他就職支援の取組み」の抜粋、組織的対応（担当者</w:t>
                      </w:r>
                      <w:r>
                        <w:rPr>
                          <w:rFonts w:ascii="BIZ UDPゴシック" w:eastAsia="BIZ UDPゴシック" w:hAnsi="BIZ UDPゴシック" w:hint="eastAsia"/>
                          <w:sz w:val="20"/>
                        </w:rPr>
                        <w:t>の</w:t>
                      </w:r>
                      <w:r w:rsidRPr="00B027AF">
                        <w:rPr>
                          <w:rFonts w:ascii="BIZ UDPゴシック" w:eastAsia="BIZ UDPゴシック" w:hAnsi="BIZ UDPゴシック" w:hint="eastAsia"/>
                          <w:sz w:val="20"/>
                        </w:rPr>
                        <w:t>増員等）でも構いません。</w:t>
                      </w:r>
                    </w:p>
                  </w:txbxContent>
                </v:textbox>
              </v:roundrect>
            </w:pict>
          </mc:Fallback>
        </mc:AlternateContent>
      </w:r>
    </w:p>
    <w:p w14:paraId="546DF8C9" w14:textId="77777777" w:rsidR="00E763F9" w:rsidRPr="00B027AF" w:rsidRDefault="00E763F9" w:rsidP="00E763F9">
      <w:pPr>
        <w:snapToGrid w:val="0"/>
        <w:rPr>
          <w:rFonts w:ascii="BIZ UDゴシック" w:eastAsia="BIZ UDゴシック" w:hAnsi="BIZ UDゴシック"/>
          <w:szCs w:val="24"/>
        </w:rPr>
      </w:pPr>
    </w:p>
    <w:p w14:paraId="19EE1043" w14:textId="77777777" w:rsidR="00E763F9" w:rsidRPr="00B027AF" w:rsidRDefault="00E763F9" w:rsidP="00E763F9">
      <w:pPr>
        <w:snapToGrid w:val="0"/>
        <w:rPr>
          <w:rFonts w:ascii="BIZ UDゴシック" w:eastAsia="BIZ UDゴシック" w:hAnsi="BIZ UDゴシック"/>
          <w:szCs w:val="24"/>
        </w:rPr>
      </w:pPr>
    </w:p>
    <w:p w14:paraId="5CF29AA0" w14:textId="77777777" w:rsidR="00E763F9" w:rsidRPr="00B027AF" w:rsidRDefault="00E763F9" w:rsidP="00E763F9">
      <w:pPr>
        <w:snapToGrid w:val="0"/>
        <w:rPr>
          <w:rFonts w:ascii="BIZ UDゴシック" w:eastAsia="BIZ UDゴシック" w:hAnsi="BIZ UDゴシック"/>
          <w:szCs w:val="24"/>
        </w:rPr>
      </w:pPr>
    </w:p>
    <w:p w14:paraId="6222E67B" w14:textId="77777777" w:rsidR="00E763F9" w:rsidRPr="00B027AF" w:rsidRDefault="00E763F9" w:rsidP="00E763F9">
      <w:pPr>
        <w:snapToGrid w:val="0"/>
        <w:rPr>
          <w:rFonts w:ascii="BIZ UDゴシック" w:eastAsia="BIZ UDゴシック" w:hAnsi="BIZ UDゴシック"/>
          <w:szCs w:val="24"/>
        </w:rPr>
      </w:pPr>
    </w:p>
    <w:p w14:paraId="6FF0EE46" w14:textId="77777777" w:rsidR="00E763F9" w:rsidRPr="00B027AF" w:rsidRDefault="00E763F9" w:rsidP="00E763F9">
      <w:pPr>
        <w:snapToGrid w:val="0"/>
        <w:rPr>
          <w:rFonts w:ascii="BIZ UDゴシック" w:eastAsia="BIZ UDゴシック" w:hAnsi="BIZ UDゴシック"/>
          <w:szCs w:val="24"/>
        </w:rPr>
      </w:pPr>
    </w:p>
    <w:p w14:paraId="08F1DB5C" w14:textId="77777777" w:rsidR="00E763F9" w:rsidRDefault="00E763F9" w:rsidP="00E763F9">
      <w:pPr>
        <w:snapToGrid w:val="0"/>
        <w:rPr>
          <w:rFonts w:ascii="BIZ UDゴシック" w:eastAsia="BIZ UDゴシック" w:hAnsi="BIZ UDゴシック"/>
          <w:szCs w:val="24"/>
        </w:rPr>
      </w:pPr>
    </w:p>
    <w:p w14:paraId="41790980" w14:textId="77777777" w:rsidR="00E763F9" w:rsidRPr="00B027AF" w:rsidRDefault="00E763F9" w:rsidP="00E763F9">
      <w:pPr>
        <w:snapToGrid w:val="0"/>
        <w:rPr>
          <w:rFonts w:ascii="BIZ UDゴシック" w:eastAsia="BIZ UDゴシック" w:hAnsi="BIZ UDゴシック"/>
          <w:szCs w:val="24"/>
        </w:rPr>
      </w:pPr>
    </w:p>
    <w:p w14:paraId="5B6E4C5D"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noProof/>
          <w:szCs w:val="24"/>
        </w:rPr>
        <mc:AlternateContent>
          <mc:Choice Requires="wps">
            <w:drawing>
              <wp:anchor distT="0" distB="0" distL="114300" distR="114300" simplePos="0" relativeHeight="251661312" behindDoc="0" locked="0" layoutInCell="1" allowOverlap="1" wp14:anchorId="4B04E44B" wp14:editId="15B6E997">
                <wp:simplePos x="0" y="0"/>
                <wp:positionH relativeFrom="column">
                  <wp:posOffset>2727960</wp:posOffset>
                </wp:positionH>
                <wp:positionV relativeFrom="paragraph">
                  <wp:posOffset>29210</wp:posOffset>
                </wp:positionV>
                <wp:extent cx="3609975" cy="742950"/>
                <wp:effectExtent l="0" t="0" r="28575" b="1905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9975" cy="742950"/>
                        </a:xfrm>
                        <a:prstGeom prst="roundRect">
                          <a:avLst>
                            <a:gd name="adj" fmla="val 16667"/>
                          </a:avLst>
                        </a:prstGeom>
                        <a:solidFill>
                          <a:srgbClr val="DEEAF6"/>
                        </a:solidFill>
                        <a:ln w="9525">
                          <a:solidFill>
                            <a:srgbClr val="000000"/>
                          </a:solidFill>
                          <a:round/>
                          <a:headEnd/>
                          <a:tailEnd/>
                        </a:ln>
                      </wps:spPr>
                      <wps:txbx>
                        <w:txbxContent>
                          <w:p w14:paraId="31D7E20B" w14:textId="77777777"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●各</w:t>
                            </w:r>
                            <w:r w:rsidRPr="00B027AF">
                              <w:rPr>
                                <w:rFonts w:ascii="BIZ UDPゴシック" w:eastAsia="BIZ UDPゴシック" w:hAnsi="BIZ UDPゴシック" w:hint="eastAsia"/>
                                <w:sz w:val="20"/>
                              </w:rPr>
                              <w:t>項目ごとに内容を具体的に記入してください。</w:t>
                            </w:r>
                          </w:p>
                          <w:p w14:paraId="4207909E" w14:textId="77777777" w:rsidR="00E763F9" w:rsidRPr="00B027AF" w:rsidRDefault="00E763F9" w:rsidP="00E763F9">
                            <w:pPr>
                              <w:rPr>
                                <w:rFonts w:ascii="BIZ UDPゴシック" w:eastAsia="BIZ UDPゴシック" w:hAnsi="BIZ UDPゴシック"/>
                                <w:sz w:val="20"/>
                              </w:rPr>
                            </w:pPr>
                            <w:r w:rsidRPr="00B027AF">
                              <w:rPr>
                                <w:rFonts w:ascii="BIZ UDPゴシック" w:eastAsia="BIZ UDPゴシック" w:hAnsi="BIZ UDPゴシック" w:hint="eastAsia"/>
                                <w:sz w:val="20"/>
                              </w:rPr>
                              <w:t>行の追加等で、ページが複数になっても結構です。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2A0CC7" id="AutoShape 9" o:spid="_x0000_s1029" style="position:absolute;margin-left:214.8pt;margin-top:2.3pt;width:284.2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" fillcolor="#deeaf6">
                <v:textbox inset="5.85pt,.7pt,5.85pt,.7pt">
                  <w:txbxContent>
                    <w:p w:rsidR="00E763F9" w:rsidRPr="00B027AF" w:rsidRDefault="00E763F9" w:rsidP="00E763F9">
                      <w:pPr>
                        <w:rPr>
                          <w:rFonts w:ascii="BIZ UDPゴシック" w:eastAsia="BIZ UDPゴシック" w:hAnsi="BIZ UDPゴシック"/>
                          <w:sz w:val="20"/>
                        </w:rPr>
                      </w:pPr>
                      <w:r>
                        <w:rPr>
                          <w:rFonts w:ascii="BIZ UDPゴシック" w:eastAsia="BIZ UDPゴシック" w:hAnsi="BIZ UDPゴシック" w:hint="eastAsia"/>
                          <w:sz w:val="20"/>
                        </w:rPr>
                        <w:t>●各</w:t>
                      </w:r>
                      <w:r w:rsidRPr="00B027AF">
                        <w:rPr>
                          <w:rFonts w:ascii="BIZ UDPゴシック" w:eastAsia="BIZ UDPゴシック" w:hAnsi="BIZ UDPゴシック" w:hint="eastAsia"/>
                          <w:sz w:val="20"/>
                        </w:rPr>
                        <w:t>項目ごとに内容を具体的に記入してください。</w:t>
                      </w:r>
                    </w:p>
                    <w:p w:rsidR="00E763F9" w:rsidRPr="00B027AF" w:rsidRDefault="00E763F9" w:rsidP="00E763F9">
                      <w:pPr>
                        <w:rPr>
                          <w:rFonts w:ascii="BIZ UDPゴシック" w:eastAsia="BIZ UDPゴシック" w:hAnsi="BIZ UDPゴシック"/>
                          <w:sz w:val="20"/>
                        </w:rPr>
                      </w:pPr>
                      <w:r w:rsidRPr="00B027AF">
                        <w:rPr>
                          <w:rFonts w:ascii="BIZ UDPゴシック" w:eastAsia="BIZ UDPゴシック" w:hAnsi="BIZ UDPゴシック" w:hint="eastAsia"/>
                          <w:sz w:val="20"/>
                        </w:rPr>
                        <w:t>行の追加等で、ページが複数になっても結構です。</w:t>
                      </w:r>
                    </w:p>
                  </w:txbxContent>
                </v:textbox>
              </v:roundrect>
            </w:pict>
          </mc:Fallback>
        </mc:AlternateContent>
      </w:r>
      <w:r w:rsidRPr="00B027AF">
        <w:rPr>
          <w:rFonts w:ascii="BIZ UDゴシック" w:eastAsia="BIZ UDゴシック" w:hAnsi="BIZ UDゴシック" w:hint="eastAsia"/>
          <w:szCs w:val="24"/>
        </w:rPr>
        <w:t>４　その他就職支援の取組み</w:t>
      </w:r>
    </w:p>
    <w:p w14:paraId="317475F6"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（１）マナー接遇</w:t>
      </w:r>
    </w:p>
    <w:p w14:paraId="5BDE209A" w14:textId="77777777" w:rsidR="00E763F9" w:rsidRDefault="00E763F9" w:rsidP="00E763F9">
      <w:pPr>
        <w:snapToGrid w:val="0"/>
        <w:rPr>
          <w:rFonts w:ascii="BIZ UDゴシック" w:eastAsia="BIZ UDゴシック" w:hAnsi="BIZ UDゴシック"/>
          <w:szCs w:val="24"/>
        </w:rPr>
      </w:pPr>
    </w:p>
    <w:p w14:paraId="7395A3A9"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（２）キャリアコンサルティング</w:t>
      </w:r>
    </w:p>
    <w:p w14:paraId="4EB483ED" w14:textId="77777777" w:rsidR="00E763F9" w:rsidRDefault="00E763F9" w:rsidP="00E763F9">
      <w:pPr>
        <w:snapToGrid w:val="0"/>
        <w:rPr>
          <w:rFonts w:ascii="BIZ UDゴシック" w:eastAsia="BIZ UDゴシック" w:hAnsi="BIZ UDゴシック"/>
          <w:szCs w:val="24"/>
        </w:rPr>
      </w:pPr>
    </w:p>
    <w:p w14:paraId="7E360CE9" w14:textId="77777777" w:rsidR="00E763F9" w:rsidRPr="00B027AF" w:rsidRDefault="00E763F9" w:rsidP="00E763F9">
      <w:pPr>
        <w:snapToGrid w:val="0"/>
        <w:rPr>
          <w:rFonts w:ascii="BIZ UDゴシック" w:eastAsia="BIZ UDゴシック" w:hAnsi="BIZ UDゴシック"/>
          <w:szCs w:val="24"/>
        </w:rPr>
      </w:pPr>
    </w:p>
    <w:p w14:paraId="7A9A4379"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（３）就職セミナー、企業説明会等</w:t>
      </w:r>
    </w:p>
    <w:p w14:paraId="0B1B6A7A" w14:textId="77777777" w:rsidR="00E763F9" w:rsidRDefault="00E763F9" w:rsidP="00E763F9">
      <w:pPr>
        <w:snapToGrid w:val="0"/>
        <w:rPr>
          <w:rFonts w:ascii="BIZ UDゴシック" w:eastAsia="BIZ UDゴシック" w:hAnsi="BIZ UDゴシック"/>
          <w:szCs w:val="24"/>
        </w:rPr>
      </w:pPr>
    </w:p>
    <w:p w14:paraId="35D084FD" w14:textId="77777777" w:rsidR="00E763F9" w:rsidRPr="00B027AF" w:rsidRDefault="00E763F9" w:rsidP="00E763F9">
      <w:pPr>
        <w:snapToGrid w:val="0"/>
        <w:rPr>
          <w:rFonts w:ascii="BIZ UDゴシック" w:eastAsia="BIZ UDゴシック" w:hAnsi="BIZ UDゴシック"/>
          <w:szCs w:val="24"/>
        </w:rPr>
      </w:pPr>
    </w:p>
    <w:p w14:paraId="1B8AC05E" w14:textId="77777777" w:rsidR="00E763F9" w:rsidRPr="00B027AF" w:rsidRDefault="00E763F9" w:rsidP="00E763F9">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（４）求人情報の提供、職業紹介等</w:t>
      </w:r>
    </w:p>
    <w:p w14:paraId="3502A38D" w14:textId="77777777" w:rsidR="00E763F9" w:rsidRDefault="00E763F9" w:rsidP="00E763F9">
      <w:pPr>
        <w:snapToGrid w:val="0"/>
        <w:rPr>
          <w:rFonts w:ascii="BIZ UDゴシック" w:eastAsia="BIZ UDゴシック" w:hAnsi="BIZ UDゴシック"/>
          <w:szCs w:val="24"/>
        </w:rPr>
      </w:pPr>
    </w:p>
    <w:p w14:paraId="4149240D" w14:textId="77777777" w:rsidR="00E763F9" w:rsidRPr="00B027AF" w:rsidRDefault="00E763F9" w:rsidP="00E763F9">
      <w:pPr>
        <w:snapToGrid w:val="0"/>
        <w:rPr>
          <w:rFonts w:ascii="BIZ UDゴシック" w:eastAsia="BIZ UDゴシック" w:hAnsi="BIZ UDゴシック"/>
          <w:szCs w:val="24"/>
        </w:rPr>
      </w:pPr>
    </w:p>
    <w:p w14:paraId="2DF8D9AB" w14:textId="77777777" w:rsidR="00E763F9" w:rsidRPr="00E763F9" w:rsidRDefault="00E763F9" w:rsidP="00092C70">
      <w:pPr>
        <w:snapToGrid w:val="0"/>
        <w:rPr>
          <w:rFonts w:ascii="BIZ UDゴシック" w:eastAsia="BIZ UDゴシック" w:hAnsi="BIZ UDゴシック"/>
          <w:szCs w:val="24"/>
        </w:rPr>
      </w:pPr>
      <w:r w:rsidRPr="00B027AF">
        <w:rPr>
          <w:rFonts w:ascii="BIZ UDゴシック" w:eastAsia="BIZ UDゴシック" w:hAnsi="BIZ UDゴシック" w:hint="eastAsia"/>
          <w:szCs w:val="24"/>
        </w:rPr>
        <w:t>（５）修了後の就職支援</w:t>
      </w:r>
    </w:p>
    <w:sectPr w:rsidR="00E763F9" w:rsidRPr="00E763F9" w:rsidSect="00AF138E">
      <w:footerReference w:type="default" r:id="rId8"/>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4DDA2" w14:textId="77777777" w:rsidR="001E2F8F" w:rsidRDefault="001E2F8F" w:rsidP="0025684F">
      <w:r>
        <w:separator/>
      </w:r>
    </w:p>
  </w:endnote>
  <w:endnote w:type="continuationSeparator" w:id="0">
    <w:p w14:paraId="505DC66E" w14:textId="77777777" w:rsidR="001E2F8F" w:rsidRDefault="001E2F8F" w:rsidP="0025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5B9CC" w14:textId="77777777" w:rsidR="0080543A" w:rsidRDefault="0080543A" w:rsidP="007559B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281C0" w14:textId="77777777" w:rsidR="001E2F8F" w:rsidRDefault="001E2F8F" w:rsidP="0025684F">
      <w:r>
        <w:separator/>
      </w:r>
    </w:p>
  </w:footnote>
  <w:footnote w:type="continuationSeparator" w:id="0">
    <w:p w14:paraId="01424049" w14:textId="77777777" w:rsidR="001E2F8F" w:rsidRDefault="001E2F8F" w:rsidP="002568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16AD6"/>
    <w:multiLevelType w:val="hybridMultilevel"/>
    <w:tmpl w:val="C9FAF8D2"/>
    <w:lvl w:ilvl="0" w:tplc="4AEA6A40">
      <w:numFmt w:val="bullet"/>
      <w:lvlText w:val="□"/>
      <w:lvlJc w:val="left"/>
      <w:pPr>
        <w:ind w:left="540" w:hanging="360"/>
      </w:pPr>
      <w:rPr>
        <w:rFonts w:ascii="ＭＳ ゴシック" w:eastAsia="ＭＳ ゴシック" w:hAnsi="ＭＳ ゴシック" w:cs="Times New Roman" w:hint="eastAsia"/>
        <w:sz w:val="22"/>
        <w:szCs w:val="22"/>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332880054">
    <w:abstractNumId w:val="1"/>
  </w:num>
  <w:num w:numId="2" w16cid:durableId="218320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DD2"/>
    <w:rsid w:val="00005900"/>
    <w:rsid w:val="00012535"/>
    <w:rsid w:val="00013FAF"/>
    <w:rsid w:val="000228BF"/>
    <w:rsid w:val="00024CE3"/>
    <w:rsid w:val="00037559"/>
    <w:rsid w:val="00041E21"/>
    <w:rsid w:val="00060C39"/>
    <w:rsid w:val="00063379"/>
    <w:rsid w:val="000640E6"/>
    <w:rsid w:val="000664F6"/>
    <w:rsid w:val="00084040"/>
    <w:rsid w:val="00087768"/>
    <w:rsid w:val="00090025"/>
    <w:rsid w:val="000904EB"/>
    <w:rsid w:val="00092C70"/>
    <w:rsid w:val="00095A7A"/>
    <w:rsid w:val="000A2EBD"/>
    <w:rsid w:val="000A5C0C"/>
    <w:rsid w:val="000F6728"/>
    <w:rsid w:val="00106B5F"/>
    <w:rsid w:val="0011253C"/>
    <w:rsid w:val="00115B08"/>
    <w:rsid w:val="001163A6"/>
    <w:rsid w:val="00116DD2"/>
    <w:rsid w:val="0012561F"/>
    <w:rsid w:val="001564EC"/>
    <w:rsid w:val="00164C08"/>
    <w:rsid w:val="00172B9F"/>
    <w:rsid w:val="001815C2"/>
    <w:rsid w:val="001A1481"/>
    <w:rsid w:val="001A2F3D"/>
    <w:rsid w:val="001B1A5F"/>
    <w:rsid w:val="001B3340"/>
    <w:rsid w:val="001B7426"/>
    <w:rsid w:val="001E2F8F"/>
    <w:rsid w:val="001F40BB"/>
    <w:rsid w:val="00213BE0"/>
    <w:rsid w:val="00234012"/>
    <w:rsid w:val="0025684F"/>
    <w:rsid w:val="00257419"/>
    <w:rsid w:val="0025741C"/>
    <w:rsid w:val="00257460"/>
    <w:rsid w:val="00275B08"/>
    <w:rsid w:val="002769BD"/>
    <w:rsid w:val="00287D4A"/>
    <w:rsid w:val="002956EF"/>
    <w:rsid w:val="002A6F67"/>
    <w:rsid w:val="002A758C"/>
    <w:rsid w:val="002A7C1B"/>
    <w:rsid w:val="002B54C2"/>
    <w:rsid w:val="002B720B"/>
    <w:rsid w:val="002C2B51"/>
    <w:rsid w:val="002C3DFC"/>
    <w:rsid w:val="002C76B3"/>
    <w:rsid w:val="002D0600"/>
    <w:rsid w:val="002D6B52"/>
    <w:rsid w:val="002E7C0B"/>
    <w:rsid w:val="00305985"/>
    <w:rsid w:val="00341643"/>
    <w:rsid w:val="00346319"/>
    <w:rsid w:val="00356238"/>
    <w:rsid w:val="00372C68"/>
    <w:rsid w:val="00373981"/>
    <w:rsid w:val="00387375"/>
    <w:rsid w:val="003949A5"/>
    <w:rsid w:val="003A2212"/>
    <w:rsid w:val="003A5EBF"/>
    <w:rsid w:val="003B0E8F"/>
    <w:rsid w:val="003B59F7"/>
    <w:rsid w:val="003C072F"/>
    <w:rsid w:val="003C4FD9"/>
    <w:rsid w:val="003C53A9"/>
    <w:rsid w:val="003F2A4E"/>
    <w:rsid w:val="003F5DA9"/>
    <w:rsid w:val="00443369"/>
    <w:rsid w:val="0044727F"/>
    <w:rsid w:val="004512E5"/>
    <w:rsid w:val="00451C00"/>
    <w:rsid w:val="00453112"/>
    <w:rsid w:val="00453E78"/>
    <w:rsid w:val="00464E78"/>
    <w:rsid w:val="004735F5"/>
    <w:rsid w:val="004737A6"/>
    <w:rsid w:val="00473E22"/>
    <w:rsid w:val="004804A4"/>
    <w:rsid w:val="004926A7"/>
    <w:rsid w:val="00495633"/>
    <w:rsid w:val="004A07DA"/>
    <w:rsid w:val="004C0D67"/>
    <w:rsid w:val="004C45D1"/>
    <w:rsid w:val="004D0EA8"/>
    <w:rsid w:val="004D41B8"/>
    <w:rsid w:val="004F3CE6"/>
    <w:rsid w:val="004F7102"/>
    <w:rsid w:val="00503A38"/>
    <w:rsid w:val="005061D7"/>
    <w:rsid w:val="005100D7"/>
    <w:rsid w:val="005306BD"/>
    <w:rsid w:val="005422F9"/>
    <w:rsid w:val="0054298D"/>
    <w:rsid w:val="0054763E"/>
    <w:rsid w:val="00553AAA"/>
    <w:rsid w:val="005703A2"/>
    <w:rsid w:val="005725E7"/>
    <w:rsid w:val="005A03AA"/>
    <w:rsid w:val="005B1FED"/>
    <w:rsid w:val="005C1F5F"/>
    <w:rsid w:val="005E0335"/>
    <w:rsid w:val="005E59DF"/>
    <w:rsid w:val="005F4DA8"/>
    <w:rsid w:val="00600805"/>
    <w:rsid w:val="00601391"/>
    <w:rsid w:val="00604325"/>
    <w:rsid w:val="00622DCB"/>
    <w:rsid w:val="00630C6D"/>
    <w:rsid w:val="00630C92"/>
    <w:rsid w:val="00637E7A"/>
    <w:rsid w:val="0064381C"/>
    <w:rsid w:val="00645ED0"/>
    <w:rsid w:val="00672582"/>
    <w:rsid w:val="0067687B"/>
    <w:rsid w:val="006A53A9"/>
    <w:rsid w:val="006C0DC8"/>
    <w:rsid w:val="006D13A6"/>
    <w:rsid w:val="006D1D82"/>
    <w:rsid w:val="006D6AD0"/>
    <w:rsid w:val="006F7FCA"/>
    <w:rsid w:val="00706380"/>
    <w:rsid w:val="007173FF"/>
    <w:rsid w:val="00732F4D"/>
    <w:rsid w:val="00741835"/>
    <w:rsid w:val="007559B2"/>
    <w:rsid w:val="00763CFD"/>
    <w:rsid w:val="00764A3A"/>
    <w:rsid w:val="00771FAA"/>
    <w:rsid w:val="007814BA"/>
    <w:rsid w:val="00784B6E"/>
    <w:rsid w:val="007905D7"/>
    <w:rsid w:val="007906AB"/>
    <w:rsid w:val="00791AB2"/>
    <w:rsid w:val="00793D60"/>
    <w:rsid w:val="00797A1B"/>
    <w:rsid w:val="007A139B"/>
    <w:rsid w:val="007A4719"/>
    <w:rsid w:val="007B2C73"/>
    <w:rsid w:val="007E307D"/>
    <w:rsid w:val="007E57E3"/>
    <w:rsid w:val="007E6CF1"/>
    <w:rsid w:val="007F6575"/>
    <w:rsid w:val="0080543A"/>
    <w:rsid w:val="00805CE4"/>
    <w:rsid w:val="00811C62"/>
    <w:rsid w:val="0081250F"/>
    <w:rsid w:val="00817370"/>
    <w:rsid w:val="008347C5"/>
    <w:rsid w:val="00835E70"/>
    <w:rsid w:val="0083776A"/>
    <w:rsid w:val="00837AF6"/>
    <w:rsid w:val="0084559B"/>
    <w:rsid w:val="008632FF"/>
    <w:rsid w:val="00874F7C"/>
    <w:rsid w:val="00891CB3"/>
    <w:rsid w:val="008B54AB"/>
    <w:rsid w:val="008C0375"/>
    <w:rsid w:val="008C2943"/>
    <w:rsid w:val="008D5D36"/>
    <w:rsid w:val="008E43A0"/>
    <w:rsid w:val="008F22A9"/>
    <w:rsid w:val="008F36A6"/>
    <w:rsid w:val="008F6473"/>
    <w:rsid w:val="00904CA5"/>
    <w:rsid w:val="00913518"/>
    <w:rsid w:val="00916EBA"/>
    <w:rsid w:val="00917F49"/>
    <w:rsid w:val="00920315"/>
    <w:rsid w:val="00956983"/>
    <w:rsid w:val="0097612E"/>
    <w:rsid w:val="00981FAB"/>
    <w:rsid w:val="009845E7"/>
    <w:rsid w:val="00990C99"/>
    <w:rsid w:val="009B53B1"/>
    <w:rsid w:val="009C05A1"/>
    <w:rsid w:val="009D078D"/>
    <w:rsid w:val="00A14ECD"/>
    <w:rsid w:val="00A14FEF"/>
    <w:rsid w:val="00A17C2C"/>
    <w:rsid w:val="00A365A7"/>
    <w:rsid w:val="00A5445F"/>
    <w:rsid w:val="00A6168E"/>
    <w:rsid w:val="00A632B8"/>
    <w:rsid w:val="00A73849"/>
    <w:rsid w:val="00A9499C"/>
    <w:rsid w:val="00AB054B"/>
    <w:rsid w:val="00AB6F21"/>
    <w:rsid w:val="00AB749F"/>
    <w:rsid w:val="00AC11B8"/>
    <w:rsid w:val="00AC76EA"/>
    <w:rsid w:val="00AF138E"/>
    <w:rsid w:val="00AF5817"/>
    <w:rsid w:val="00AF6245"/>
    <w:rsid w:val="00B06D05"/>
    <w:rsid w:val="00B15432"/>
    <w:rsid w:val="00B27842"/>
    <w:rsid w:val="00B31C27"/>
    <w:rsid w:val="00B32CB8"/>
    <w:rsid w:val="00B50A79"/>
    <w:rsid w:val="00B7035A"/>
    <w:rsid w:val="00B90F8B"/>
    <w:rsid w:val="00B94350"/>
    <w:rsid w:val="00B953DC"/>
    <w:rsid w:val="00BA253C"/>
    <w:rsid w:val="00BA4943"/>
    <w:rsid w:val="00BB009A"/>
    <w:rsid w:val="00BB3E38"/>
    <w:rsid w:val="00BC119A"/>
    <w:rsid w:val="00BC20AA"/>
    <w:rsid w:val="00BC447E"/>
    <w:rsid w:val="00BD037A"/>
    <w:rsid w:val="00BD707B"/>
    <w:rsid w:val="00C15056"/>
    <w:rsid w:val="00C162A8"/>
    <w:rsid w:val="00C41757"/>
    <w:rsid w:val="00C41891"/>
    <w:rsid w:val="00C479B2"/>
    <w:rsid w:val="00C630B5"/>
    <w:rsid w:val="00C74CFD"/>
    <w:rsid w:val="00C876F7"/>
    <w:rsid w:val="00CB040D"/>
    <w:rsid w:val="00CB0D4D"/>
    <w:rsid w:val="00CB48F6"/>
    <w:rsid w:val="00CB7850"/>
    <w:rsid w:val="00CD051F"/>
    <w:rsid w:val="00CD64CF"/>
    <w:rsid w:val="00CF49DD"/>
    <w:rsid w:val="00CF7566"/>
    <w:rsid w:val="00D2075D"/>
    <w:rsid w:val="00D22B5E"/>
    <w:rsid w:val="00D40132"/>
    <w:rsid w:val="00D43DB9"/>
    <w:rsid w:val="00D55BC9"/>
    <w:rsid w:val="00D623D8"/>
    <w:rsid w:val="00D63CC3"/>
    <w:rsid w:val="00D80BFE"/>
    <w:rsid w:val="00D819C2"/>
    <w:rsid w:val="00DA0D78"/>
    <w:rsid w:val="00DA158E"/>
    <w:rsid w:val="00DA5319"/>
    <w:rsid w:val="00DC1225"/>
    <w:rsid w:val="00DD71AF"/>
    <w:rsid w:val="00DD7C11"/>
    <w:rsid w:val="00DE3E60"/>
    <w:rsid w:val="00E17AD5"/>
    <w:rsid w:val="00E17AE1"/>
    <w:rsid w:val="00E474E3"/>
    <w:rsid w:val="00E71FBD"/>
    <w:rsid w:val="00E72584"/>
    <w:rsid w:val="00E763F9"/>
    <w:rsid w:val="00E8254E"/>
    <w:rsid w:val="00E839CB"/>
    <w:rsid w:val="00E95E4B"/>
    <w:rsid w:val="00EA2A43"/>
    <w:rsid w:val="00EA62E7"/>
    <w:rsid w:val="00EA78AF"/>
    <w:rsid w:val="00EC2B85"/>
    <w:rsid w:val="00EC3E09"/>
    <w:rsid w:val="00ED50E8"/>
    <w:rsid w:val="00F21D3F"/>
    <w:rsid w:val="00F2620D"/>
    <w:rsid w:val="00F32C16"/>
    <w:rsid w:val="00F423EA"/>
    <w:rsid w:val="00F42939"/>
    <w:rsid w:val="00F6656E"/>
    <w:rsid w:val="00F70AEB"/>
    <w:rsid w:val="00F7172A"/>
    <w:rsid w:val="00F7674C"/>
    <w:rsid w:val="00F81775"/>
    <w:rsid w:val="00F9669B"/>
    <w:rsid w:val="00FA0183"/>
    <w:rsid w:val="00FA529D"/>
    <w:rsid w:val="00FC6CAE"/>
    <w:rsid w:val="00FC7DAE"/>
    <w:rsid w:val="00FE6519"/>
    <w:rsid w:val="00FF0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E68606"/>
  <w15:chartTrackingRefBased/>
  <w15:docId w15:val="{4167CDE0-9B01-4B59-BFA5-199DAE837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38E"/>
    <w:pPr>
      <w:widowControl w:val="0"/>
      <w:autoSpaceDE w:val="0"/>
      <w:autoSpaceDN w:val="0"/>
      <w:adjustRightInd w:val="0"/>
    </w:pPr>
    <w:rPr>
      <w:rFonts w:ascii="ＭＳ ゴシック" w:eastAsia="ＭＳ ゴシック"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684F"/>
    <w:pPr>
      <w:tabs>
        <w:tab w:val="center" w:pos="4252"/>
        <w:tab w:val="right" w:pos="8504"/>
      </w:tabs>
      <w:snapToGrid w:val="0"/>
    </w:pPr>
    <w:rPr>
      <w:rFonts w:ascii="ＭＳ 明朝" w:eastAsia="ＭＳ 明朝"/>
      <w:sz w:val="21"/>
      <w:lang w:val="x-none" w:eastAsia="x-none"/>
    </w:rPr>
  </w:style>
  <w:style w:type="character" w:customStyle="1" w:styleId="a4">
    <w:name w:val="ヘッダー (文字)"/>
    <w:link w:val="a3"/>
    <w:uiPriority w:val="99"/>
    <w:rsid w:val="0025684F"/>
    <w:rPr>
      <w:rFonts w:ascii="ＭＳ 明朝" w:hAnsi="Times New Roman"/>
      <w:sz w:val="21"/>
    </w:rPr>
  </w:style>
  <w:style w:type="paragraph" w:styleId="a5">
    <w:name w:val="footer"/>
    <w:basedOn w:val="a"/>
    <w:link w:val="a6"/>
    <w:uiPriority w:val="99"/>
    <w:unhideWhenUsed/>
    <w:rsid w:val="0025684F"/>
    <w:pPr>
      <w:tabs>
        <w:tab w:val="center" w:pos="4252"/>
        <w:tab w:val="right" w:pos="8504"/>
      </w:tabs>
      <w:snapToGrid w:val="0"/>
    </w:pPr>
    <w:rPr>
      <w:rFonts w:ascii="ＭＳ 明朝" w:eastAsia="ＭＳ 明朝"/>
      <w:sz w:val="21"/>
      <w:lang w:val="x-none" w:eastAsia="x-none"/>
    </w:rPr>
  </w:style>
  <w:style w:type="character" w:customStyle="1" w:styleId="a6">
    <w:name w:val="フッター (文字)"/>
    <w:link w:val="a5"/>
    <w:uiPriority w:val="99"/>
    <w:rsid w:val="0025684F"/>
    <w:rPr>
      <w:rFonts w:ascii="ＭＳ 明朝" w:hAnsi="Times New Roman"/>
      <w:sz w:val="21"/>
    </w:rPr>
  </w:style>
  <w:style w:type="paragraph" w:styleId="a7">
    <w:name w:val="Balloon Text"/>
    <w:basedOn w:val="a"/>
    <w:link w:val="a8"/>
    <w:uiPriority w:val="99"/>
    <w:semiHidden/>
    <w:unhideWhenUsed/>
    <w:rsid w:val="00E8254E"/>
    <w:rPr>
      <w:rFonts w:ascii="Arial" w:hAnsi="Arial"/>
      <w:sz w:val="18"/>
      <w:szCs w:val="18"/>
      <w:lang w:val="x-none" w:eastAsia="x-none"/>
    </w:rPr>
  </w:style>
  <w:style w:type="character" w:customStyle="1" w:styleId="a8">
    <w:name w:val="吹き出し (文字)"/>
    <w:link w:val="a7"/>
    <w:uiPriority w:val="99"/>
    <w:semiHidden/>
    <w:rsid w:val="00E8254E"/>
    <w:rPr>
      <w:rFonts w:ascii="Arial" w:eastAsia="ＭＳ ゴシック" w:hAnsi="Arial" w:cs="Times New Roman"/>
      <w:sz w:val="18"/>
      <w:szCs w:val="18"/>
    </w:rPr>
  </w:style>
  <w:style w:type="table" w:styleId="a9">
    <w:name w:val="Table Grid"/>
    <w:basedOn w:val="a1"/>
    <w:uiPriority w:val="59"/>
    <w:rsid w:val="001B7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763F9"/>
    <w:pPr>
      <w:widowControl/>
      <w:autoSpaceDE/>
      <w:autoSpaceDN/>
      <w:adjustRightInd/>
      <w:spacing w:before="100" w:beforeAutospacing="1" w:after="100" w:afterAutospacing="1"/>
    </w:pPr>
    <w:rPr>
      <w:rFonts w:ascii="ＭＳ Ｐゴシック" w:eastAsia="ＭＳ Ｐゴシック" w:hAnsi="ＭＳ Ｐゴシック" w:cs="ＭＳ Ｐゴシック"/>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F3898-7B2D-4A5E-B2A5-2B971EBC8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本宮 健臣（職業能力開発センター）</cp:lastModifiedBy>
  <cp:revision>16</cp:revision>
  <cp:lastPrinted>2024-04-17T07:12:00Z</cp:lastPrinted>
  <dcterms:created xsi:type="dcterms:W3CDTF">2022-10-07T09:02:00Z</dcterms:created>
  <dcterms:modified xsi:type="dcterms:W3CDTF">2025-04-11T12:11:00Z</dcterms:modified>
</cp:coreProperties>
</file>