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CA675C">
        <w:trPr>
          <w:cantSplit/>
          <w:trHeight w:hRule="exact" w:val="344"/>
        </w:trPr>
        <w:tc>
          <w:tcPr>
            <w:tcW w:w="6050" w:type="dxa"/>
            <w:vMerge w:val="restart"/>
            <w:tcBorders>
              <w:top w:val="nil"/>
              <w:left w:val="nil"/>
              <w:bottom w:val="nil"/>
              <w:right w:val="nil"/>
            </w:tcBorders>
          </w:tcPr>
          <w:p w:rsidR="00CA675C" w:rsidRPr="00FF1C7F" w:rsidRDefault="00CA675C" w:rsidP="00FF1C7F">
            <w:pPr>
              <w:pStyle w:val="a3"/>
              <w:spacing w:before="62" w:line="176" w:lineRule="exact"/>
              <w:rPr>
                <w:rFonts w:asciiTheme="majorEastAsia" w:eastAsiaTheme="majorEastAsia" w:hAnsiTheme="majorEastAsia"/>
                <w:spacing w:val="0"/>
              </w:rPr>
            </w:pPr>
          </w:p>
        </w:tc>
        <w:tc>
          <w:tcPr>
            <w:tcW w:w="1320" w:type="dxa"/>
            <w:tcBorders>
              <w:top w:val="single" w:sz="4" w:space="0" w:color="000000"/>
              <w:left w:val="single" w:sz="4" w:space="0" w:color="000000"/>
              <w:bottom w:val="single" w:sz="4" w:space="0" w:color="000000"/>
              <w:right w:val="single" w:sz="4" w:space="0" w:color="000000"/>
            </w:tcBorders>
          </w:tcPr>
          <w:p w:rsidR="00CA675C" w:rsidRDefault="00CA675C">
            <w:pPr>
              <w:pStyle w:val="a3"/>
              <w:spacing w:before="62"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CA675C" w:rsidRDefault="00CA675C">
            <w:pPr>
              <w:pStyle w:val="a3"/>
              <w:spacing w:before="62" w:line="172" w:lineRule="exact"/>
              <w:rPr>
                <w:spacing w:val="0"/>
              </w:rPr>
            </w:pPr>
          </w:p>
        </w:tc>
      </w:tr>
      <w:tr w:rsidR="00CA675C">
        <w:trPr>
          <w:cantSplit/>
          <w:trHeight w:hRule="exact" w:val="62"/>
        </w:trPr>
        <w:tc>
          <w:tcPr>
            <w:tcW w:w="6050" w:type="dxa"/>
            <w:vMerge/>
            <w:tcBorders>
              <w:top w:val="nil"/>
              <w:left w:val="nil"/>
              <w:bottom w:val="nil"/>
              <w:right w:val="nil"/>
            </w:tcBorders>
          </w:tcPr>
          <w:p w:rsidR="00CA675C" w:rsidRDefault="00CA675C">
            <w:pPr>
              <w:pStyle w:val="a3"/>
              <w:wordWrap/>
              <w:spacing w:line="240" w:lineRule="auto"/>
              <w:rPr>
                <w:spacing w:val="0"/>
              </w:rPr>
            </w:pPr>
          </w:p>
        </w:tc>
        <w:tc>
          <w:tcPr>
            <w:tcW w:w="3740" w:type="dxa"/>
            <w:gridSpan w:val="2"/>
            <w:tcBorders>
              <w:top w:val="nil"/>
              <w:left w:val="nil"/>
              <w:bottom w:val="nil"/>
              <w:right w:val="nil"/>
            </w:tcBorders>
          </w:tcPr>
          <w:p w:rsidR="00CA675C" w:rsidRDefault="00CA675C">
            <w:pPr>
              <w:pStyle w:val="a3"/>
              <w:spacing w:line="62" w:lineRule="exact"/>
              <w:rPr>
                <w:spacing w:val="0"/>
              </w:rPr>
            </w:pPr>
          </w:p>
        </w:tc>
      </w:tr>
    </w:tbl>
    <w:p w:rsidR="00FF1C7F" w:rsidRDefault="00FF1C7F">
      <w:pPr>
        <w:pStyle w:val="a3"/>
        <w:rPr>
          <w:spacing w:val="0"/>
        </w:rPr>
      </w:pPr>
      <w:r>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simplePos x="0" y="0"/>
                <wp:positionH relativeFrom="column">
                  <wp:posOffset>-50165</wp:posOffset>
                </wp:positionH>
                <wp:positionV relativeFrom="paragraph">
                  <wp:posOffset>-292735</wp:posOffset>
                </wp:positionV>
                <wp:extent cx="914400" cy="447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47675"/>
                        </a:xfrm>
                        <a:prstGeom prst="rect">
                          <a:avLst/>
                        </a:prstGeom>
                        <a:noFill/>
                        <a:ln w="6350">
                          <a:noFill/>
                        </a:ln>
                      </wps:spPr>
                      <wps:txbx>
                        <w:txbxContent>
                          <w:p w:rsidR="00FF1C7F" w:rsidRPr="00A57A00" w:rsidRDefault="00FF1C7F">
                            <w:pPr>
                              <w:rPr>
                                <w:rFonts w:asciiTheme="majorEastAsia" w:eastAsiaTheme="majorEastAsia" w:hAnsiTheme="majorEastAsia"/>
                                <w:sz w:val="22"/>
                              </w:rPr>
                            </w:pPr>
                            <w:r w:rsidRPr="00A57A00">
                              <w:rPr>
                                <w:rFonts w:asciiTheme="majorEastAsia" w:eastAsiaTheme="majorEastAsia" w:hAnsiTheme="majorEastAsia" w:hint="eastAsia"/>
                                <w:sz w:val="22"/>
                              </w:rPr>
                              <w:t>様式第１２（第８条）、第１４の５（第１０条の５）、</w:t>
                            </w:r>
                          </w:p>
                          <w:p w:rsidR="00FF1C7F" w:rsidRPr="00A57A00" w:rsidRDefault="00FF1C7F">
                            <w:pPr>
                              <w:rPr>
                                <w:rFonts w:asciiTheme="majorEastAsia" w:eastAsiaTheme="majorEastAsia" w:hAnsiTheme="majorEastAsia"/>
                                <w:sz w:val="22"/>
                              </w:rPr>
                            </w:pPr>
                            <w:r w:rsidRPr="00A57A00">
                              <w:rPr>
                                <w:rFonts w:asciiTheme="majorEastAsia" w:eastAsiaTheme="majorEastAsia" w:hAnsiTheme="majorEastAsia" w:hint="eastAsia"/>
                                <w:sz w:val="22"/>
                              </w:rPr>
                              <w:t>第２０（第２５条）、第２３（第２７条）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95pt;margin-top:-23.05pt;width:1in;height:35.2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" filled="f" stroked="f" strokeweight=".5pt">
                <v:textbox>
                  <w:txbxContent>
                    <w:p w:rsidR="00FF1C7F" w:rsidRPr="00A57A00" w:rsidRDefault="00FF1C7F">
                      <w:pPr>
                        <w:rPr>
                          <w:rFonts w:asciiTheme="majorEastAsia" w:eastAsiaTheme="majorEastAsia" w:hAnsiTheme="majorEastAsia"/>
                          <w:sz w:val="22"/>
                        </w:rPr>
                      </w:pPr>
                      <w:r w:rsidRPr="00A57A00">
                        <w:rPr>
                          <w:rFonts w:asciiTheme="majorEastAsia" w:eastAsiaTheme="majorEastAsia" w:hAnsiTheme="majorEastAsia" w:hint="eastAsia"/>
                          <w:sz w:val="22"/>
                        </w:rPr>
                        <w:t>様式第１２（第８条）、第１４の５（第１０条の５）、</w:t>
                      </w:r>
                    </w:p>
                    <w:p w:rsidR="00FF1C7F" w:rsidRPr="00A57A00" w:rsidRDefault="00FF1C7F">
                      <w:pPr>
                        <w:rPr>
                          <w:rFonts w:asciiTheme="majorEastAsia" w:eastAsiaTheme="majorEastAsia" w:hAnsiTheme="majorEastAsia"/>
                          <w:sz w:val="22"/>
                        </w:rPr>
                      </w:pPr>
                      <w:r w:rsidRPr="00A57A00">
                        <w:rPr>
                          <w:rFonts w:asciiTheme="majorEastAsia" w:eastAsiaTheme="majorEastAsia" w:hAnsiTheme="majorEastAsia" w:hint="eastAsia"/>
                          <w:sz w:val="22"/>
                        </w:rPr>
                        <w:t>第２０（第２５条）、第２３（第２７条）</w:t>
                      </w:r>
                    </w:p>
                  </w:txbxContent>
                </v:textbox>
              </v:shape>
            </w:pict>
          </mc:Fallback>
        </mc:AlternateContent>
      </w:r>
    </w:p>
    <w:p w:rsidR="00CA675C" w:rsidRDefault="00CA675C">
      <w:pPr>
        <w:pStyle w:val="a3"/>
        <w:rPr>
          <w:spacing w:val="0"/>
        </w:rPr>
      </w:pPr>
    </w:p>
    <w:p w:rsidR="00CA675C" w:rsidRPr="00A57A00" w:rsidRDefault="00CA675C">
      <w:pPr>
        <w:pStyle w:val="a3"/>
        <w:spacing w:line="484" w:lineRule="exact"/>
        <w:jc w:val="center"/>
        <w:rPr>
          <w:rFonts w:asciiTheme="majorEastAsia" w:eastAsiaTheme="majorEastAsia" w:hAnsiTheme="majorEastAsia"/>
          <w:spacing w:val="0"/>
        </w:rPr>
      </w:pPr>
      <w:bookmarkStart w:id="0" w:name="_GoBack"/>
      <w:bookmarkEnd w:id="0"/>
      <w:r w:rsidRPr="00A57A00">
        <w:rPr>
          <w:rFonts w:asciiTheme="majorEastAsia" w:eastAsiaTheme="majorEastAsia" w:hAnsiTheme="majorEastAsia" w:hint="eastAsia"/>
          <w:b/>
          <w:bCs/>
          <w:spacing w:val="81"/>
          <w:sz w:val="44"/>
          <w:szCs w:val="44"/>
          <w:fitText w:val="7700" w:id="-1577315836"/>
        </w:rPr>
        <w:t>電気工事業廃止届出</w:t>
      </w:r>
      <w:r w:rsidR="00A57A00" w:rsidRPr="00A57A00">
        <w:rPr>
          <w:rFonts w:asciiTheme="majorEastAsia" w:eastAsiaTheme="majorEastAsia" w:hAnsiTheme="majorEastAsia" w:hint="eastAsia"/>
          <w:b/>
          <w:bCs/>
          <w:spacing w:val="81"/>
          <w:sz w:val="44"/>
          <w:szCs w:val="44"/>
          <w:fitText w:val="7700" w:id="-1577315836"/>
        </w:rPr>
        <w:t>(</w:t>
      </w:r>
      <w:r w:rsidRPr="00A57A00">
        <w:rPr>
          <w:rFonts w:asciiTheme="majorEastAsia" w:eastAsiaTheme="majorEastAsia" w:hAnsiTheme="majorEastAsia" w:hint="eastAsia"/>
          <w:b/>
          <w:bCs/>
          <w:spacing w:val="81"/>
          <w:sz w:val="44"/>
          <w:szCs w:val="44"/>
          <w:fitText w:val="7700" w:id="-1577315836"/>
        </w:rPr>
        <w:t>通知</w:t>
      </w:r>
      <w:r w:rsidRPr="00A57A00">
        <w:rPr>
          <w:rFonts w:asciiTheme="majorEastAsia" w:eastAsiaTheme="majorEastAsia" w:hAnsiTheme="majorEastAsia" w:cs="Times New Roman"/>
          <w:b/>
          <w:bCs/>
          <w:spacing w:val="81"/>
          <w:sz w:val="44"/>
          <w:szCs w:val="44"/>
          <w:fitText w:val="7700" w:id="-1577315836"/>
        </w:rPr>
        <w:t>)</w:t>
      </w:r>
      <w:r w:rsidRPr="00A57A00">
        <w:rPr>
          <w:rFonts w:asciiTheme="majorEastAsia" w:eastAsiaTheme="majorEastAsia" w:hAnsiTheme="majorEastAsia" w:hint="eastAsia"/>
          <w:b/>
          <w:bCs/>
          <w:spacing w:val="6"/>
          <w:sz w:val="44"/>
          <w:szCs w:val="44"/>
          <w:fitText w:val="7700" w:id="-1577315836"/>
        </w:rPr>
        <w:t>書</w:t>
      </w:r>
    </w:p>
    <w:p w:rsidR="00CA675C" w:rsidRDefault="00CA675C">
      <w:pPr>
        <w:pStyle w:val="a3"/>
        <w:rPr>
          <w:spacing w:val="0"/>
        </w:rPr>
      </w:pPr>
    </w:p>
    <w:p w:rsidR="00CA675C" w:rsidRDefault="00CA675C">
      <w:pPr>
        <w:pStyle w:val="a3"/>
        <w:rPr>
          <w:rFonts w:ascii="ＭＳ 明朝" w:hAnsi="ＭＳ 明朝"/>
        </w:rPr>
      </w:pPr>
      <w:r>
        <w:rPr>
          <w:rFonts w:ascii="ＭＳ 明朝" w:hAnsi="ＭＳ 明朝" w:hint="eastAsia"/>
        </w:rPr>
        <w:t xml:space="preserve">　　　　　　　　　　　　　　　　　　　　　　　　　　　　</w:t>
      </w:r>
      <w:r w:rsidR="00FF1C7F">
        <w:rPr>
          <w:rFonts w:ascii="ＭＳ 明朝" w:hAnsi="ＭＳ 明朝" w:hint="eastAsia"/>
        </w:rPr>
        <w:t xml:space="preserve">　</w:t>
      </w:r>
      <w:r>
        <w:rPr>
          <w:rFonts w:ascii="ＭＳ 明朝" w:hAnsi="ＭＳ 明朝" w:hint="eastAsia"/>
        </w:rPr>
        <w:t xml:space="preserve">　　　　年　　　　月　　　　日</w:t>
      </w:r>
    </w:p>
    <w:p w:rsidR="00FF1C7F" w:rsidRPr="00925C8C" w:rsidRDefault="00FF1C7F" w:rsidP="00FF1C7F">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（宛先）</w:t>
      </w:r>
    </w:p>
    <w:p w:rsidR="00FF1C7F" w:rsidRDefault="00FF1C7F" w:rsidP="00FF1C7F">
      <w:pPr>
        <w:pStyle w:val="a3"/>
        <w:rPr>
          <w:rFonts w:ascii="ＭＳ ゴシック" w:eastAsia="ＭＳ ゴシック" w:hAnsi="ＭＳ ゴシック"/>
          <w:spacing w:val="4"/>
          <w:w w:val="200"/>
        </w:rPr>
      </w:pPr>
      <w:r w:rsidRPr="00925C8C">
        <w:rPr>
          <w:rFonts w:ascii="ＭＳ ゴシック" w:eastAsia="ＭＳ ゴシック" w:hAnsi="ＭＳ ゴシック" w:hint="eastAsia"/>
        </w:rPr>
        <w:t xml:space="preserve">　</w:t>
      </w:r>
      <w:r w:rsidRPr="00925C8C">
        <w:rPr>
          <w:rFonts w:ascii="ＭＳ ゴシック" w:eastAsia="ＭＳ ゴシック" w:hAnsi="ＭＳ ゴシック" w:hint="eastAsia"/>
          <w:spacing w:val="4"/>
          <w:w w:val="200"/>
        </w:rPr>
        <w:t>埼玉県知事</w:t>
      </w:r>
    </w:p>
    <w:p w:rsidR="00FF1C7F" w:rsidRDefault="00FF1C7F">
      <w:pPr>
        <w:pStyle w:val="a3"/>
        <w:rPr>
          <w:rFonts w:ascii="ＭＳ 明朝" w:hAnsi="ＭＳ 明朝"/>
        </w:rPr>
      </w:pPr>
    </w:p>
    <w:p w:rsidR="00FF1C7F" w:rsidRDefault="00FF1C7F" w:rsidP="00FF1C7F">
      <w:pPr>
        <w:pStyle w:val="a3"/>
        <w:rPr>
          <w:rFonts w:ascii="ＭＳ ゴシック" w:eastAsia="ＭＳ ゴシック" w:hAnsi="ＭＳ ゴシック"/>
        </w:rPr>
      </w:pPr>
      <w:r>
        <w:rPr>
          <w:rFonts w:ascii="ＭＳ ゴシック" w:eastAsia="ＭＳ ゴシック" w:hAnsi="ＭＳ ゴシック" w:hint="eastAsia"/>
        </w:rPr>
        <w:t xml:space="preserve">　　　　　　　　　　　　　　　　　　　　　　　</w:t>
      </w:r>
      <w:r w:rsidRPr="00925C8C">
        <w:rPr>
          <w:rFonts w:ascii="ＭＳ ゴシック" w:eastAsia="ＭＳ ゴシック" w:hAnsi="ＭＳ ゴシック" w:hint="eastAsia"/>
        </w:rPr>
        <w:t>（〒　　　　　）電話</w:t>
      </w:r>
    </w:p>
    <w:p w:rsidR="00FF1C7F" w:rsidRDefault="00FF1C7F" w:rsidP="00FF1C7F">
      <w:pPr>
        <w:pStyle w:val="a3"/>
        <w:ind w:firstLineChars="2243" w:firstLine="4935"/>
        <w:rPr>
          <w:rFonts w:ascii="ＭＳ ゴシック" w:eastAsia="ＭＳ ゴシック" w:hAnsi="ＭＳ ゴシック"/>
          <w:spacing w:val="0"/>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0" allowOverlap="1">
                <wp:simplePos x="0" y="0"/>
                <wp:positionH relativeFrom="column">
                  <wp:posOffset>3206750</wp:posOffset>
                </wp:positionH>
                <wp:positionV relativeFrom="paragraph">
                  <wp:posOffset>56515</wp:posOffset>
                </wp:positionV>
                <wp:extent cx="312293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792F" id="直線コネクタ 1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" o:allowincell="f" strokeweight=".5pt"/>
            </w:pict>
          </mc:Fallback>
        </mc:AlternateContent>
      </w:r>
    </w:p>
    <w:p w:rsidR="00FF1C7F" w:rsidRDefault="00FF1C7F" w:rsidP="00FF1C7F">
      <w:pPr>
        <w:pStyle w:val="a3"/>
        <w:ind w:firstLineChars="2243" w:firstLine="4935"/>
        <w:rPr>
          <w:rFonts w:ascii="ＭＳ ゴシック" w:eastAsia="ＭＳ ゴシック" w:hAnsi="ＭＳ ゴシック"/>
          <w:spacing w:val="0"/>
        </w:rPr>
      </w:pPr>
      <w:r>
        <w:rPr>
          <w:rFonts w:ascii="ＭＳ ゴシック" w:eastAsia="ＭＳ ゴシック" w:hAnsi="ＭＳ ゴシック" w:hint="eastAsia"/>
          <w:spacing w:val="0"/>
        </w:rPr>
        <w:t xml:space="preserve"> 住　　所</w:t>
      </w:r>
    </w:p>
    <w:p w:rsidR="00FF1C7F" w:rsidRDefault="00FF1C7F" w:rsidP="00FF1C7F">
      <w:pPr>
        <w:pStyle w:val="a3"/>
        <w:ind w:firstLineChars="2243" w:firstLine="4935"/>
        <w:rPr>
          <w:rFonts w:ascii="ＭＳ ゴシック" w:eastAsia="ＭＳ ゴシック" w:hAnsi="ＭＳ ゴシック"/>
          <w:spacing w:val="0"/>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0" allowOverlap="1">
                <wp:simplePos x="0" y="0"/>
                <wp:positionH relativeFrom="column">
                  <wp:posOffset>3206750</wp:posOffset>
                </wp:positionH>
                <wp:positionV relativeFrom="paragraph">
                  <wp:posOffset>46990</wp:posOffset>
                </wp:positionV>
                <wp:extent cx="312293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58D9D" id="直線コネクタ 1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3.7pt" to="498.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D7PQIAAGEEAAAOAAAAZHJzL2Uyb0RvYy54bWysVM2O2jAQvlfqO1i5QxJgKU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" o:allowincell="f" strokeweight=".5pt"/>
            </w:pict>
          </mc:Fallback>
        </mc:AlternateContent>
      </w:r>
    </w:p>
    <w:p w:rsidR="00FF1C7F" w:rsidRPr="00925C8C" w:rsidRDefault="00FF1C7F" w:rsidP="00FF1C7F">
      <w:pPr>
        <w:pStyle w:val="a3"/>
        <w:ind w:firstLineChars="2243" w:firstLine="4935"/>
        <w:rPr>
          <w:rFonts w:ascii="ＭＳ ゴシック" w:eastAsia="ＭＳ ゴシック" w:hAnsi="ＭＳ ゴシック"/>
          <w:spacing w:val="0"/>
        </w:rPr>
      </w:pPr>
      <w:r>
        <w:rPr>
          <w:rFonts w:ascii="ＭＳ ゴシック" w:eastAsia="ＭＳ ゴシック" w:hAnsi="ＭＳ ゴシック" w:hint="eastAsia"/>
          <w:spacing w:val="0"/>
        </w:rPr>
        <w:t>（フリガナ）</w:t>
      </w:r>
    </w:p>
    <w:p w:rsidR="00FF1C7F" w:rsidRPr="00925C8C" w:rsidRDefault="00FF1C7F" w:rsidP="00FF1C7F">
      <w:pPr>
        <w:pStyle w:val="a3"/>
        <w:spacing w:line="110" w:lineRule="exact"/>
        <w:rPr>
          <w:rFonts w:ascii="ＭＳ ゴシック" w:eastAsia="ＭＳ ゴシック" w:hAnsi="ＭＳ ゴシック"/>
          <w:spacing w:val="0"/>
        </w:rPr>
      </w:pPr>
    </w:p>
    <w:p w:rsidR="00FF1C7F" w:rsidRPr="00E640D4" w:rsidRDefault="00FF1C7F" w:rsidP="00FF1C7F">
      <w:pPr>
        <w:pStyle w:val="a3"/>
        <w:rPr>
          <w:rFonts w:ascii="ＭＳ ゴシック" w:eastAsia="ＭＳ ゴシック" w:hAnsi="ＭＳ ゴシック"/>
          <w:spacing w:val="1"/>
          <w:szCs w:val="18"/>
        </w:rPr>
      </w:pPr>
      <w:r>
        <w:rPr>
          <w:rFonts w:ascii="ＭＳ ゴシック" w:eastAsia="ＭＳ ゴシック" w:hAnsi="ＭＳ ゴシック"/>
          <w:spacing w:val="1"/>
          <w:szCs w:val="18"/>
        </w:rPr>
        <w:tab/>
      </w:r>
      <w:r>
        <w:rPr>
          <w:rFonts w:ascii="ＭＳ ゴシック" w:eastAsia="ＭＳ ゴシック" w:hAnsi="ＭＳ ゴシック"/>
          <w:spacing w:val="1"/>
          <w:szCs w:val="18"/>
        </w:rPr>
        <w:tab/>
      </w:r>
      <w:r>
        <w:rPr>
          <w:rFonts w:ascii="ＭＳ ゴシック" w:eastAsia="ＭＳ ゴシック" w:hAnsi="ＭＳ ゴシック"/>
          <w:spacing w:val="1"/>
          <w:szCs w:val="18"/>
        </w:rPr>
        <w:tab/>
      </w:r>
      <w:r>
        <w:rPr>
          <w:rFonts w:ascii="ＭＳ ゴシック" w:eastAsia="ＭＳ ゴシック" w:hAnsi="ＭＳ ゴシック"/>
          <w:spacing w:val="1"/>
          <w:szCs w:val="18"/>
        </w:rPr>
        <w:tab/>
      </w:r>
      <w:r>
        <w:rPr>
          <w:rFonts w:ascii="ＭＳ ゴシック" w:eastAsia="ＭＳ ゴシック" w:hAnsi="ＭＳ ゴシック"/>
          <w:spacing w:val="1"/>
          <w:szCs w:val="18"/>
        </w:rPr>
        <w:tab/>
      </w:r>
      <w:r>
        <w:rPr>
          <w:rFonts w:ascii="ＭＳ ゴシック" w:eastAsia="ＭＳ ゴシック" w:hAnsi="ＭＳ ゴシック"/>
          <w:spacing w:val="1"/>
          <w:szCs w:val="18"/>
        </w:rPr>
        <w:tab/>
      </w:r>
      <w:r>
        <w:rPr>
          <w:rFonts w:ascii="ＭＳ ゴシック" w:eastAsia="ＭＳ ゴシック" w:hAnsi="ＭＳ ゴシック" w:hint="eastAsia"/>
          <w:spacing w:val="1"/>
          <w:szCs w:val="18"/>
        </w:rPr>
        <w:t xml:space="preserve">　　　</w:t>
      </w:r>
      <w:r w:rsidRPr="00E640D4">
        <w:rPr>
          <w:rFonts w:ascii="ＭＳ ゴシック" w:eastAsia="ＭＳ ゴシック" w:hAnsi="ＭＳ ゴシック" w:hint="eastAsia"/>
          <w:spacing w:val="1"/>
          <w:szCs w:val="18"/>
        </w:rPr>
        <w:t>氏名又は名称</w:t>
      </w:r>
    </w:p>
    <w:p w:rsidR="00FF1C7F" w:rsidRPr="00925C8C" w:rsidRDefault="00FF1C7F" w:rsidP="00FF1C7F">
      <w:pPr>
        <w:pStyle w:val="a3"/>
        <w:ind w:firstLineChars="2738" w:firstLine="4983"/>
        <w:rPr>
          <w:rFonts w:ascii="ＭＳ ゴシック" w:eastAsia="ＭＳ ゴシック" w:hAnsi="ＭＳ ゴシック"/>
          <w:spacing w:val="1"/>
          <w:sz w:val="18"/>
          <w:szCs w:val="18"/>
        </w:rPr>
      </w:pPr>
      <w:r w:rsidRPr="00925C8C">
        <w:rPr>
          <w:rFonts w:ascii="ＭＳ ゴシック" w:eastAsia="ＭＳ ゴシック" w:hAnsi="ＭＳ ゴシック" w:hint="eastAsia"/>
          <w:spacing w:val="1"/>
          <w:sz w:val="18"/>
          <w:szCs w:val="18"/>
        </w:rPr>
        <w:t>法人にあっては</w:t>
      </w:r>
    </w:p>
    <w:p w:rsidR="00FF1C7F" w:rsidRPr="00925C8C" w:rsidRDefault="00FF1C7F" w:rsidP="00FF1C7F">
      <w:pPr>
        <w:pStyle w:val="a3"/>
        <w:ind w:firstLineChars="2746" w:firstLine="4998"/>
        <w:rPr>
          <w:rFonts w:ascii="ＭＳ ゴシック" w:eastAsia="ＭＳ ゴシック" w:hAnsi="ＭＳ ゴシック"/>
          <w:spacing w:val="0"/>
        </w:rPr>
      </w:pPr>
      <w:r w:rsidRPr="00925C8C">
        <w:rPr>
          <w:rFonts w:ascii="ＭＳ ゴシック" w:eastAsia="ＭＳ ゴシック" w:hAnsi="ＭＳ ゴシック" w:hint="eastAsia"/>
          <w:spacing w:val="1"/>
          <w:sz w:val="18"/>
          <w:szCs w:val="18"/>
        </w:rPr>
        <w:t>代表者の氏名</w:t>
      </w:r>
    </w:p>
    <w:p w:rsidR="00FF1C7F" w:rsidRPr="00925C8C" w:rsidRDefault="00FF1C7F" w:rsidP="00FF1C7F">
      <w:pPr>
        <w:pStyle w:val="a3"/>
        <w:rPr>
          <w:rFonts w:ascii="ＭＳ ゴシック" w:eastAsia="ＭＳ ゴシック" w:hAnsi="ＭＳ ゴシック"/>
          <w:spacing w:val="0"/>
        </w:rPr>
      </w:pPr>
      <w:r w:rsidRPr="00925C8C">
        <w:rPr>
          <w:rFonts w:ascii="ＭＳ ゴシック" w:eastAsia="ＭＳ ゴシック" w:hAnsi="ＭＳ ゴシック"/>
          <w:noProof/>
        </w:rPr>
        <mc:AlternateContent>
          <mc:Choice Requires="wps">
            <w:drawing>
              <wp:anchor distT="0" distB="0" distL="114300" distR="114300" simplePos="0" relativeHeight="251663872" behindDoc="0" locked="0" layoutInCell="0" allowOverlap="1">
                <wp:simplePos x="0" y="0"/>
                <wp:positionH relativeFrom="column">
                  <wp:posOffset>3206750</wp:posOffset>
                </wp:positionH>
                <wp:positionV relativeFrom="paragraph">
                  <wp:posOffset>101600</wp:posOffset>
                </wp:positionV>
                <wp:extent cx="312293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663B" id="直線コネクタ 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8pt" to="49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" o:allowincell="f" strokeweight=".5pt"/>
            </w:pict>
          </mc:Fallback>
        </mc:AlternateContent>
      </w:r>
    </w:p>
    <w:p w:rsidR="00FF1C7F" w:rsidRDefault="00FF1C7F" w:rsidP="00FF1C7F">
      <w:pPr>
        <w:pStyle w:val="a3"/>
        <w:rPr>
          <w:rFonts w:ascii="ＭＳ 明朝" w:hAnsi="ＭＳ 明朝"/>
        </w:rPr>
      </w:pPr>
    </w:p>
    <w:p w:rsidR="00CA675C" w:rsidRDefault="00CA675C" w:rsidP="00FF1C7F">
      <w:pPr>
        <w:pStyle w:val="a3"/>
        <w:rPr>
          <w:spacing w:val="0"/>
        </w:rPr>
      </w:pPr>
      <w:r>
        <w:rPr>
          <w:rFonts w:ascii="ＭＳ 明朝" w:hAnsi="ＭＳ 明朝" w:hint="eastAsia"/>
        </w:rPr>
        <w:t xml:space="preserve">　電気工事業を廃止したので、電気工事業の業務の適正化に関する法律</w:t>
      </w:r>
    </w:p>
    <w:p w:rsidR="00CA675C" w:rsidRPr="00FF1C7F" w:rsidRDefault="00CA675C">
      <w:pPr>
        <w:pStyle w:val="a3"/>
        <w:rPr>
          <w:spacing w:val="0"/>
        </w:rPr>
      </w:pPr>
    </w:p>
    <w:p w:rsidR="00CA675C" w:rsidRDefault="00CA675C">
      <w:pPr>
        <w:pStyle w:val="a3"/>
        <w:rPr>
          <w:spacing w:val="0"/>
        </w:rPr>
      </w:pPr>
      <w:r>
        <w:rPr>
          <w:rFonts w:ascii="ＭＳ 明朝" w:hAnsi="ＭＳ 明朝" w:hint="eastAsia"/>
        </w:rPr>
        <w:t xml:space="preserve">　　・第１１条　　　　　（登録）</w:t>
      </w:r>
    </w:p>
    <w:p w:rsidR="00CA675C" w:rsidRDefault="00CA675C">
      <w:pPr>
        <w:pStyle w:val="a3"/>
        <w:rPr>
          <w:spacing w:val="0"/>
        </w:rPr>
      </w:pPr>
      <w:r>
        <w:rPr>
          <w:rFonts w:ascii="ＭＳ 明朝" w:hAnsi="ＭＳ 明朝" w:hint="eastAsia"/>
        </w:rPr>
        <w:t xml:space="preserve">　　・第１７条の２第４項（通知）</w:t>
      </w:r>
    </w:p>
    <w:p w:rsidR="00CA675C" w:rsidRDefault="00CA675C">
      <w:pPr>
        <w:pStyle w:val="a3"/>
        <w:rPr>
          <w:spacing w:val="0"/>
        </w:rPr>
      </w:pPr>
      <w:r>
        <w:rPr>
          <w:rFonts w:ascii="ＭＳ 明朝" w:hAnsi="ＭＳ 明朝" w:hint="eastAsia"/>
        </w:rPr>
        <w:t xml:space="preserve">　　・第３４条第４項　　（届出）</w:t>
      </w:r>
      <w:r>
        <w:rPr>
          <w:rFonts w:eastAsia="Times New Roman" w:cs="Times New Roman"/>
          <w:spacing w:val="0"/>
        </w:rPr>
        <w:t xml:space="preserve">        </w:t>
      </w:r>
      <w:r>
        <w:rPr>
          <w:rFonts w:ascii="ＭＳ 明朝" w:hAnsi="ＭＳ 明朝" w:hint="eastAsia"/>
        </w:rPr>
        <w:t xml:space="preserve">　の規定により、次のとおり届出（通知）</w:t>
      </w:r>
      <w:r w:rsidR="00FF1C7F">
        <w:rPr>
          <w:rFonts w:ascii="ＭＳ 明朝" w:hAnsi="ＭＳ 明朝" w:hint="eastAsia"/>
        </w:rPr>
        <w:t>し</w:t>
      </w:r>
      <w:r>
        <w:rPr>
          <w:rFonts w:ascii="ＭＳ 明朝" w:hAnsi="ＭＳ 明朝" w:hint="eastAsia"/>
        </w:rPr>
        <w:t>ます。</w:t>
      </w:r>
    </w:p>
    <w:p w:rsidR="00CA675C" w:rsidRDefault="00CA675C">
      <w:pPr>
        <w:pStyle w:val="a3"/>
        <w:rPr>
          <w:spacing w:val="0"/>
        </w:rPr>
      </w:pPr>
      <w:r>
        <w:rPr>
          <w:rFonts w:ascii="ＭＳ 明朝" w:hAnsi="ＭＳ 明朝" w:hint="eastAsia"/>
        </w:rPr>
        <w:t xml:space="preserve">　　・第３４条第５項　　（みなし通知）　</w:t>
      </w:r>
    </w:p>
    <w:p w:rsidR="00CA675C" w:rsidRDefault="00CA675C">
      <w:pPr>
        <w:pStyle w:val="a3"/>
        <w:rPr>
          <w:spacing w:val="0"/>
        </w:rPr>
      </w:pPr>
    </w:p>
    <w:p w:rsidR="00CA675C" w:rsidRDefault="00CA675C">
      <w:pPr>
        <w:pStyle w:val="a3"/>
        <w:rPr>
          <w:spacing w:val="0"/>
        </w:rPr>
      </w:pPr>
    </w:p>
    <w:p w:rsidR="00CA675C" w:rsidRDefault="00CA675C" w:rsidP="00672475">
      <w:pPr>
        <w:pStyle w:val="a3"/>
        <w:spacing w:line="276" w:lineRule="auto"/>
        <w:rPr>
          <w:spacing w:val="0"/>
        </w:rPr>
      </w:pPr>
      <w:r>
        <w:rPr>
          <w:rFonts w:ascii="ＭＳ 明朝" w:hAnsi="ＭＳ 明朝" w:hint="eastAsia"/>
          <w:spacing w:val="-2"/>
          <w:w w:val="200"/>
        </w:rPr>
        <w:t xml:space="preserve">１　</w:t>
      </w:r>
      <w:r>
        <w:rPr>
          <w:rFonts w:ascii="ＭＳ 明朝" w:hAnsi="ＭＳ 明朝" w:hint="eastAsia"/>
        </w:rPr>
        <w:t>登録（届出・通知・みなし通知）の年月日及び番号</w:t>
      </w:r>
    </w:p>
    <w:p w:rsidR="00FF1C7F" w:rsidRPr="00FF1C7F" w:rsidRDefault="00FF1C7F" w:rsidP="00FF1C7F">
      <w:pPr>
        <w:pStyle w:val="a3"/>
        <w:spacing w:line="240" w:lineRule="auto"/>
        <w:rPr>
          <w:rFonts w:eastAsiaTheme="minorEastAsia" w:cs="Times New Roman"/>
          <w:spacing w:val="0"/>
          <w:sz w:val="12"/>
        </w:rPr>
      </w:pPr>
    </w:p>
    <w:p w:rsidR="00CA675C" w:rsidRPr="00FF1C7F" w:rsidRDefault="00CA675C" w:rsidP="00672475">
      <w:pPr>
        <w:pStyle w:val="a3"/>
        <w:spacing w:line="276" w:lineRule="auto"/>
        <w:rPr>
          <w:rFonts w:eastAsia="Times New Roman" w:cs="Times New Roman"/>
          <w:spacing w:val="0"/>
        </w:rPr>
      </w:pPr>
      <w:r>
        <w:rPr>
          <w:rFonts w:eastAsia="Times New Roman" w:cs="Times New Roman"/>
          <w:spacing w:val="0"/>
        </w:rPr>
        <w:t xml:space="preserve">       </w:t>
      </w:r>
      <w:r>
        <w:rPr>
          <w:rFonts w:ascii="ＭＳ 明朝" w:hAnsi="ＭＳ 明朝" w:hint="eastAsia"/>
        </w:rPr>
        <w:t xml:space="preserve">　　　　</w:t>
      </w:r>
      <w:r w:rsidR="00FF1C7F">
        <w:rPr>
          <w:rFonts w:ascii="ＭＳ 明朝" w:hAnsi="ＭＳ 明朝" w:hint="eastAsia"/>
        </w:rPr>
        <w:t xml:space="preserve">　　 </w:t>
      </w:r>
      <w:r>
        <w:rPr>
          <w:rFonts w:ascii="ＭＳ 明朝" w:hAnsi="ＭＳ 明朝" w:hint="eastAsia"/>
        </w:rPr>
        <w:t>年　　　月　　　日　埼玉県知事（　　　　　　）第　　　　　　　　　号</w:t>
      </w:r>
    </w:p>
    <w:p w:rsidR="00CA675C" w:rsidRDefault="00576A63">
      <w:pPr>
        <w:pStyle w:val="a3"/>
        <w:spacing w:line="172"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29845</wp:posOffset>
                </wp:positionV>
                <wp:extent cx="5657850" cy="0"/>
                <wp:effectExtent l="8890" t="6985" r="10160"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2F04"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Xv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２　</w:t>
      </w:r>
      <w:r>
        <w:rPr>
          <w:rFonts w:ascii="ＭＳ 明朝" w:hAnsi="ＭＳ 明朝" w:hint="eastAsia"/>
        </w:rPr>
        <w:t>事業を廃止した年月日</w:t>
      </w:r>
    </w:p>
    <w:p w:rsidR="00CA675C" w:rsidRPr="00FF1C7F" w:rsidRDefault="00CA675C" w:rsidP="00FF1C7F">
      <w:pPr>
        <w:pStyle w:val="a3"/>
        <w:spacing w:line="240" w:lineRule="auto"/>
        <w:rPr>
          <w:spacing w:val="0"/>
          <w:sz w:val="12"/>
        </w:rPr>
      </w:pPr>
    </w:p>
    <w:p w:rsidR="00CA675C" w:rsidRDefault="00CA675C" w:rsidP="00FF1C7F">
      <w:pPr>
        <w:pStyle w:val="a3"/>
        <w:spacing w:line="240" w:lineRule="auto"/>
        <w:rPr>
          <w:spacing w:val="0"/>
        </w:rPr>
      </w:pPr>
      <w:r>
        <w:rPr>
          <w:rFonts w:eastAsia="Times New Roman" w:cs="Times New Roman"/>
          <w:spacing w:val="0"/>
        </w:rPr>
        <w:t xml:space="preserve">        </w:t>
      </w:r>
      <w:r>
        <w:rPr>
          <w:rFonts w:ascii="ＭＳ 明朝" w:hAnsi="ＭＳ 明朝" w:hint="eastAsia"/>
        </w:rPr>
        <w:t xml:space="preserve">　　　　　　年　　　月　　　日</w:t>
      </w:r>
    </w:p>
    <w:p w:rsidR="00CA675C" w:rsidRDefault="00576A63">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558800</wp:posOffset>
                </wp:positionH>
                <wp:positionV relativeFrom="paragraph">
                  <wp:posOffset>100965</wp:posOffset>
                </wp:positionV>
                <wp:extent cx="20955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1D07"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95pt" to="2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Oy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３　</w:t>
      </w:r>
      <w:r>
        <w:rPr>
          <w:rFonts w:ascii="ＭＳ 明朝" w:hAnsi="ＭＳ 明朝" w:hint="eastAsia"/>
        </w:rPr>
        <w:t>事業を廃止した理由</w:t>
      </w:r>
    </w:p>
    <w:p w:rsidR="00CA675C" w:rsidRPr="00FF1C7F" w:rsidRDefault="00CA675C" w:rsidP="00FF1C7F">
      <w:pPr>
        <w:pStyle w:val="a3"/>
        <w:spacing w:line="240" w:lineRule="auto"/>
        <w:rPr>
          <w:spacing w:val="0"/>
          <w:sz w:val="12"/>
        </w:rPr>
      </w:pPr>
    </w:p>
    <w:p w:rsidR="00CA675C" w:rsidRDefault="00576A63" w:rsidP="00FF1C7F">
      <w:pPr>
        <w:pStyle w:val="a3"/>
        <w:spacing w:line="240" w:lineRule="auto"/>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558800</wp:posOffset>
                </wp:positionH>
                <wp:positionV relativeFrom="paragraph">
                  <wp:posOffset>139065</wp:posOffset>
                </wp:positionV>
                <wp:extent cx="5657850" cy="0"/>
                <wp:effectExtent l="8890" t="13335" r="1016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07E7" id="Line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Lw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" o:allowincell="f" strokeweight=".5pt"/>
            </w:pict>
          </mc:Fallback>
        </mc:AlternateContent>
      </w:r>
    </w:p>
    <w:p w:rsidR="00FF1C7F" w:rsidRDefault="00FF1C7F">
      <w:pPr>
        <w:pStyle w:val="a3"/>
        <w:spacing w:line="229" w:lineRule="exact"/>
        <w:rPr>
          <w:rFonts w:ascii="ＭＳ 明朝" w:hAnsi="ＭＳ 明朝"/>
          <w:spacing w:val="0"/>
          <w:sz w:val="18"/>
          <w:szCs w:val="18"/>
        </w:rPr>
      </w:pPr>
    </w:p>
    <w:p w:rsidR="00FF1C7F" w:rsidRDefault="00FF1C7F">
      <w:pPr>
        <w:pStyle w:val="a3"/>
        <w:spacing w:line="229" w:lineRule="exact"/>
        <w:rPr>
          <w:rFonts w:ascii="ＭＳ 明朝" w:hAnsi="ＭＳ 明朝"/>
          <w:spacing w:val="0"/>
          <w:sz w:val="18"/>
          <w:szCs w:val="18"/>
        </w:rPr>
      </w:pPr>
    </w:p>
    <w:p w:rsidR="00CA675C" w:rsidRDefault="00CA675C">
      <w:pPr>
        <w:pStyle w:val="a3"/>
        <w:spacing w:line="229" w:lineRule="exact"/>
        <w:rPr>
          <w:spacing w:val="0"/>
        </w:rPr>
      </w:pPr>
      <w:r>
        <w:rPr>
          <w:rFonts w:ascii="ＭＳ 明朝" w:hAnsi="ＭＳ 明朝" w:hint="eastAsia"/>
          <w:spacing w:val="0"/>
          <w:sz w:val="18"/>
          <w:szCs w:val="18"/>
        </w:rPr>
        <w:t>（備考）１　この用紙の大きさは、日本工業規格Ａ４とすること。</w:t>
      </w:r>
    </w:p>
    <w:p w:rsidR="00CA675C" w:rsidRDefault="00CA675C">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CA675C" w:rsidRDefault="00CA675C" w:rsidP="00FF1C7F">
      <w:pPr>
        <w:pStyle w:val="a3"/>
        <w:spacing w:line="229" w:lineRule="exact"/>
        <w:rPr>
          <w:spacing w:val="0"/>
        </w:rPr>
      </w:pPr>
      <w:r>
        <w:rPr>
          <w:rFonts w:ascii="ＭＳ 明朝" w:hAnsi="ＭＳ 明朝" w:hint="eastAsia"/>
          <w:spacing w:val="0"/>
          <w:sz w:val="18"/>
          <w:szCs w:val="18"/>
        </w:rPr>
        <w:t xml:space="preserve">　　　　３　この届出（通知）書を提出する際には、現在所持している登録証（届出受理通知書・通知受理通知書）　　　　</w:t>
      </w:r>
      <w:r w:rsidR="00FF1C7F">
        <w:rPr>
          <w:rFonts w:ascii="ＭＳ 明朝" w:hAnsi="ＭＳ 明朝" w:hint="eastAsia"/>
          <w:spacing w:val="0"/>
          <w:sz w:val="18"/>
          <w:szCs w:val="18"/>
        </w:rPr>
        <w:t xml:space="preserve">　　　　</w:t>
      </w:r>
      <w:r>
        <w:rPr>
          <w:rFonts w:ascii="ＭＳ 明朝" w:hAnsi="ＭＳ 明朝" w:hint="eastAsia"/>
          <w:spacing w:val="0"/>
          <w:sz w:val="18"/>
          <w:szCs w:val="18"/>
        </w:rPr>
        <w:t xml:space="preserve">　を添付すること。</w:t>
      </w:r>
    </w:p>
    <w:sectPr w:rsidR="00CA675C" w:rsidSect="00CA675C">
      <w:pgSz w:w="11906" w:h="16838"/>
      <w:pgMar w:top="1134" w:right="964" w:bottom="113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5C"/>
    <w:rsid w:val="00103588"/>
    <w:rsid w:val="00175629"/>
    <w:rsid w:val="001A4F2D"/>
    <w:rsid w:val="00576A63"/>
    <w:rsid w:val="00672475"/>
    <w:rsid w:val="00A57A00"/>
    <w:rsid w:val="00CA675C"/>
    <w:rsid w:val="00FF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12CC816"/>
  <w15:docId w15:val="{2CC6940A-1C70-497E-9C00-A983EF25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この御案内は電気工事業を行っている方が登録等を廃止するためのものです</vt:lpstr>
      <vt:lpstr>この御案内は電気工事業を行っている方が登録等を廃止するためのものです</vt:lpstr>
    </vt:vector>
  </TitlesOfParts>
  <Company>埼玉県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この御案内は電気工事業を行っている方が登録等を廃止するためのものです</dc:title>
  <dc:creator>埼玉県</dc:creator>
  <cp:lastModifiedBy>関谷卓見</cp:lastModifiedBy>
  <cp:revision>7</cp:revision>
  <cp:lastPrinted>2024-07-19T06:31:00Z</cp:lastPrinted>
  <dcterms:created xsi:type="dcterms:W3CDTF">2024-04-25T04:18:00Z</dcterms:created>
  <dcterms:modified xsi:type="dcterms:W3CDTF">2024-07-19T06:31:00Z</dcterms:modified>
</cp:coreProperties>
</file>