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0497" w14:textId="0EC4F373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埼玉県男女共同参画審議会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事務局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宛</w:t>
      </w:r>
    </w:p>
    <w:p w14:paraId="0CE00EC4" w14:textId="2BBC0726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メールアドレス：</w:t>
      </w:r>
      <w:r w:rsidRPr="00CF2902">
        <w:rPr>
          <w:rFonts w:hAnsi="ＭＳ 明朝" w:cs="MS-Mincho"/>
          <w:kern w:val="0"/>
          <w:sz w:val="20"/>
          <w:szCs w:val="20"/>
        </w:rPr>
        <w:t>a</w:t>
      </w:r>
      <w:r w:rsidRPr="00CF2902">
        <w:rPr>
          <w:rFonts w:hAnsi="ＭＳ 明朝" w:cs="MS-Mincho" w:hint="eastAsia"/>
          <w:kern w:val="0"/>
          <w:sz w:val="20"/>
          <w:szCs w:val="20"/>
        </w:rPr>
        <w:t>2250-</w:t>
      </w:r>
      <w:r w:rsidRPr="00CF2902">
        <w:rPr>
          <w:rFonts w:hAnsi="ＭＳ 明朝" w:cs="MS-Mincho"/>
          <w:kern w:val="0"/>
          <w:sz w:val="20"/>
          <w:szCs w:val="20"/>
        </w:rPr>
        <w:t>04@pref.saitama.lg.jp</w:t>
      </w:r>
    </w:p>
    <w:p w14:paraId="0AA33D10" w14:textId="275554F9" w:rsidR="00AA418B" w:rsidRPr="00CF2902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令和</w:t>
      </w:r>
      <w:r w:rsidR="00CF2902">
        <w:rPr>
          <w:rFonts w:hAnsi="ＭＳ 明朝" w:cs="MS-Mincho" w:hint="eastAsia"/>
          <w:kern w:val="0"/>
          <w:sz w:val="20"/>
          <w:szCs w:val="20"/>
        </w:rPr>
        <w:t xml:space="preserve">　</w:t>
      </w:r>
      <w:r w:rsidRPr="00CF2902">
        <w:rPr>
          <w:rFonts w:hAnsi="ＭＳ 明朝" w:cs="MS-Mincho" w:hint="eastAsia"/>
          <w:kern w:val="0"/>
          <w:sz w:val="20"/>
          <w:szCs w:val="20"/>
        </w:rPr>
        <w:t>年</w:t>
      </w:r>
      <w:r w:rsidR="00CF2902">
        <w:rPr>
          <w:rFonts w:hAnsi="ＭＳ 明朝" w:cs="MS-Mincho" w:hint="eastAsia"/>
          <w:kern w:val="0"/>
          <w:sz w:val="20"/>
          <w:szCs w:val="20"/>
        </w:rPr>
        <w:t xml:space="preserve">　</w:t>
      </w:r>
      <w:r w:rsidRPr="00CF2902">
        <w:rPr>
          <w:rFonts w:hAnsi="ＭＳ 明朝" w:cs="MS-Mincho" w:hint="eastAsia"/>
          <w:kern w:val="0"/>
          <w:sz w:val="20"/>
          <w:szCs w:val="20"/>
        </w:rPr>
        <w:t>月</w:t>
      </w:r>
      <w:r w:rsidR="00CF2902">
        <w:rPr>
          <w:rFonts w:hAnsi="ＭＳ 明朝" w:cs="MS-Mincho" w:hint="eastAsia"/>
          <w:kern w:val="0"/>
          <w:sz w:val="20"/>
          <w:szCs w:val="20"/>
        </w:rPr>
        <w:t xml:space="preserve">　</w:t>
      </w:r>
      <w:r w:rsidRPr="00CF2902">
        <w:rPr>
          <w:rFonts w:hAnsi="ＭＳ 明朝" w:cs="MS-Mincho" w:hint="eastAsia"/>
          <w:kern w:val="0"/>
          <w:sz w:val="20"/>
          <w:szCs w:val="20"/>
        </w:rPr>
        <w:t>日</w:t>
      </w:r>
    </w:p>
    <w:p w14:paraId="17F52532" w14:textId="1A539131" w:rsidR="00AA418B" w:rsidRPr="00CF2902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2"/>
        </w:rPr>
      </w:pPr>
      <w:r w:rsidRPr="00CF2902">
        <w:rPr>
          <w:rFonts w:hAnsi="ＭＳ 明朝" w:cs="MS-Mincho" w:hint="eastAsia"/>
          <w:kern w:val="0"/>
          <w:sz w:val="26"/>
          <w:szCs w:val="26"/>
        </w:rPr>
        <w:t>オ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ン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ラ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イ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ン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傍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聴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申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込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書</w:t>
      </w:r>
    </w:p>
    <w:p w14:paraId="12F5BAFA" w14:textId="77777777" w:rsidR="00AA418B" w:rsidRPr="00CF2902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0"/>
          <w:szCs w:val="20"/>
        </w:rPr>
      </w:pPr>
    </w:p>
    <w:p w14:paraId="33A42E27" w14:textId="0E40FAC3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 xml:space="preserve">　令和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７</w:t>
      </w:r>
      <w:r w:rsidRPr="00CF2902">
        <w:rPr>
          <w:rFonts w:hAnsi="ＭＳ 明朝" w:cs="MS-Mincho" w:hint="eastAsia"/>
          <w:kern w:val="0"/>
          <w:sz w:val="20"/>
          <w:szCs w:val="20"/>
        </w:rPr>
        <w:t>年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２</w:t>
      </w:r>
      <w:r w:rsidRPr="00CF2902">
        <w:rPr>
          <w:rFonts w:hAnsi="ＭＳ 明朝" w:cs="MS-Mincho" w:hint="eastAsia"/>
          <w:kern w:val="0"/>
          <w:sz w:val="20"/>
          <w:szCs w:val="20"/>
        </w:rPr>
        <w:t>月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１８</w:t>
      </w:r>
      <w:r w:rsidRPr="00CF2902">
        <w:rPr>
          <w:rFonts w:hAnsi="ＭＳ 明朝" w:cs="MS-Mincho" w:hint="eastAsia"/>
          <w:kern w:val="0"/>
          <w:sz w:val="20"/>
          <w:szCs w:val="20"/>
        </w:rPr>
        <w:t>日開催「第</w:t>
      </w:r>
      <w:r w:rsidR="00366A63" w:rsidRPr="00CF2902">
        <w:rPr>
          <w:rFonts w:hAnsi="ＭＳ 明朝" w:cs="MS-Mincho" w:hint="eastAsia"/>
          <w:kern w:val="0"/>
          <w:sz w:val="20"/>
          <w:szCs w:val="20"/>
        </w:rPr>
        <w:t>６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７</w:t>
      </w:r>
      <w:r w:rsidRPr="00CF2902">
        <w:rPr>
          <w:rFonts w:hAnsi="ＭＳ 明朝" w:cs="MS-Mincho" w:hint="eastAsia"/>
          <w:kern w:val="0"/>
          <w:sz w:val="20"/>
          <w:szCs w:val="20"/>
        </w:rPr>
        <w:t>回</w:t>
      </w:r>
      <w:r w:rsidR="00366A63" w:rsidRPr="00CF2902">
        <w:rPr>
          <w:rFonts w:hAnsi="ＭＳ 明朝" w:cs="MS-Mincho" w:hint="eastAsia"/>
          <w:kern w:val="0"/>
          <w:sz w:val="20"/>
          <w:szCs w:val="20"/>
        </w:rPr>
        <w:t>（令和６年度第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２</w:t>
      </w:r>
      <w:r w:rsidR="00366A63" w:rsidRPr="00CF2902">
        <w:rPr>
          <w:rFonts w:hAnsi="ＭＳ 明朝" w:cs="MS-Mincho" w:hint="eastAsia"/>
          <w:kern w:val="0"/>
          <w:sz w:val="20"/>
          <w:szCs w:val="20"/>
        </w:rPr>
        <w:t>回）</w:t>
      </w:r>
      <w:r w:rsidRPr="00CF2902">
        <w:rPr>
          <w:rFonts w:hAnsi="ＭＳ 明朝" w:cs="MS-Mincho" w:hint="eastAsia"/>
          <w:kern w:val="0"/>
          <w:sz w:val="20"/>
          <w:szCs w:val="20"/>
        </w:rPr>
        <w:t>埼玉県男女共同参画審議会」を傍聴したいので、下記のとおり申し込みます。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A418B" w:rsidRPr="00CF2902" w14:paraId="15C0438E" w14:textId="77777777" w:rsidTr="00AA418B">
        <w:trPr>
          <w:trHeight w:val="397"/>
        </w:trPr>
        <w:tc>
          <w:tcPr>
            <w:tcW w:w="3256" w:type="dxa"/>
          </w:tcPr>
          <w:p w14:paraId="63A8D61E" w14:textId="41CA87D9" w:rsidR="00AA418B" w:rsidRPr="00CF2902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CF2902">
              <w:rPr>
                <w:rFonts w:hAnsi="ＭＳ 明朝" w:cs="MS-Mincho" w:hint="eastAsia"/>
                <w:kern w:val="0"/>
                <w:sz w:val="20"/>
                <w:szCs w:val="20"/>
              </w:rPr>
              <w:t>傍聴人氏名（ふりがな）</w:t>
            </w:r>
          </w:p>
        </w:tc>
        <w:tc>
          <w:tcPr>
            <w:tcW w:w="5238" w:type="dxa"/>
          </w:tcPr>
          <w:p w14:paraId="5F2B2892" w14:textId="77777777" w:rsidR="00AA418B" w:rsidRPr="00CF2902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</w:p>
        </w:tc>
      </w:tr>
      <w:tr w:rsidR="00AA418B" w:rsidRPr="00CF2902" w14:paraId="405023D2" w14:textId="77777777" w:rsidTr="00AA418B">
        <w:trPr>
          <w:trHeight w:val="397"/>
        </w:trPr>
        <w:tc>
          <w:tcPr>
            <w:tcW w:w="3256" w:type="dxa"/>
          </w:tcPr>
          <w:p w14:paraId="0BEC6240" w14:textId="05C4A3D7" w:rsidR="00AA418B" w:rsidRPr="00CF2902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CF2902">
              <w:rPr>
                <w:rFonts w:hAnsi="ＭＳ 明朝" w:cs="MS-Mincho" w:hint="eastAsia"/>
                <w:kern w:val="0"/>
                <w:sz w:val="20"/>
                <w:szCs w:val="20"/>
              </w:rPr>
              <w:t>電話番号（自宅又は携帯）</w:t>
            </w:r>
          </w:p>
        </w:tc>
        <w:tc>
          <w:tcPr>
            <w:tcW w:w="5238" w:type="dxa"/>
          </w:tcPr>
          <w:p w14:paraId="0681E58E" w14:textId="77777777" w:rsidR="00AA418B" w:rsidRPr="00CF2902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</w:p>
        </w:tc>
      </w:tr>
      <w:tr w:rsidR="00AA418B" w:rsidRPr="00CF2902" w14:paraId="6090219B" w14:textId="77777777" w:rsidTr="00AA418B">
        <w:trPr>
          <w:trHeight w:val="397"/>
        </w:trPr>
        <w:tc>
          <w:tcPr>
            <w:tcW w:w="3256" w:type="dxa"/>
          </w:tcPr>
          <w:p w14:paraId="5D7B01B5" w14:textId="286197AA" w:rsidR="00AA418B" w:rsidRPr="00CF2902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  <w:r w:rsidRPr="00CF2902">
              <w:rPr>
                <w:rFonts w:hAnsi="ＭＳ 明朝" w:cs="MS-Mincho"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5238" w:type="dxa"/>
          </w:tcPr>
          <w:p w14:paraId="52FD7576" w14:textId="77777777" w:rsidR="00AA418B" w:rsidRPr="00CF2902" w:rsidRDefault="00AA418B" w:rsidP="00AA418B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kern w:val="0"/>
                <w:sz w:val="20"/>
                <w:szCs w:val="20"/>
              </w:rPr>
            </w:pPr>
          </w:p>
        </w:tc>
      </w:tr>
    </w:tbl>
    <w:p w14:paraId="0D636FF9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</w:p>
    <w:p w14:paraId="0887F0C4" w14:textId="43040C94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【セキュリティ要件】</w:t>
      </w:r>
    </w:p>
    <w:p w14:paraId="622C52DD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傍聴に当たっては、お使いの端末等が次のセキュリティ要件を満たす必要があります。</w:t>
      </w:r>
    </w:p>
    <w:p w14:paraId="490AB5E0" w14:textId="3ACB4DA4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使用する端末のＯＳやアプリケーションソフトは、メーカーのサポート期間内であること。</w:t>
      </w:r>
    </w:p>
    <w:p w14:paraId="29C07875" w14:textId="246E7089" w:rsidR="00AA418B" w:rsidRPr="00CF2902" w:rsidRDefault="00AA418B" w:rsidP="001D4E65">
      <w:pPr>
        <w:autoSpaceDE w:val="0"/>
        <w:autoSpaceDN w:val="0"/>
        <w:adjustRightInd w:val="0"/>
        <w:ind w:left="200" w:rightChars="-16" w:right="-34" w:hangingChars="100" w:hanging="20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使用するインターネット回線は、本人もしくは所属する組織が管理するものとし、フリーＷｉ－Ｆｉは使用しないこと。</w:t>
      </w:r>
    </w:p>
    <w:p w14:paraId="57D9EBE1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パソコンを使用する場合は、必ずウイルス対策ソフトを導入し、最新の定義であること。</w:t>
      </w:r>
    </w:p>
    <w:p w14:paraId="5E3B0C99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【その他留意事項】</w:t>
      </w:r>
    </w:p>
    <w:p w14:paraId="1A5F3F12" w14:textId="783F2FDE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傍聴に当たっては、傍聴要領を遵守していただきます。</w:t>
      </w:r>
    </w:p>
    <w:p w14:paraId="44C0BA53" w14:textId="6718C798" w:rsidR="00AA418B" w:rsidRPr="00CF2902" w:rsidRDefault="00AA418B" w:rsidP="001D4E65">
      <w:pPr>
        <w:autoSpaceDE w:val="0"/>
        <w:autoSpaceDN w:val="0"/>
        <w:adjustRightInd w:val="0"/>
        <w:ind w:left="200" w:hangingChars="100" w:hanging="20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傍聴の受付は、</w:t>
      </w:r>
      <w:r w:rsidR="0076019E"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２</w:t>
      </w:r>
      <w:r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月</w:t>
      </w:r>
      <w:r w:rsidR="0076019E"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１２</w:t>
      </w:r>
      <w:r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日（</w:t>
      </w:r>
      <w:r w:rsidR="0076019E"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水</w:t>
      </w:r>
      <w:r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）</w:t>
      </w:r>
      <w:r w:rsidR="001D4E65"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午後３時</w:t>
      </w:r>
      <w:r w:rsidRPr="00CF2902">
        <w:rPr>
          <w:rFonts w:hAnsi="ＭＳ 明朝" w:cs="MS-Mincho" w:hint="eastAsia"/>
          <w:b/>
          <w:bCs/>
          <w:kern w:val="0"/>
          <w:sz w:val="20"/>
          <w:szCs w:val="20"/>
          <w:u w:val="single"/>
        </w:rPr>
        <w:t>まで</w:t>
      </w:r>
      <w:r w:rsidRPr="00CF2902">
        <w:rPr>
          <w:rFonts w:hAnsi="ＭＳ 明朝" w:cs="MS-Mincho" w:hint="eastAsia"/>
          <w:kern w:val="0"/>
          <w:sz w:val="20"/>
          <w:szCs w:val="20"/>
        </w:rPr>
        <w:t>先着順で行います。定員になり次第、受付を終了します。</w:t>
      </w:r>
    </w:p>
    <w:p w14:paraId="30B8E788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傍聴を希望される方は、傍聴要領を御確認の上、事務局まで申し込みをしてください。</w:t>
      </w:r>
    </w:p>
    <w:p w14:paraId="40971D08" w14:textId="1936FB6B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・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傍聴可否については、</w:t>
      </w:r>
      <w:r w:rsidR="0076019E" w:rsidRPr="00CF2902">
        <w:rPr>
          <w:rFonts w:hAnsi="ＭＳ 明朝" w:cs="MS-Mincho" w:hint="eastAsia"/>
          <w:kern w:val="0"/>
          <w:sz w:val="20"/>
          <w:szCs w:val="20"/>
        </w:rPr>
        <w:t>２</w:t>
      </w:r>
      <w:r w:rsidRPr="00CF2902">
        <w:rPr>
          <w:rFonts w:hAnsi="ＭＳ 明朝" w:cs="MS-Mincho" w:hint="eastAsia"/>
          <w:kern w:val="0"/>
          <w:sz w:val="20"/>
          <w:szCs w:val="20"/>
        </w:rPr>
        <w:t>月</w:t>
      </w:r>
      <w:r w:rsidR="0076019E" w:rsidRPr="00CF2902">
        <w:rPr>
          <w:rFonts w:hAnsi="ＭＳ 明朝" w:cs="MS-Mincho" w:hint="eastAsia"/>
          <w:kern w:val="0"/>
          <w:sz w:val="20"/>
          <w:szCs w:val="20"/>
        </w:rPr>
        <w:t>１７</w:t>
      </w:r>
      <w:r w:rsidRPr="00CF2902">
        <w:rPr>
          <w:rFonts w:hAnsi="ＭＳ 明朝" w:cs="MS-Mincho" w:hint="eastAsia"/>
          <w:kern w:val="0"/>
          <w:sz w:val="20"/>
          <w:szCs w:val="20"/>
        </w:rPr>
        <w:t>日（</w:t>
      </w:r>
      <w:r w:rsidR="0076019E" w:rsidRPr="00CF2902">
        <w:rPr>
          <w:rFonts w:hAnsi="ＭＳ 明朝" w:cs="MS-Mincho" w:hint="eastAsia"/>
          <w:kern w:val="0"/>
          <w:sz w:val="20"/>
          <w:szCs w:val="20"/>
        </w:rPr>
        <w:t>月</w:t>
      </w:r>
      <w:r w:rsidRPr="00CF2902">
        <w:rPr>
          <w:rFonts w:hAnsi="ＭＳ 明朝" w:cs="MS-Mincho" w:hint="eastAsia"/>
          <w:kern w:val="0"/>
          <w:sz w:val="20"/>
          <w:szCs w:val="20"/>
        </w:rPr>
        <w:t>）までに事務局から御連絡します。</w:t>
      </w:r>
    </w:p>
    <w:p w14:paraId="03AE8BB0" w14:textId="468616A6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690B6" wp14:editId="1D5149DF">
                <wp:simplePos x="0" y="0"/>
                <wp:positionH relativeFrom="column">
                  <wp:posOffset>-247650</wp:posOffset>
                </wp:positionH>
                <wp:positionV relativeFrom="paragraph">
                  <wp:posOffset>151765</wp:posOffset>
                </wp:positionV>
                <wp:extent cx="67722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D852D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1.95pt" to="51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" strokecolor="black [3200]" strokeweight=".5pt">
                <v:stroke dashstyle="dash" joinstyle="miter"/>
              </v:line>
            </w:pict>
          </mc:Fallback>
        </mc:AlternateContent>
      </w:r>
    </w:p>
    <w:p w14:paraId="00418078" w14:textId="43E8D096" w:rsidR="00AA418B" w:rsidRPr="00CF2902" w:rsidRDefault="00AA418B" w:rsidP="00AA418B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令和</w:t>
      </w:r>
      <w:r w:rsidR="00CF2902">
        <w:rPr>
          <w:rFonts w:hAnsi="ＭＳ 明朝" w:cs="MS-Mincho" w:hint="eastAsia"/>
          <w:kern w:val="0"/>
          <w:sz w:val="20"/>
          <w:szCs w:val="20"/>
        </w:rPr>
        <w:t xml:space="preserve">　</w:t>
      </w:r>
      <w:r w:rsidRPr="00CF2902">
        <w:rPr>
          <w:rFonts w:hAnsi="ＭＳ 明朝" w:cs="MS-Mincho" w:hint="eastAsia"/>
          <w:kern w:val="0"/>
          <w:sz w:val="20"/>
          <w:szCs w:val="20"/>
        </w:rPr>
        <w:t>年</w:t>
      </w:r>
      <w:r w:rsidR="00CF2902">
        <w:rPr>
          <w:rFonts w:hAnsi="ＭＳ 明朝" w:cs="MS-Mincho" w:hint="eastAsia"/>
          <w:kern w:val="0"/>
          <w:sz w:val="20"/>
          <w:szCs w:val="20"/>
        </w:rPr>
        <w:t xml:space="preserve">　</w:t>
      </w:r>
      <w:r w:rsidRPr="00CF2902">
        <w:rPr>
          <w:rFonts w:hAnsi="ＭＳ 明朝" w:cs="MS-Mincho" w:hint="eastAsia"/>
          <w:kern w:val="0"/>
          <w:sz w:val="20"/>
          <w:szCs w:val="20"/>
        </w:rPr>
        <w:t>月</w:t>
      </w:r>
      <w:r w:rsidR="00CF2902">
        <w:rPr>
          <w:rFonts w:hAnsi="ＭＳ 明朝" w:cs="MS-Mincho" w:hint="eastAsia"/>
          <w:kern w:val="0"/>
          <w:sz w:val="20"/>
          <w:szCs w:val="20"/>
        </w:rPr>
        <w:t xml:space="preserve">　</w:t>
      </w:r>
      <w:r w:rsidRPr="00CF2902">
        <w:rPr>
          <w:rFonts w:hAnsi="ＭＳ 明朝" w:cs="MS-Mincho" w:hint="eastAsia"/>
          <w:kern w:val="0"/>
          <w:sz w:val="20"/>
          <w:szCs w:val="20"/>
        </w:rPr>
        <w:t>日</w:t>
      </w:r>
    </w:p>
    <w:p w14:paraId="6BEA36C9" w14:textId="77777777" w:rsidR="00AA418B" w:rsidRPr="00CF2902" w:rsidRDefault="00AA418B" w:rsidP="00AA418B">
      <w:pPr>
        <w:autoSpaceDE w:val="0"/>
        <w:autoSpaceDN w:val="0"/>
        <w:adjustRightInd w:val="0"/>
        <w:jc w:val="center"/>
        <w:rPr>
          <w:rFonts w:hAnsi="ＭＳ 明朝" w:cs="MS-Mincho"/>
          <w:kern w:val="0"/>
          <w:sz w:val="26"/>
          <w:szCs w:val="26"/>
        </w:rPr>
      </w:pPr>
      <w:r w:rsidRPr="00CF2902">
        <w:rPr>
          <w:rFonts w:hAnsi="ＭＳ 明朝" w:cs="MS-Mincho" w:hint="eastAsia"/>
          <w:kern w:val="0"/>
          <w:sz w:val="26"/>
          <w:szCs w:val="26"/>
        </w:rPr>
        <w:t>誓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約</w:t>
      </w:r>
      <w:r w:rsidRPr="00CF2902">
        <w:rPr>
          <w:rFonts w:hAnsi="ＭＳ 明朝" w:cs="MS-Mincho"/>
          <w:kern w:val="0"/>
          <w:sz w:val="26"/>
          <w:szCs w:val="26"/>
        </w:rPr>
        <w:t xml:space="preserve"> </w:t>
      </w:r>
      <w:r w:rsidRPr="00CF2902">
        <w:rPr>
          <w:rFonts w:hAnsi="ＭＳ 明朝" w:cs="MS-Mincho" w:hint="eastAsia"/>
          <w:kern w:val="0"/>
          <w:sz w:val="26"/>
          <w:szCs w:val="26"/>
        </w:rPr>
        <w:t>書</w:t>
      </w:r>
    </w:p>
    <w:p w14:paraId="4C367535" w14:textId="78CB6180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 xml:space="preserve">　令和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７</w:t>
      </w:r>
      <w:r w:rsidRPr="00CF2902">
        <w:rPr>
          <w:rFonts w:hAnsi="ＭＳ 明朝" w:cs="MS-Mincho" w:hint="eastAsia"/>
          <w:kern w:val="0"/>
          <w:sz w:val="20"/>
          <w:szCs w:val="20"/>
        </w:rPr>
        <w:t>年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２</w:t>
      </w:r>
      <w:r w:rsidRPr="00CF2902">
        <w:rPr>
          <w:rFonts w:hAnsi="ＭＳ 明朝" w:cs="MS-Mincho" w:hint="eastAsia"/>
          <w:kern w:val="0"/>
          <w:sz w:val="20"/>
          <w:szCs w:val="20"/>
        </w:rPr>
        <w:t>月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１８</w:t>
      </w:r>
      <w:r w:rsidRPr="00CF2902">
        <w:rPr>
          <w:rFonts w:hAnsi="ＭＳ 明朝" w:cs="MS-Mincho" w:hint="eastAsia"/>
          <w:kern w:val="0"/>
          <w:sz w:val="20"/>
          <w:szCs w:val="20"/>
        </w:rPr>
        <w:t>日開催「</w:t>
      </w:r>
      <w:r w:rsidR="001D4E65" w:rsidRPr="00CF2902">
        <w:rPr>
          <w:rFonts w:hAnsi="ＭＳ 明朝" w:cs="MS-Mincho" w:hint="eastAsia"/>
          <w:kern w:val="0"/>
          <w:sz w:val="20"/>
          <w:szCs w:val="20"/>
        </w:rPr>
        <w:t>第６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７</w:t>
      </w:r>
      <w:r w:rsidR="001D4E65" w:rsidRPr="00CF2902">
        <w:rPr>
          <w:rFonts w:hAnsi="ＭＳ 明朝" w:cs="MS-Mincho" w:hint="eastAsia"/>
          <w:kern w:val="0"/>
          <w:sz w:val="20"/>
          <w:szCs w:val="20"/>
        </w:rPr>
        <w:t>回（令和６年度第</w:t>
      </w:r>
      <w:r w:rsidR="00773FA4" w:rsidRPr="00CF2902">
        <w:rPr>
          <w:rFonts w:hAnsi="ＭＳ 明朝" w:cs="MS-Mincho" w:hint="eastAsia"/>
          <w:kern w:val="0"/>
          <w:sz w:val="20"/>
          <w:szCs w:val="20"/>
        </w:rPr>
        <w:t>２</w:t>
      </w:r>
      <w:r w:rsidR="001D4E65" w:rsidRPr="00CF2902">
        <w:rPr>
          <w:rFonts w:hAnsi="ＭＳ 明朝" w:cs="MS-Mincho" w:hint="eastAsia"/>
          <w:kern w:val="0"/>
          <w:sz w:val="20"/>
          <w:szCs w:val="20"/>
        </w:rPr>
        <w:t>回）</w:t>
      </w:r>
      <w:r w:rsidRPr="00CF2902">
        <w:rPr>
          <w:rFonts w:hAnsi="ＭＳ 明朝" w:cs="MS-Mincho" w:hint="eastAsia"/>
          <w:kern w:val="0"/>
          <w:sz w:val="20"/>
          <w:szCs w:val="20"/>
        </w:rPr>
        <w:t>埼玉県男女共同参画審議会」の傍聴に当たり、下記事項を遵守することを誓約します。</w:t>
      </w:r>
    </w:p>
    <w:p w14:paraId="03A02FA5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</w:p>
    <w:p w14:paraId="603B42E0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【遵守事項】</w:t>
      </w:r>
    </w:p>
    <w:p w14:paraId="5C81764C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１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使用する端末等が「セキュリティ要件」を満たしていること。</w:t>
      </w:r>
    </w:p>
    <w:p w14:paraId="6DA4232A" w14:textId="77777777" w:rsidR="00AA418B" w:rsidRPr="00CF2902" w:rsidRDefault="00AA418B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２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傍聴要領を遵守し、審議会の円滑な運営に協力すること。</w:t>
      </w:r>
    </w:p>
    <w:p w14:paraId="2C139BFB" w14:textId="555091E2" w:rsidR="00AA418B" w:rsidRPr="00CF2902" w:rsidRDefault="00AA418B" w:rsidP="001D4E65">
      <w:pPr>
        <w:autoSpaceDE w:val="0"/>
        <w:autoSpaceDN w:val="0"/>
        <w:adjustRightInd w:val="0"/>
        <w:ind w:left="200" w:hangingChars="100" w:hanging="20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３</w:t>
      </w:r>
      <w:r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Pr="00CF2902">
        <w:rPr>
          <w:rFonts w:hAnsi="ＭＳ 明朝" w:cs="MS-Mincho" w:hint="eastAsia"/>
          <w:kern w:val="0"/>
          <w:sz w:val="20"/>
          <w:szCs w:val="20"/>
        </w:rPr>
        <w:t>審議会による許可がない限り、会議の録音、録画、スクリーンショットの撮影、写真撮影等を行わないこと。</w:t>
      </w:r>
    </w:p>
    <w:p w14:paraId="0EF97727" w14:textId="68D03E87" w:rsidR="00FA01AA" w:rsidRPr="00CF2902" w:rsidRDefault="00FA01AA" w:rsidP="00FA01AA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４ 会議に関し、誹謗中傷につながるような行為を行わないこと。</w:t>
      </w:r>
    </w:p>
    <w:p w14:paraId="0753C19B" w14:textId="2AD91D1F" w:rsidR="00AA418B" w:rsidRPr="00CF2902" w:rsidRDefault="00FA01AA" w:rsidP="00AA418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20"/>
          <w:szCs w:val="20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>５</w:t>
      </w:r>
      <w:r w:rsidR="00AA418B" w:rsidRPr="00CF2902">
        <w:rPr>
          <w:rFonts w:hAnsi="ＭＳ 明朝" w:cs="MS-Mincho"/>
          <w:kern w:val="0"/>
          <w:sz w:val="20"/>
          <w:szCs w:val="20"/>
        </w:rPr>
        <w:t xml:space="preserve"> </w:t>
      </w:r>
      <w:r w:rsidR="00AA418B" w:rsidRPr="00CF2902">
        <w:rPr>
          <w:rFonts w:hAnsi="ＭＳ 明朝" w:cs="MS-Mincho" w:hint="eastAsia"/>
          <w:kern w:val="0"/>
          <w:sz w:val="20"/>
          <w:szCs w:val="20"/>
        </w:rPr>
        <w:t>その他、傍聴に際しては、事務局の指示に従うこと。</w:t>
      </w:r>
    </w:p>
    <w:p w14:paraId="3788152D" w14:textId="50B7BFF0" w:rsidR="00767934" w:rsidRPr="00CF2902" w:rsidRDefault="00AA418B" w:rsidP="00AA418B">
      <w:pPr>
        <w:rPr>
          <w:rFonts w:hAnsi="ＭＳ 明朝"/>
          <w:sz w:val="20"/>
          <w:szCs w:val="20"/>
          <w:u w:val="single"/>
        </w:rPr>
      </w:pPr>
      <w:r w:rsidRPr="00CF2902">
        <w:rPr>
          <w:rFonts w:hAnsi="ＭＳ 明朝" w:cs="MS-Mincho" w:hint="eastAsia"/>
          <w:kern w:val="0"/>
          <w:sz w:val="20"/>
          <w:szCs w:val="20"/>
        </w:rPr>
        <w:t xml:space="preserve">　　　　　　　　　　　　　　　　　　　　　　　　　　　　　　</w:t>
      </w:r>
      <w:r w:rsidRPr="00CF2902">
        <w:rPr>
          <w:rFonts w:hAnsi="ＭＳ 明朝" w:cs="MS-Mincho" w:hint="eastAsia"/>
          <w:kern w:val="0"/>
          <w:sz w:val="20"/>
          <w:szCs w:val="20"/>
          <w:u w:val="single"/>
        </w:rPr>
        <w:t xml:space="preserve">傍聴人氏名　　　　　　　　　　　</w:t>
      </w:r>
    </w:p>
    <w:sectPr w:rsidR="00767934" w:rsidRPr="00CF2902" w:rsidSect="00FA01AA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4E57F" w14:textId="77777777" w:rsidR="007657BB" w:rsidRPr="00CF2902" w:rsidRDefault="007657BB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separator/>
      </w:r>
    </w:p>
  </w:endnote>
  <w:endnote w:type="continuationSeparator" w:id="0">
    <w:p w14:paraId="16D4BEC8" w14:textId="77777777" w:rsidR="007657BB" w:rsidRPr="00CF2902" w:rsidRDefault="007657BB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1C73" w14:textId="77777777" w:rsidR="007657BB" w:rsidRPr="00CF2902" w:rsidRDefault="007657BB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separator/>
      </w:r>
    </w:p>
  </w:footnote>
  <w:footnote w:type="continuationSeparator" w:id="0">
    <w:p w14:paraId="14D79EDE" w14:textId="77777777" w:rsidR="007657BB" w:rsidRPr="00CF2902" w:rsidRDefault="007657BB" w:rsidP="00773FA4">
      <w:pPr>
        <w:rPr>
          <w:sz w:val="20"/>
          <w:szCs w:val="20"/>
        </w:rPr>
      </w:pPr>
      <w:r w:rsidRPr="00CF2902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2B7F"/>
    <w:multiLevelType w:val="hybridMultilevel"/>
    <w:tmpl w:val="FC84F67C"/>
    <w:lvl w:ilvl="0" w:tplc="1BE2F1E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2526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86"/>
    <w:rsid w:val="0000674A"/>
    <w:rsid w:val="000771E2"/>
    <w:rsid w:val="000F7B6C"/>
    <w:rsid w:val="001656B9"/>
    <w:rsid w:val="001D4E65"/>
    <w:rsid w:val="00324F2C"/>
    <w:rsid w:val="00361875"/>
    <w:rsid w:val="00366A63"/>
    <w:rsid w:val="005207DA"/>
    <w:rsid w:val="00622BC6"/>
    <w:rsid w:val="00742FD3"/>
    <w:rsid w:val="0076019E"/>
    <w:rsid w:val="007657BB"/>
    <w:rsid w:val="00767934"/>
    <w:rsid w:val="00773FA4"/>
    <w:rsid w:val="007F06A6"/>
    <w:rsid w:val="009029E1"/>
    <w:rsid w:val="00A01486"/>
    <w:rsid w:val="00AA418B"/>
    <w:rsid w:val="00B979A4"/>
    <w:rsid w:val="00CF2902"/>
    <w:rsid w:val="00EC2D05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D0E09"/>
  <w15:chartTrackingRefBased/>
  <w15:docId w15:val="{009E508D-8B5C-4B6A-91DC-058203D6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3F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3FA4"/>
  </w:style>
  <w:style w:type="paragraph" w:styleId="a6">
    <w:name w:val="footer"/>
    <w:basedOn w:val="a"/>
    <w:link w:val="a7"/>
    <w:uiPriority w:val="99"/>
    <w:unhideWhenUsed/>
    <w:rsid w:val="00773F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3FA4"/>
  </w:style>
  <w:style w:type="paragraph" w:styleId="a8">
    <w:name w:val="List Paragraph"/>
    <w:basedOn w:val="a"/>
    <w:uiPriority w:val="34"/>
    <w:qFormat/>
    <w:rsid w:val="00CF29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柿元真由</dc:creator>
  <cp:keywords/>
  <dc:description/>
  <cp:lastModifiedBy>藤田 亮（人権・男女共同参画課）</cp:lastModifiedBy>
  <cp:revision>8</cp:revision>
  <dcterms:created xsi:type="dcterms:W3CDTF">2024-08-02T01:14:00Z</dcterms:created>
  <dcterms:modified xsi:type="dcterms:W3CDTF">2025-01-31T00:53:00Z</dcterms:modified>
</cp:coreProperties>
</file>