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AD4A" w14:textId="7C45CCF8" w:rsidR="0004078F" w:rsidRPr="00E90CC8" w:rsidRDefault="0004078F" w:rsidP="00FD2FB9">
      <w:pPr>
        <w:widowControl/>
        <w:jc w:val="right"/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cs="Times New Roman" w:hint="eastAsia"/>
        </w:rPr>
        <w:t xml:space="preserve">　　　　　　　　　　　　　　　　　　　　　　　　　　　　　　　　　　　　　　　　　　　　</w:t>
      </w:r>
    </w:p>
    <w:p w14:paraId="5421CA52" w14:textId="77777777" w:rsidR="00AE3E1D" w:rsidRPr="00E90CC8" w:rsidRDefault="00AE3E1D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2F5B8ED8" w14:textId="77777777" w:rsidR="00AE3E1D" w:rsidRPr="00E90CC8" w:rsidRDefault="00AE3E1D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D79FAA" wp14:editId="5114EDC3">
                <wp:simplePos x="0" y="0"/>
                <wp:positionH relativeFrom="column">
                  <wp:posOffset>1181100</wp:posOffset>
                </wp:positionH>
                <wp:positionV relativeFrom="paragraph">
                  <wp:posOffset>125095</wp:posOffset>
                </wp:positionV>
                <wp:extent cx="4495800" cy="937895"/>
                <wp:effectExtent l="0" t="0" r="95250" b="90805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5DD072" w14:textId="77777777" w:rsidR="000930DE" w:rsidRDefault="000930DE" w:rsidP="0004078F">
                            <w:pPr>
                              <w:jc w:val="center"/>
                              <w:rPr>
                                <w:rFonts w:eastAsia="ＭＳ ゴシック" w:hAnsi="Times New Roman" w:cs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b/>
                                <w:sz w:val="36"/>
                                <w:szCs w:val="36"/>
                              </w:rPr>
                              <w:t>事業計画書（ビジネスプラン）作成</w:t>
                            </w:r>
                            <w:r w:rsidRPr="008A4A11">
                              <w:rPr>
                                <w:rFonts w:eastAsia="ＭＳ ゴシック" w:hAnsi="Times New Roman" w:cs="ＭＳ ゴシック" w:hint="eastAsia"/>
                                <w:b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  <w:p w14:paraId="37128A0B" w14:textId="77777777" w:rsidR="000930DE" w:rsidRPr="0076457B" w:rsidRDefault="000930DE" w:rsidP="0004078F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6457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事業計画書は任意様式です。参考としてご活用ください。</w:t>
                            </w:r>
                          </w:p>
                          <w:p w14:paraId="5D469FBC" w14:textId="77777777" w:rsidR="000930DE" w:rsidRPr="0004078F" w:rsidRDefault="000930DE" w:rsidP="0004078F">
                            <w:pPr>
                              <w:jc w:val="center"/>
                            </w:pPr>
                            <w:r>
                              <w:rPr>
                                <w:rFonts w:cs="Times New Roman" w:hint="eastAsia"/>
                              </w:rPr>
                              <w:t>＜参考様式１＞</w:t>
                            </w:r>
                          </w:p>
                          <w:p w14:paraId="796AE408" w14:textId="77777777" w:rsidR="000930DE" w:rsidRDefault="000930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9FAA" id="正方形/長方形 59" o:spid="_x0000_s1080" style="position:absolute;left:0;text-align:left;margin-left:93pt;margin-top:9.85pt;width:354pt;height:73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">
                <v:shadow on="t" opacity=".5" offset="6pt,6pt"/>
                <v:textbox inset="5.85pt,.7pt,5.85pt,.7pt">
                  <w:txbxContent>
                    <w:p w14:paraId="715DD072" w14:textId="77777777" w:rsidR="000930DE" w:rsidRDefault="000930DE" w:rsidP="0004078F">
                      <w:pPr>
                        <w:jc w:val="center"/>
                        <w:rPr>
                          <w:rFonts w:eastAsia="ＭＳ ゴシック" w:hAnsi="Times New Roman" w:cs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b/>
                          <w:sz w:val="36"/>
                          <w:szCs w:val="36"/>
                        </w:rPr>
                        <w:t>事業計画書（ビジネスプラン）作成</w:t>
                      </w:r>
                      <w:r w:rsidRPr="008A4A11">
                        <w:rPr>
                          <w:rFonts w:eastAsia="ＭＳ ゴシック" w:hAnsi="Times New Roman" w:cs="ＭＳ ゴシック" w:hint="eastAsia"/>
                          <w:b/>
                          <w:sz w:val="36"/>
                          <w:szCs w:val="36"/>
                        </w:rPr>
                        <w:t>例</w:t>
                      </w:r>
                    </w:p>
                    <w:p w14:paraId="37128A0B" w14:textId="77777777" w:rsidR="000930DE" w:rsidRPr="0076457B" w:rsidRDefault="000930DE" w:rsidP="0004078F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6457B">
                        <w:rPr>
                          <w:rFonts w:asciiTheme="minorEastAsia" w:hAnsiTheme="minorEastAsia" w:hint="eastAsia"/>
                          <w:szCs w:val="21"/>
                        </w:rPr>
                        <w:t>事業計画書は任意様式です。参考としてご活用ください。</w:t>
                      </w:r>
                    </w:p>
                    <w:p w14:paraId="5D469FBC" w14:textId="77777777" w:rsidR="000930DE" w:rsidRPr="0004078F" w:rsidRDefault="000930DE" w:rsidP="0004078F">
                      <w:pPr>
                        <w:jc w:val="center"/>
                      </w:pPr>
                      <w:r>
                        <w:rPr>
                          <w:rFonts w:cs="Times New Roman" w:hint="eastAsia"/>
                        </w:rPr>
                        <w:t>＜参考様式１＞</w:t>
                      </w:r>
                    </w:p>
                    <w:p w14:paraId="796AE408" w14:textId="77777777" w:rsidR="000930DE" w:rsidRDefault="000930DE"/>
                  </w:txbxContent>
                </v:textbox>
              </v:rect>
            </w:pict>
          </mc:Fallback>
        </mc:AlternateContent>
      </w:r>
    </w:p>
    <w:p w14:paraId="6683D340" w14:textId="77777777" w:rsidR="0004078F" w:rsidRPr="00E90CC8" w:rsidRDefault="0004078F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6A4C35D5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08BA28B0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68B7A886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68C90C8C" w14:textId="77777777" w:rsidR="00AE3E1D" w:rsidRPr="00E90CC8" w:rsidRDefault="00AE3E1D" w:rsidP="00BC5DA0">
      <w:pPr>
        <w:rPr>
          <w:rFonts w:eastAsia="ＭＳ ゴシック" w:hAnsi="Times New Roman" w:cs="ＭＳ ゴシック"/>
          <w:b/>
          <w:sz w:val="26"/>
          <w:szCs w:val="26"/>
        </w:rPr>
      </w:pPr>
    </w:p>
    <w:p w14:paraId="03F337F8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１　経営革新計画テーマ名</w:t>
      </w:r>
    </w:p>
    <w:p w14:paraId="24B6E828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rPr>
          <w:rFonts w:eastAsia="ＭＳ ゴシック" w:hAnsi="Times New Roman" w:cs="ＭＳ ゴシック" w:hint="eastAsia"/>
          <w:sz w:val="18"/>
          <w:szCs w:val="18"/>
        </w:rPr>
        <w:t xml:space="preserve">　【新たな取組みの内容が簡潔にわかるテーマ名を記載】</w:t>
      </w:r>
    </w:p>
    <w:p w14:paraId="17F50FD0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2F6C6AC4" w14:textId="77777777" w:rsidR="00BC5DA0" w:rsidRPr="00E90CC8" w:rsidRDefault="00BC5DA0" w:rsidP="00BC5DA0">
      <w:pPr>
        <w:rPr>
          <w:rFonts w:hAnsi="Times New Roman" w:cs="Times New Roman"/>
        </w:rPr>
      </w:pPr>
    </w:p>
    <w:p w14:paraId="6D48B0A0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２　会社概要</w:t>
      </w:r>
    </w:p>
    <w:p w14:paraId="18ACD8A6" w14:textId="77777777" w:rsidR="00BC5DA0" w:rsidRPr="00E90CC8" w:rsidRDefault="00BC5DA0" w:rsidP="00BC5DA0">
      <w:pPr>
        <w:rPr>
          <w:rFonts w:hAnsi="Times New Roman" w:cs="Times New Roman"/>
        </w:rPr>
      </w:pPr>
      <w:r w:rsidRPr="00E90CC8">
        <w:rPr>
          <w:rFonts w:eastAsia="ＭＳ ゴシック" w:hAnsi="Times New Roman" w:cs="ＭＳ ゴシック" w:hint="eastAsia"/>
          <w:sz w:val="18"/>
          <w:szCs w:val="18"/>
        </w:rPr>
        <w:t xml:space="preserve">　【自社の略歴、経営理念、自社の強み・弱み、事業領域、代表者の略歴などを記載】</w:t>
      </w:r>
    </w:p>
    <w:p w14:paraId="3A0008C9" w14:textId="77777777" w:rsidR="00BC5DA0" w:rsidRPr="00E90CC8" w:rsidRDefault="00BC5DA0" w:rsidP="00BC5DA0">
      <w:pPr>
        <w:snapToGrid w:val="0"/>
        <w:rPr>
          <w:rFonts w:hAnsi="Times New Roman" w:cs="Times New Roman"/>
        </w:rPr>
      </w:pPr>
    </w:p>
    <w:p w14:paraId="2E5DCE81" w14:textId="77777777" w:rsidR="00BC5DA0" w:rsidRPr="00E90CC8" w:rsidRDefault="00BC5DA0" w:rsidP="00BC5DA0">
      <w:pPr>
        <w:snapToGrid w:val="0"/>
        <w:rPr>
          <w:rFonts w:hAnsi="Times New Roman" w:cs="Times New Roman"/>
        </w:rPr>
      </w:pPr>
    </w:p>
    <w:p w14:paraId="5FC7E947" w14:textId="77777777" w:rsidR="00BC5DA0" w:rsidRPr="00E90CC8" w:rsidRDefault="00BC5DA0" w:rsidP="00BC5DA0">
      <w:pPr>
        <w:snapToGrid w:val="0"/>
        <w:rPr>
          <w:rFonts w:hAnsi="Times New Roman" w:cs="Times New Roman"/>
        </w:rPr>
      </w:pPr>
    </w:p>
    <w:p w14:paraId="134D2E66" w14:textId="77777777" w:rsidR="00BC5DA0" w:rsidRPr="00E90CC8" w:rsidRDefault="00BC5DA0" w:rsidP="00BC5DA0">
      <w:pPr>
        <w:snapToGrid w:val="0"/>
        <w:rPr>
          <w:rFonts w:eastAsia="ＭＳ ゴシック" w:hAnsi="Times New Roman" w:cs="ＭＳ ゴシック"/>
          <w:b/>
          <w:sz w:val="26"/>
          <w:szCs w:val="26"/>
        </w:rPr>
      </w:pPr>
    </w:p>
    <w:p w14:paraId="12F9BE39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３　会社の現状と問題点、解決方法</w:t>
      </w:r>
    </w:p>
    <w:p w14:paraId="120348E8" w14:textId="77777777" w:rsidR="00BC5DA0" w:rsidRPr="00E90CC8" w:rsidRDefault="00BC5DA0" w:rsidP="00BC5DA0">
      <w:pPr>
        <w:rPr>
          <w:rFonts w:hAnsi="Times New Roman" w:cs="Times New Roman"/>
        </w:rPr>
      </w:pPr>
      <w:r w:rsidRPr="00E90CC8">
        <w:t xml:space="preserve">  </w:t>
      </w:r>
      <w:r w:rsidRPr="00E90CC8">
        <w:rPr>
          <w:rFonts w:eastAsia="ＭＳ ゴシック" w:hAnsi="Times New Roman" w:cs="ＭＳ ゴシック" w:hint="eastAsia"/>
          <w:sz w:val="18"/>
          <w:szCs w:val="18"/>
        </w:rPr>
        <w:t>【会社の現状と課題を踏まえて、経営革新計画に取り組もうとする動機などを記載】</w:t>
      </w:r>
    </w:p>
    <w:p w14:paraId="2310A89A" w14:textId="77777777" w:rsidR="00BC5DA0" w:rsidRPr="00E90CC8" w:rsidRDefault="00BC5DA0" w:rsidP="00BC5DA0">
      <w:pPr>
        <w:rPr>
          <w:rFonts w:hAnsi="Times New Roman" w:cs="Times New Roman"/>
        </w:rPr>
      </w:pPr>
    </w:p>
    <w:p w14:paraId="5120D7E3" w14:textId="77777777" w:rsidR="00BC5DA0" w:rsidRPr="00E90CC8" w:rsidRDefault="00BC5DA0" w:rsidP="00BC5DA0">
      <w:pPr>
        <w:rPr>
          <w:rFonts w:hAnsi="Times New Roman" w:cs="Times New Roman"/>
        </w:rPr>
      </w:pPr>
    </w:p>
    <w:p w14:paraId="7407054A" w14:textId="77777777" w:rsidR="00BC5DA0" w:rsidRPr="00E90CC8" w:rsidRDefault="00BC5DA0" w:rsidP="00BC5DA0">
      <w:pPr>
        <w:rPr>
          <w:rFonts w:hAnsi="Times New Roman" w:cs="Times New Roman"/>
        </w:rPr>
      </w:pPr>
    </w:p>
    <w:p w14:paraId="4C62E251" w14:textId="77777777" w:rsidR="00BC5DA0" w:rsidRPr="00E90CC8" w:rsidRDefault="00BC5DA0" w:rsidP="00BC5DA0">
      <w:pPr>
        <w:rPr>
          <w:rFonts w:hAnsi="Times New Roman" w:cs="Times New Roman"/>
        </w:rPr>
      </w:pPr>
    </w:p>
    <w:p w14:paraId="08910FC7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４　新たな取組みの内容</w:t>
      </w:r>
    </w:p>
    <w:p w14:paraId="4016EA4F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t xml:space="preserve">  </w:t>
      </w:r>
      <w:r w:rsidRPr="00E90CC8">
        <w:rPr>
          <w:rFonts w:eastAsia="ＭＳ ゴシック" w:hAnsi="Times New Roman" w:cs="ＭＳ ゴシック" w:hint="eastAsia"/>
          <w:sz w:val="18"/>
          <w:szCs w:val="18"/>
        </w:rPr>
        <w:t>【新たに導入する製品・サービス・制度等（具体的に）、設備投資計画、雇用計画などを記載】</w:t>
      </w:r>
    </w:p>
    <w:p w14:paraId="4A27A833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6E6C7BA6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52D08850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rPr>
          <w:rFonts w:eastAsia="ＭＳ ゴシック" w:hAnsi="Times New Roman" w:cs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F223BD" wp14:editId="2651D198">
                <wp:simplePos x="0" y="0"/>
                <wp:positionH relativeFrom="column">
                  <wp:posOffset>1542415</wp:posOffset>
                </wp:positionH>
                <wp:positionV relativeFrom="paragraph">
                  <wp:posOffset>-1905</wp:posOffset>
                </wp:positionV>
                <wp:extent cx="2466975" cy="276225"/>
                <wp:effectExtent l="0" t="400050" r="28575" b="28575"/>
                <wp:wrapNone/>
                <wp:docPr id="55" name="角丸四角形吹き出し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76225"/>
                        </a:xfrm>
                        <a:prstGeom prst="wedgeRoundRectCallout">
                          <a:avLst>
                            <a:gd name="adj1" fmla="val -9509"/>
                            <a:gd name="adj2" fmla="val -18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CF2D" w14:textId="77777777" w:rsidR="000930DE" w:rsidRDefault="000930DE" w:rsidP="00BC5DA0">
                            <w:r>
                              <w:rPr>
                                <w:rFonts w:hint="eastAsia"/>
                              </w:rPr>
                              <w:t>ここが具体的だと評価しやすい！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23BD" id="角丸四角形吹き出し 55" o:spid="_x0000_s1081" type="#_x0000_t62" style="position:absolute;left:0;text-align:left;margin-left:121.45pt;margin-top:-.15pt;width:194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" adj="8746,-28750" strokeweight="1.5pt">
                <v:textbox inset="5.85pt,.7pt,5.85pt,.7pt">
                  <w:txbxContent>
                    <w:p w14:paraId="6606CF2D" w14:textId="77777777" w:rsidR="000930DE" w:rsidRDefault="000930DE" w:rsidP="00BC5DA0">
                      <w:r>
                        <w:rPr>
                          <w:rFonts w:hint="eastAsia"/>
                        </w:rPr>
                        <w:t>ここが具体的だと評価しやすい！</w:t>
                      </w:r>
                    </w:p>
                  </w:txbxContent>
                </v:textbox>
              </v:shape>
            </w:pict>
          </mc:Fallback>
        </mc:AlternateContent>
      </w:r>
    </w:p>
    <w:p w14:paraId="250A4C64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17215E50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５　販売（効果）</w:t>
      </w:r>
    </w:p>
    <w:p w14:paraId="762BEF90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t xml:space="preserve">  </w:t>
      </w:r>
      <w:r w:rsidRPr="00E90CC8">
        <w:rPr>
          <w:rFonts w:eastAsia="ＭＳ ゴシック" w:hAnsi="Times New Roman" w:cs="ＭＳ ゴシック" w:hint="eastAsia"/>
          <w:sz w:val="18"/>
          <w:szCs w:val="18"/>
        </w:rPr>
        <w:t>【対象とする市場の規模・成長性、販売ルート、販売実績、ＰＲの方法などを記載】</w:t>
      </w:r>
    </w:p>
    <w:p w14:paraId="0E92529D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rPr>
          <w:rFonts w:eastAsia="ＭＳ ゴシック" w:hAnsi="Times New Roman" w:cs="ＭＳ ゴシック" w:hint="eastAsia"/>
          <w:sz w:val="18"/>
          <w:szCs w:val="18"/>
        </w:rPr>
        <w:t xml:space="preserve">　【導入する制度の効果、導入のＰＲ方法などを記載】</w:t>
      </w:r>
    </w:p>
    <w:p w14:paraId="1E7808B6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7DF2E004" w14:textId="77777777" w:rsidR="00BC5DA0" w:rsidRPr="00E90CC8" w:rsidRDefault="00FC1C3A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rPr>
          <w:rFonts w:eastAsia="ＭＳ ゴシック" w:hAnsi="Times New Roman" w:cs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BE27615" wp14:editId="29D8D082">
                <wp:simplePos x="0" y="0"/>
                <wp:positionH relativeFrom="column">
                  <wp:posOffset>1973580</wp:posOffset>
                </wp:positionH>
                <wp:positionV relativeFrom="paragraph">
                  <wp:posOffset>84455</wp:posOffset>
                </wp:positionV>
                <wp:extent cx="3190875" cy="276225"/>
                <wp:effectExtent l="0" t="400050" r="28575" b="28575"/>
                <wp:wrapNone/>
                <wp:docPr id="298" name="角丸四角形吹き出し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76225"/>
                        </a:xfrm>
                        <a:prstGeom prst="wedgeRoundRectCallout">
                          <a:avLst>
                            <a:gd name="adj1" fmla="val -9509"/>
                            <a:gd name="adj2" fmla="val -18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08A1" w14:textId="77777777" w:rsidR="000930DE" w:rsidRDefault="000930DE" w:rsidP="00BC5DA0">
                            <w:r>
                              <w:rPr>
                                <w:rFonts w:hint="eastAsia"/>
                              </w:rPr>
                              <w:t>売上の見込み等、数字の根拠は具体的に記載！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27615" id="角丸四角形吹き出し 298" o:spid="_x0000_s1082" type="#_x0000_t62" style="position:absolute;left:0;text-align:left;margin-left:155.4pt;margin-top:6.65pt;width:251.25pt;height:2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" adj="8746,-28750" strokeweight="1.5pt">
                <v:textbox inset="5.85pt,.7pt,5.85pt,.7pt">
                  <w:txbxContent>
                    <w:p w14:paraId="6F2408A1" w14:textId="77777777" w:rsidR="000930DE" w:rsidRDefault="000930DE" w:rsidP="00BC5DA0">
                      <w:r>
                        <w:rPr>
                          <w:rFonts w:hint="eastAsia"/>
                        </w:rPr>
                        <w:t>売上の見込み等、数字の根拠は具体的に記載！</w:t>
                      </w:r>
                    </w:p>
                  </w:txbxContent>
                </v:textbox>
              </v:shape>
            </w:pict>
          </mc:Fallback>
        </mc:AlternateContent>
      </w:r>
    </w:p>
    <w:p w14:paraId="6988F89B" w14:textId="77777777" w:rsidR="00BC5DA0" w:rsidRPr="00E90CC8" w:rsidRDefault="00BC5DA0" w:rsidP="00BC5DA0">
      <w:pPr>
        <w:rPr>
          <w:rFonts w:hAnsi="Times New Roman" w:cs="Times New Roman"/>
        </w:rPr>
      </w:pPr>
    </w:p>
    <w:p w14:paraId="46B63597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６　事業推進体制</w:t>
      </w:r>
    </w:p>
    <w:p w14:paraId="5732AF2E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  <w:r w:rsidRPr="00E90CC8">
        <w:t xml:space="preserve">  </w:t>
      </w:r>
      <w:r w:rsidRPr="00E90CC8">
        <w:rPr>
          <w:rFonts w:eastAsia="ＭＳ ゴシック" w:hAnsi="Times New Roman" w:cs="ＭＳ ゴシック" w:hint="eastAsia"/>
          <w:sz w:val="18"/>
          <w:szCs w:val="18"/>
        </w:rPr>
        <w:t>【推進体制・管理体制・組織図などを記載（事業推進責任者を明記）】</w:t>
      </w:r>
    </w:p>
    <w:p w14:paraId="4E7762EF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551B41E4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11BBA438" w14:textId="77777777" w:rsidR="00BC5DA0" w:rsidRPr="00E90CC8" w:rsidRDefault="00BC5DA0" w:rsidP="00BC5DA0">
      <w:pPr>
        <w:rPr>
          <w:rFonts w:eastAsia="ＭＳ ゴシック" w:hAnsi="Times New Roman" w:cs="ＭＳ ゴシック"/>
          <w:sz w:val="18"/>
          <w:szCs w:val="18"/>
        </w:rPr>
      </w:pPr>
    </w:p>
    <w:p w14:paraId="6697AA65" w14:textId="77777777" w:rsidR="00BC5DA0" w:rsidRPr="00E90CC8" w:rsidRDefault="00BC5DA0" w:rsidP="00BC5DA0">
      <w:pPr>
        <w:rPr>
          <w:rFonts w:hAnsi="Times New Roman" w:cs="Times New Roman"/>
        </w:rPr>
      </w:pPr>
    </w:p>
    <w:p w14:paraId="6370CB6B" w14:textId="77777777" w:rsidR="00AE3E1D" w:rsidRPr="00E90CC8" w:rsidRDefault="00BC5DA0" w:rsidP="00BC5DA0">
      <w:pPr>
        <w:rPr>
          <w:rFonts w:eastAsia="ＭＳ ゴシック" w:hAnsi="Times New Roman" w:cs="Times New Roman"/>
          <w:sz w:val="26"/>
          <w:szCs w:val="26"/>
        </w:rPr>
      </w:pPr>
      <w:r w:rsidRPr="00E90CC8">
        <w:rPr>
          <w:rFonts w:eastAsia="ＭＳ ゴシック" w:hAnsi="Times New Roman" w:cs="Times New Roman"/>
          <w:sz w:val="26"/>
          <w:szCs w:val="26"/>
        </w:rPr>
        <w:br w:type="page"/>
      </w:r>
    </w:p>
    <w:p w14:paraId="7938A2D5" w14:textId="1F3BDE23" w:rsidR="00AE3E1D" w:rsidRPr="00E90CC8" w:rsidRDefault="00AE3E1D" w:rsidP="00BC5DA0">
      <w:pPr>
        <w:rPr>
          <w:rFonts w:eastAsia="ＭＳ ゴシック" w:hAnsi="Times New Roman" w:cs="Times New Roman"/>
          <w:sz w:val="26"/>
          <w:szCs w:val="26"/>
        </w:rPr>
      </w:pPr>
    </w:p>
    <w:p w14:paraId="0CCBB2DA" w14:textId="77777777" w:rsidR="00AE3E1D" w:rsidRPr="00E90CC8" w:rsidRDefault="00AE3E1D" w:rsidP="00BC5DA0">
      <w:pPr>
        <w:rPr>
          <w:rFonts w:eastAsia="ＭＳ ゴシック" w:hAnsi="Times New Roman" w:cs="Times New Roman"/>
          <w:sz w:val="26"/>
          <w:szCs w:val="26"/>
        </w:rPr>
      </w:pPr>
    </w:p>
    <w:p w14:paraId="7D991734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７　今後の事業展開の計画</w:t>
      </w:r>
    </w:p>
    <w:p w14:paraId="751C2710" w14:textId="77777777" w:rsidR="00AE3E1D" w:rsidRPr="00E90CC8" w:rsidRDefault="00293DED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C51BDF" wp14:editId="3BCADAD5">
                <wp:simplePos x="0" y="0"/>
                <wp:positionH relativeFrom="column">
                  <wp:posOffset>421005</wp:posOffset>
                </wp:positionH>
                <wp:positionV relativeFrom="paragraph">
                  <wp:posOffset>3793490</wp:posOffset>
                </wp:positionV>
                <wp:extent cx="4295775" cy="1581150"/>
                <wp:effectExtent l="0" t="400050" r="28575" b="19050"/>
                <wp:wrapNone/>
                <wp:docPr id="54" name="角丸四角形吹き出し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581150"/>
                        </a:xfrm>
                        <a:prstGeom prst="wedgeRoundRectCallout">
                          <a:avLst>
                            <a:gd name="adj1" fmla="val -26236"/>
                            <a:gd name="adj2" fmla="val -74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E119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今後のシナリオを項目と時期をリンクさせて記入してください。</w:t>
                            </w:r>
                          </w:p>
                          <w:p w14:paraId="5B1E6308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目的を達成するには、１～４で何をする必要があるか。</w:t>
                            </w:r>
                          </w:p>
                          <w:p w14:paraId="37CA19C6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１～４を達成するには、１－１～４－１でどのような人材、資金、アイディア、機材などが必要か。</w:t>
                            </w:r>
                          </w:p>
                          <w:p w14:paraId="5F4BA209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また、それぞれ①～④のどの時期に必要となるのか。</w:t>
                            </w:r>
                          </w:p>
                          <w:p w14:paraId="73941CB1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※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申請書の別表２と一致します。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1BDF" id="角丸四角形吹き出し 54" o:spid="_x0000_s1084" type="#_x0000_t62" style="position:absolute;left:0;text-align:left;margin-left:33.15pt;margin-top:298.7pt;width:338.25pt;height:12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" adj="5133,-5263" strokeweight="1.5pt">
                <v:textbox inset="5.85pt,.7pt,5.85pt,.7pt">
                  <w:txbxContent>
                    <w:p w14:paraId="464EE119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今後のシナリオを項目と時期をリンクさせて記入してください。</w:t>
                      </w:r>
                    </w:p>
                    <w:p w14:paraId="5B1E6308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目的を達成するには、１～４で何をする必要があるか。</w:t>
                      </w:r>
                    </w:p>
                    <w:p w14:paraId="37CA19C6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１～４を達成するには、１－１～４－１でどのような人材、資金、アイディア、機材などが必要か。</w:t>
                      </w:r>
                    </w:p>
                    <w:p w14:paraId="5F4BA209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また、それぞれ①～④のどの時期に必要となるのか。</w:t>
                      </w:r>
                    </w:p>
                    <w:p w14:paraId="73941CB1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※</w:t>
                      </w:r>
                      <w:r w:rsidRPr="000C3E98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申請書の別表２と一致します。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90CC8">
        <w:rPr>
          <w:rFonts w:hint="eastAsia"/>
        </w:rPr>
        <w:t xml:space="preserve">　　　</w:t>
      </w:r>
      <w:r w:rsidRPr="00E90CC8">
        <w:object w:dxaOrig="10307" w:dyaOrig="4429" w14:anchorId="7039E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05pt;height:236.65pt;mso-position-horizontal:absolute" o:ole="" o:allowoverlap="f">
            <v:imagedata r:id="rId8" o:title=""/>
          </v:shape>
          <o:OLEObject Type="Embed" ProgID="Excel.Sheet.12" ShapeID="_x0000_i1025" DrawAspect="Content" ObjectID="_1806737055" r:id="rId9"/>
        </w:object>
      </w:r>
      <w:r w:rsidR="00BC5DA0" w:rsidRPr="00E90CC8">
        <w:rPr>
          <w:rFonts w:eastAsia="ＭＳ ゴシック" w:hAnsi="Times New Roman" w:cs="ＭＳ ゴシック"/>
          <w:b/>
          <w:sz w:val="26"/>
          <w:szCs w:val="26"/>
        </w:rPr>
        <w:br w:type="page"/>
      </w:r>
    </w:p>
    <w:p w14:paraId="541396B5" w14:textId="466291F8" w:rsidR="00AE3E1D" w:rsidRPr="00E90CC8" w:rsidRDefault="00AE3E1D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3C01F1" wp14:editId="4E86AA30">
                <wp:simplePos x="0" y="0"/>
                <wp:positionH relativeFrom="column">
                  <wp:posOffset>1925955</wp:posOffset>
                </wp:positionH>
                <wp:positionV relativeFrom="paragraph">
                  <wp:posOffset>11430</wp:posOffset>
                </wp:positionV>
                <wp:extent cx="2847975" cy="542925"/>
                <wp:effectExtent l="285750" t="0" r="28575" b="28575"/>
                <wp:wrapNone/>
                <wp:docPr id="53" name="角丸四角形吹き出し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42925"/>
                        </a:xfrm>
                        <a:prstGeom prst="wedgeRoundRectCallout">
                          <a:avLst>
                            <a:gd name="adj1" fmla="val -58950"/>
                            <a:gd name="adj2" fmla="val 146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21D7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直近期末は決算書（確定申告書）から、</w:t>
                            </w:r>
                          </w:p>
                          <w:p w14:paraId="1573164A" w14:textId="77777777" w:rsidR="000930DE" w:rsidRPr="000C3E98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</w:rPr>
                              <w:t>１年後以降は算出根拠をもとに想定する。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C01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3" o:spid="_x0000_s1030" type="#_x0000_t62" style="position:absolute;left:0;text-align:left;margin-left:151.65pt;margin-top:.9pt;width:224.25pt;height:4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" adj="-1933,13968" strokeweight="1.5pt">
                <v:textbox inset="5.85pt,.7pt,5.85pt,.7pt">
                  <w:txbxContent>
                    <w:p w14:paraId="4D6421D7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直近期末は決算書（確定申告書）から、</w:t>
                      </w:r>
                    </w:p>
                    <w:p w14:paraId="1573164A" w14:textId="77777777" w:rsidR="000930DE" w:rsidRPr="000C3E98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</w:rPr>
                        <w:t>１年後以降は算出根拠をもとに想定する。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898E60" w14:textId="77777777" w:rsidR="00BC5DA0" w:rsidRPr="00E90CC8" w:rsidRDefault="00BC5DA0" w:rsidP="00BC5DA0">
      <w:pPr>
        <w:rPr>
          <w:rFonts w:eastAsia="ＭＳ ゴシック" w:hAnsi="Times New Roman" w:cs="ＭＳ ゴシック"/>
          <w:b/>
          <w:sz w:val="26"/>
          <w:szCs w:val="26"/>
        </w:rPr>
      </w:pPr>
      <w:r w:rsidRPr="00E90CC8">
        <w:rPr>
          <w:rFonts w:eastAsia="ＭＳ ゴシック" w:hAnsi="Times New Roman" w:cs="ＭＳ ゴシック" w:hint="eastAsia"/>
          <w:b/>
          <w:sz w:val="26"/>
          <w:szCs w:val="26"/>
        </w:rPr>
        <w:t>８　売上・利益計画</w:t>
      </w:r>
    </w:p>
    <w:p w14:paraId="4E27AC93" w14:textId="77777777" w:rsidR="00BC5DA0" w:rsidRPr="00E90CC8" w:rsidRDefault="00BC5DA0" w:rsidP="00BC5DA0">
      <w:pPr>
        <w:spacing w:line="212" w:lineRule="exact"/>
        <w:rPr>
          <w:rFonts w:hAnsi="Times New Roman" w:cs="Times New Roman"/>
        </w:rPr>
      </w:pPr>
      <w:r w:rsidRPr="00E90CC8">
        <w:rPr>
          <w:rFonts w:eastAsia="ＭＳ ゴシック" w:hAnsi="Times New Roman" w:cs="ＭＳ ゴシック" w:hint="eastAsia"/>
        </w:rPr>
        <w:t xml:space="preserve">　　　　　　　　　　　　　　　　　　　　　　　　　　　　　　　　　　　　　　単位：千円</w:t>
      </w:r>
    </w:p>
    <w:p w14:paraId="631469FA" w14:textId="77777777" w:rsidR="00BC5DA0" w:rsidRPr="00E90CC8" w:rsidRDefault="00DF4C96" w:rsidP="00C457D3">
      <w:pPr>
        <w:rPr>
          <w:rFonts w:eastAsia="ＭＳ ゴシック" w:hAnsi="Times New Roman" w:cs="Times New Roman"/>
        </w:rPr>
      </w:pPr>
      <w:r w:rsidRPr="00E90CC8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18A52CC2" wp14:editId="13B2C40E">
                <wp:simplePos x="0" y="0"/>
                <wp:positionH relativeFrom="column">
                  <wp:posOffset>390017</wp:posOffset>
                </wp:positionH>
                <wp:positionV relativeFrom="paragraph">
                  <wp:posOffset>3278505</wp:posOffset>
                </wp:positionV>
                <wp:extent cx="1536192" cy="283464"/>
                <wp:effectExtent l="0" t="0" r="0" b="254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28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67C2B" w14:textId="77777777" w:rsidR="000930DE" w:rsidRPr="00E90CC8" w:rsidRDefault="000930DE" w:rsidP="00DF4C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E90CC8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（※当期純利益）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2CC2" id="テキスト ボックス 88" o:spid="_x0000_s1087" type="#_x0000_t202" style="position:absolute;left:0;text-align:left;margin-left:30.7pt;margin-top:258.15pt;width:120.95pt;height:22.3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" filled="f" stroked="f" strokeweight=".5pt">
                <v:textbox>
                  <w:txbxContent>
                    <w:p w14:paraId="36B67C2B" w14:textId="77777777" w:rsidR="000930DE" w:rsidRPr="00E90CC8" w:rsidRDefault="000930DE" w:rsidP="00DF4C9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E90CC8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（※当期純利益）</w:t>
                      </w:r>
                    </w:p>
                  </w:txbxContent>
                </v:textbox>
              </v:shape>
            </w:pict>
          </mc:Fallback>
        </mc:AlternateContent>
      </w:r>
      <w:r w:rsidR="00C457D3" w:rsidRPr="00E90CC8">
        <w:rPr>
          <w:noProof/>
        </w:rPr>
        <w:drawing>
          <wp:inline distT="0" distB="0" distL="0" distR="0" wp14:anchorId="4C17FBB1" wp14:editId="4F1F8E64">
            <wp:extent cx="6840220" cy="3444366"/>
            <wp:effectExtent l="0" t="0" r="0" b="381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4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8F36" w14:textId="77777777" w:rsidR="00BC5DA0" w:rsidRPr="00E90CC8" w:rsidRDefault="000C3923" w:rsidP="00450522">
      <w:pPr>
        <w:spacing w:afterLines="30" w:after="108" w:line="212" w:lineRule="exact"/>
        <w:ind w:left="420" w:hangingChars="200" w:hanging="420"/>
        <w:rPr>
          <w:rFonts w:eastAsia="ＭＳ ゴシック" w:hAnsi="Times New Roman" w:cs="Times New Roman"/>
        </w:rPr>
      </w:pPr>
      <w:r w:rsidRPr="00E90CC8">
        <w:rPr>
          <w:rFonts w:eastAsia="ＭＳ ゴシック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A66B0C" wp14:editId="7365613B">
                <wp:simplePos x="0" y="0"/>
                <wp:positionH relativeFrom="column">
                  <wp:posOffset>2449830</wp:posOffset>
                </wp:positionH>
                <wp:positionV relativeFrom="paragraph">
                  <wp:posOffset>147320</wp:posOffset>
                </wp:positionV>
                <wp:extent cx="4500245" cy="504825"/>
                <wp:effectExtent l="285750" t="0" r="14605" b="28575"/>
                <wp:wrapNone/>
                <wp:docPr id="52" name="角丸四角形吹き出し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504825"/>
                        </a:xfrm>
                        <a:prstGeom prst="wedgeRoundRectCallout">
                          <a:avLst>
                            <a:gd name="adj1" fmla="val -55408"/>
                            <a:gd name="adj2" fmla="val -205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324C" w14:textId="77777777" w:rsidR="000930DE" w:rsidRPr="00DF4C96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F4C96">
                              <w:rPr>
                                <w:rFonts w:asciiTheme="majorEastAsia" w:eastAsiaTheme="majorEastAsia" w:hAnsiTheme="majorEastAsia" w:hint="eastAsia"/>
                              </w:rPr>
                              <w:t>具体的にどのような売上（費用効果）等になるか想定する（見込む）。</w:t>
                            </w:r>
                          </w:p>
                          <w:p w14:paraId="77C289C3" w14:textId="77777777" w:rsidR="000930DE" w:rsidRPr="00DF4C96" w:rsidRDefault="000930DE" w:rsidP="00BC5DA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F4C96">
                              <w:rPr>
                                <w:rFonts w:asciiTheme="majorEastAsia" w:eastAsiaTheme="majorEastAsia" w:hAnsiTheme="majorEastAsia" w:hint="eastAsia"/>
                              </w:rPr>
                              <w:t>積算の</w:t>
                            </w:r>
                            <w:r w:rsidRPr="00DF4C96">
                              <w:rPr>
                                <w:rFonts w:asciiTheme="majorEastAsia" w:eastAsiaTheme="majorEastAsia" w:hAnsiTheme="majorEastAsia"/>
                              </w:rPr>
                              <w:t>根拠は</w:t>
                            </w:r>
                            <w:r w:rsidRPr="00DF4C96">
                              <w:rPr>
                                <w:rFonts w:asciiTheme="majorEastAsia" w:eastAsiaTheme="majorEastAsia" w:hAnsiTheme="majorEastAsia" w:hint="eastAsia"/>
                              </w:rPr>
                              <w:t>具体的に</w:t>
                            </w:r>
                            <w:r w:rsidRPr="00DF4C96">
                              <w:rPr>
                                <w:rFonts w:asciiTheme="majorEastAsia" w:eastAsiaTheme="majorEastAsia" w:hAnsiTheme="major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6B0C" id="角丸四角形吹き出し 52" o:spid="_x0000_s1088" type="#_x0000_t62" style="position:absolute;left:0;text-align:left;margin-left:192.9pt;margin-top:11.6pt;width:354.35pt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" adj="-1168,6359" strokeweight="1.5pt">
                <v:textbox inset="5.85pt,.7pt,5.85pt,.7pt">
                  <w:txbxContent>
                    <w:p w14:paraId="7F1C324C" w14:textId="77777777" w:rsidR="000930DE" w:rsidRPr="00DF4C96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F4C96">
                        <w:rPr>
                          <w:rFonts w:asciiTheme="majorEastAsia" w:eastAsiaTheme="majorEastAsia" w:hAnsiTheme="majorEastAsia" w:hint="eastAsia"/>
                        </w:rPr>
                        <w:t>具体的にどのような売上（費用効果）等になるか想定する（見込む）。</w:t>
                      </w:r>
                    </w:p>
                    <w:p w14:paraId="77C289C3" w14:textId="77777777" w:rsidR="000930DE" w:rsidRPr="00DF4C96" w:rsidRDefault="000930DE" w:rsidP="00BC5DA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F4C96">
                        <w:rPr>
                          <w:rFonts w:asciiTheme="majorEastAsia" w:eastAsiaTheme="majorEastAsia" w:hAnsiTheme="majorEastAsia" w:hint="eastAsia"/>
                        </w:rPr>
                        <w:t>積算の</w:t>
                      </w:r>
                      <w:r w:rsidRPr="00DF4C96">
                        <w:rPr>
                          <w:rFonts w:asciiTheme="majorEastAsia" w:eastAsiaTheme="majorEastAsia" w:hAnsiTheme="majorEastAsia"/>
                        </w:rPr>
                        <w:t>根拠は</w:t>
                      </w:r>
                      <w:r w:rsidRPr="00DF4C96">
                        <w:rPr>
                          <w:rFonts w:asciiTheme="majorEastAsia" w:eastAsiaTheme="majorEastAsia" w:hAnsiTheme="majorEastAsia" w:hint="eastAsia"/>
                        </w:rPr>
                        <w:t>具体的に</w:t>
                      </w:r>
                      <w:r w:rsidRPr="00DF4C96">
                        <w:rPr>
                          <w:rFonts w:asciiTheme="majorEastAsia" w:eastAsiaTheme="majorEastAsia" w:hAnsiTheme="major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BC5DA0" w:rsidRPr="00E90CC8">
        <w:rPr>
          <w:rFonts w:eastAsia="ＭＳ ゴシック" w:hAnsi="Times New Roman" w:cs="Times New Roman" w:hint="eastAsia"/>
        </w:rPr>
        <w:t xml:space="preserve">　※　⑧の経常利益は、申請書（別表１、別表３）で算出する金額と</w:t>
      </w:r>
      <w:r w:rsidR="00C457D3" w:rsidRPr="00E90CC8">
        <w:rPr>
          <w:rFonts w:eastAsia="ＭＳ ゴシック" w:hAnsi="Times New Roman" w:cs="Times New Roman" w:hint="eastAsia"/>
        </w:rPr>
        <w:t>同一</w:t>
      </w:r>
      <w:r w:rsidR="00BC5DA0" w:rsidRPr="00E90CC8">
        <w:rPr>
          <w:rFonts w:eastAsia="ＭＳ ゴシック" w:hAnsi="Times New Roman" w:cs="Times New Roman" w:hint="eastAsia"/>
        </w:rPr>
        <w:t>の額を記載してください。</w:t>
      </w:r>
    </w:p>
    <w:p w14:paraId="2BACD9F8" w14:textId="77777777" w:rsidR="00BC5DA0" w:rsidRPr="00E90CC8" w:rsidRDefault="00BC5DA0" w:rsidP="00BC5DA0">
      <w:pPr>
        <w:spacing w:line="212" w:lineRule="exact"/>
        <w:rPr>
          <w:rFonts w:eastAsia="ＭＳ ゴシック" w:hAnsi="Times New Roman" w:cs="Times New Roman"/>
        </w:rPr>
      </w:pPr>
      <w:r w:rsidRPr="00E90CC8">
        <w:rPr>
          <w:rFonts w:eastAsia="ＭＳ ゴシック" w:hAnsi="Times New Roman" w:cs="Times New Roman" w:hint="eastAsia"/>
        </w:rPr>
        <w:t xml:space="preserve">　※　売上計画の算出根拠</w:t>
      </w:r>
    </w:p>
    <w:p w14:paraId="2132C049" w14:textId="77777777" w:rsidR="00BC5DA0" w:rsidRPr="00E90CC8" w:rsidRDefault="00BC5DA0" w:rsidP="00BC5DA0">
      <w:pPr>
        <w:spacing w:line="212" w:lineRule="exact"/>
        <w:rPr>
          <w:rFonts w:eastAsia="ＭＳ ゴシック" w:hAnsi="Times New Roman" w:cs="Times New Roman"/>
        </w:rPr>
      </w:pPr>
      <w:r w:rsidRPr="00E90CC8">
        <w:rPr>
          <w:rFonts w:eastAsia="ＭＳ ゴシック" w:hAnsi="Times New Roman" w:cs="Times New Roman" w:hint="eastAsia"/>
        </w:rPr>
        <w:t xml:space="preserve">　　　○</w:t>
      </w:r>
      <w:r w:rsidR="009E2DFC" w:rsidRPr="00E90CC8">
        <w:rPr>
          <w:rFonts w:eastAsia="ＭＳ ゴシック" w:hAnsi="Times New Roman" w:cs="Times New Roman" w:hint="eastAsia"/>
        </w:rPr>
        <w:t>経営革新事業（新規事業）</w:t>
      </w:r>
      <w:r w:rsidRPr="00E90CC8">
        <w:rPr>
          <w:rFonts w:eastAsia="ＭＳ ゴシック" w:hAnsi="Times New Roman" w:cs="Times New Roman" w:hint="eastAsia"/>
        </w:rPr>
        <w:t>分</w:t>
      </w:r>
    </w:p>
    <w:p w14:paraId="3307650C" w14:textId="77777777" w:rsidR="00BC5DA0" w:rsidRPr="00E90CC8" w:rsidRDefault="00BC5DA0" w:rsidP="00450522">
      <w:pPr>
        <w:spacing w:afterLines="30" w:after="108" w:line="212" w:lineRule="exact"/>
        <w:rPr>
          <w:rFonts w:eastAsia="ＭＳ ゴシック" w:hAnsi="Times New Roman" w:cs="Times New Roman"/>
        </w:rPr>
      </w:pPr>
      <w:r w:rsidRPr="00E90CC8">
        <w:rPr>
          <w:rFonts w:eastAsia="ＭＳ ゴシック" w:hAnsi="Times New Roman" w:cs="Times New Roman" w:hint="eastAsia"/>
        </w:rPr>
        <w:t xml:space="preserve">　　　○既存事業分</w:t>
      </w:r>
    </w:p>
    <w:p w14:paraId="3DBC3D80" w14:textId="4CA6E35E" w:rsidR="00BC5DA0" w:rsidRPr="00556AD2" w:rsidRDefault="00BC5DA0" w:rsidP="000C3923">
      <w:pPr>
        <w:spacing w:afterLines="50" w:after="180" w:line="212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E90CC8">
        <w:rPr>
          <w:rFonts w:ascii="ＭＳ ゴシック" w:eastAsia="ＭＳ ゴシック" w:hAnsi="ＭＳ ゴシック" w:cs="Times New Roman" w:hint="eastAsia"/>
        </w:rPr>
        <w:t xml:space="preserve">　</w:t>
      </w:r>
      <w:r w:rsidRPr="00556AD2">
        <w:rPr>
          <w:rFonts w:ascii="ＭＳ ゴシック" w:eastAsia="ＭＳ ゴシック" w:hAnsi="ＭＳ ゴシック" w:cs="Times New Roman" w:hint="eastAsia"/>
          <w:color w:val="000000" w:themeColor="text1"/>
        </w:rPr>
        <w:t>※　売上原価、売上総利益、販売費及び一般管理費、人件費等の算出根拠</w:t>
      </w:r>
    </w:p>
    <w:p w14:paraId="6654C0E3" w14:textId="77777777" w:rsidR="00BA40BE" w:rsidRPr="00556AD2" w:rsidRDefault="00BA40BE" w:rsidP="00BC5DA0">
      <w:pPr>
        <w:spacing w:line="212" w:lineRule="exact"/>
        <w:rPr>
          <w:rFonts w:asciiTheme="majorEastAsia" w:eastAsiaTheme="majorEastAsia" w:hAnsiTheme="majorEastAsia" w:cs="Times New Roman"/>
          <w:color w:val="000000" w:themeColor="text1"/>
        </w:rPr>
      </w:pPr>
    </w:p>
    <w:p w14:paraId="3327C8FD" w14:textId="2B23E79B" w:rsidR="00E9637B" w:rsidRPr="00556AD2" w:rsidRDefault="00E9637B" w:rsidP="00BC5DA0">
      <w:pPr>
        <w:spacing w:line="212" w:lineRule="exact"/>
        <w:rPr>
          <w:rFonts w:asciiTheme="majorEastAsia" w:eastAsiaTheme="majorEastAsia" w:hAnsiTheme="majorEastAsia" w:cs="Times New Roman"/>
          <w:color w:val="000000" w:themeColor="text1"/>
        </w:rPr>
      </w:pPr>
      <w:r w:rsidRPr="00556AD2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　※　以下の記入については、申請書の状況に応じ、適宜修正してください。</w:t>
      </w:r>
    </w:p>
    <w:p w14:paraId="3A400B1D" w14:textId="77777777" w:rsidR="00E54C60" w:rsidRPr="00556AD2" w:rsidRDefault="00E54C60" w:rsidP="00BC5DA0">
      <w:pPr>
        <w:spacing w:line="212" w:lineRule="exact"/>
        <w:rPr>
          <w:rFonts w:asciiTheme="majorEastAsia" w:eastAsiaTheme="majorEastAsia" w:hAnsiTheme="majorEastAsia" w:cs="Times New Roman"/>
          <w:color w:val="000000" w:themeColor="text1"/>
        </w:rPr>
      </w:pPr>
    </w:p>
    <w:p w14:paraId="5ACBB1C6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〇売上高</w:t>
      </w:r>
    </w:p>
    <w:p w14:paraId="536FE7BF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（１）既存事業（千円）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978"/>
        <w:gridCol w:w="1134"/>
        <w:gridCol w:w="993"/>
        <w:gridCol w:w="993"/>
        <w:gridCol w:w="1134"/>
        <w:gridCol w:w="1134"/>
        <w:gridCol w:w="1134"/>
      </w:tblGrid>
      <w:tr w:rsidR="00556AD2" w:rsidRPr="00556AD2" w14:paraId="084CE1B7" w14:textId="77777777" w:rsidTr="00233FE7">
        <w:tc>
          <w:tcPr>
            <w:tcW w:w="1978" w:type="dxa"/>
          </w:tcPr>
          <w:p w14:paraId="071A7D0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事業内容</w:t>
            </w:r>
          </w:p>
        </w:tc>
        <w:tc>
          <w:tcPr>
            <w:tcW w:w="1134" w:type="dxa"/>
          </w:tcPr>
          <w:p w14:paraId="1E3B4BF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直近決算</w:t>
            </w:r>
          </w:p>
        </w:tc>
        <w:tc>
          <w:tcPr>
            <w:tcW w:w="993" w:type="dxa"/>
          </w:tcPr>
          <w:p w14:paraId="63DCFA3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993" w:type="dxa"/>
          </w:tcPr>
          <w:p w14:paraId="2F7833D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134" w:type="dxa"/>
          </w:tcPr>
          <w:p w14:paraId="3169EF3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134" w:type="dxa"/>
          </w:tcPr>
          <w:p w14:paraId="4809D8B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134" w:type="dxa"/>
          </w:tcPr>
          <w:p w14:paraId="3CCC650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304970B5" w14:textId="77777777" w:rsidTr="00233FE7">
        <w:tc>
          <w:tcPr>
            <w:tcW w:w="1978" w:type="dxa"/>
          </w:tcPr>
          <w:p w14:paraId="087BDBF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2B3165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7B6D89A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3446E1C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E4F55F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4A2E9E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58F4540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F964270" w14:textId="77777777" w:rsidTr="00233FE7">
        <w:tc>
          <w:tcPr>
            <w:tcW w:w="1978" w:type="dxa"/>
          </w:tcPr>
          <w:p w14:paraId="0C759E8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74E910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3C1EB56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0121ED9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DA3692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5106E89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1150CB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B926A04" w14:textId="77777777" w:rsidTr="00233FE7">
        <w:tc>
          <w:tcPr>
            <w:tcW w:w="1978" w:type="dxa"/>
          </w:tcPr>
          <w:p w14:paraId="727FC11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2A1F79A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148BD87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3" w:type="dxa"/>
          </w:tcPr>
          <w:p w14:paraId="53FBEEF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30AB01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C11B3E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5E2F671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AFA100B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064641C1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50552EBA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16F1E722" w14:textId="3189AEBA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605227CC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0AE05B3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6CD69843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616BE40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35E8BB09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349E28F7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010D4B5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0B686BE9" w14:textId="77777777" w:rsidR="00E9637B" w:rsidRPr="00556AD2" w:rsidRDefault="00E9637B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7A3B441C" w14:textId="77777777" w:rsidR="00116B53" w:rsidRPr="00556AD2" w:rsidRDefault="00116B53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425793E" w14:textId="79F1A562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lastRenderedPageBreak/>
        <w:t>（２）新規事業（千円）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134"/>
        <w:gridCol w:w="1276"/>
        <w:gridCol w:w="1275"/>
      </w:tblGrid>
      <w:tr w:rsidR="00556AD2" w:rsidRPr="00556AD2" w14:paraId="21DA5D0B" w14:textId="77777777" w:rsidTr="00233FE7">
        <w:tc>
          <w:tcPr>
            <w:tcW w:w="1413" w:type="dxa"/>
          </w:tcPr>
          <w:p w14:paraId="3CA92DD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事業内容</w:t>
            </w:r>
          </w:p>
        </w:tc>
        <w:tc>
          <w:tcPr>
            <w:tcW w:w="1134" w:type="dxa"/>
          </w:tcPr>
          <w:p w14:paraId="414F932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科目</w:t>
            </w:r>
          </w:p>
        </w:tc>
        <w:tc>
          <w:tcPr>
            <w:tcW w:w="1134" w:type="dxa"/>
          </w:tcPr>
          <w:p w14:paraId="24CD0C0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134" w:type="dxa"/>
          </w:tcPr>
          <w:p w14:paraId="6953E9C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134" w:type="dxa"/>
          </w:tcPr>
          <w:p w14:paraId="533C1A5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276" w:type="dxa"/>
          </w:tcPr>
          <w:p w14:paraId="43CC159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275" w:type="dxa"/>
          </w:tcPr>
          <w:p w14:paraId="0763FC8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051EE037" w14:textId="77777777" w:rsidTr="00233FE7">
        <w:tc>
          <w:tcPr>
            <w:tcW w:w="1413" w:type="dxa"/>
            <w:vMerge w:val="restart"/>
          </w:tcPr>
          <w:p w14:paraId="51303EB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2E2FCE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設定単価</w:t>
            </w:r>
          </w:p>
        </w:tc>
        <w:tc>
          <w:tcPr>
            <w:tcW w:w="1134" w:type="dxa"/>
          </w:tcPr>
          <w:p w14:paraId="190BE3A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8298C6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CFC4C9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261342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4BF4B05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7922CEA" w14:textId="77777777" w:rsidTr="00233FE7">
        <w:tc>
          <w:tcPr>
            <w:tcW w:w="1413" w:type="dxa"/>
            <w:vMerge/>
          </w:tcPr>
          <w:p w14:paraId="0C8C5E3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006713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販売数量</w:t>
            </w:r>
          </w:p>
        </w:tc>
        <w:tc>
          <w:tcPr>
            <w:tcW w:w="1134" w:type="dxa"/>
          </w:tcPr>
          <w:p w14:paraId="1231342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4AA7D5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B97F49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2F8F98D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2E7897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25053325" w14:textId="77777777" w:rsidTr="00233FE7">
        <w:tc>
          <w:tcPr>
            <w:tcW w:w="1413" w:type="dxa"/>
            <w:vMerge/>
          </w:tcPr>
          <w:p w14:paraId="3DD2092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3DB6695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  <w:spacing w:val="-20"/>
              </w:rPr>
              <w:t>年間販売高</w:t>
            </w:r>
          </w:p>
        </w:tc>
        <w:tc>
          <w:tcPr>
            <w:tcW w:w="1134" w:type="dxa"/>
          </w:tcPr>
          <w:p w14:paraId="19F4540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D492C9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B40B41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4C48926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725ED1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1184832" w14:textId="77777777" w:rsidTr="00233FE7">
        <w:tc>
          <w:tcPr>
            <w:tcW w:w="1413" w:type="dxa"/>
            <w:vMerge w:val="restart"/>
          </w:tcPr>
          <w:p w14:paraId="5387D73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D589C2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設定単価</w:t>
            </w:r>
          </w:p>
        </w:tc>
        <w:tc>
          <w:tcPr>
            <w:tcW w:w="1134" w:type="dxa"/>
          </w:tcPr>
          <w:p w14:paraId="6B6BFE2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2901100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28D0C6D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6C6A02D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9FB19C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27F3CBDA" w14:textId="77777777" w:rsidTr="00233FE7">
        <w:tc>
          <w:tcPr>
            <w:tcW w:w="1413" w:type="dxa"/>
            <w:vMerge/>
          </w:tcPr>
          <w:p w14:paraId="4B9697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B48AF0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販売数量</w:t>
            </w:r>
          </w:p>
        </w:tc>
        <w:tc>
          <w:tcPr>
            <w:tcW w:w="1134" w:type="dxa"/>
          </w:tcPr>
          <w:p w14:paraId="5E6FE9F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670D40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3183A63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228CDF0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155E9B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221ACFDB" w14:textId="77777777" w:rsidTr="00233FE7">
        <w:tc>
          <w:tcPr>
            <w:tcW w:w="1413" w:type="dxa"/>
            <w:vMerge/>
          </w:tcPr>
          <w:p w14:paraId="4EE030C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9BC202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  <w:spacing w:val="-20"/>
              </w:rPr>
              <w:t>年間販売高</w:t>
            </w:r>
          </w:p>
        </w:tc>
        <w:tc>
          <w:tcPr>
            <w:tcW w:w="1134" w:type="dxa"/>
          </w:tcPr>
          <w:p w14:paraId="112B4F0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58413A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6F3433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6D66626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0BD9158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921CB67" w14:textId="77777777" w:rsidTr="00233FE7">
        <w:tc>
          <w:tcPr>
            <w:tcW w:w="1413" w:type="dxa"/>
            <w:vMerge w:val="restart"/>
          </w:tcPr>
          <w:p w14:paraId="79A4BDC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01258F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設定単価</w:t>
            </w:r>
          </w:p>
        </w:tc>
        <w:tc>
          <w:tcPr>
            <w:tcW w:w="1134" w:type="dxa"/>
          </w:tcPr>
          <w:p w14:paraId="1AEC8A9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F8DDB4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0215E5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1B2D616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6FED44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A3BF6EE" w14:textId="77777777" w:rsidTr="00233FE7">
        <w:tc>
          <w:tcPr>
            <w:tcW w:w="1413" w:type="dxa"/>
            <w:vMerge/>
          </w:tcPr>
          <w:p w14:paraId="5085300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2090F8F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販売数量</w:t>
            </w:r>
          </w:p>
        </w:tc>
        <w:tc>
          <w:tcPr>
            <w:tcW w:w="1134" w:type="dxa"/>
          </w:tcPr>
          <w:p w14:paraId="74AC66A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14EA509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C21539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2590B94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C2172C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207B0CE" w14:textId="77777777" w:rsidTr="00233FE7">
        <w:tc>
          <w:tcPr>
            <w:tcW w:w="1413" w:type="dxa"/>
            <w:vMerge/>
          </w:tcPr>
          <w:p w14:paraId="197CF7B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A3890A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  <w:spacing w:val="-20"/>
              </w:rPr>
              <w:t>年間販売高</w:t>
            </w:r>
          </w:p>
        </w:tc>
        <w:tc>
          <w:tcPr>
            <w:tcW w:w="1134" w:type="dxa"/>
          </w:tcPr>
          <w:p w14:paraId="1712611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3722691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3E26A61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6BBEC18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0135DF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1F154126" w14:textId="77777777" w:rsidTr="00233FE7">
        <w:tc>
          <w:tcPr>
            <w:tcW w:w="1413" w:type="dxa"/>
          </w:tcPr>
          <w:p w14:paraId="0C16A8E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合計</w:t>
            </w:r>
          </w:p>
        </w:tc>
        <w:tc>
          <w:tcPr>
            <w:tcW w:w="1134" w:type="dxa"/>
          </w:tcPr>
          <w:p w14:paraId="5C5A6621" w14:textId="77777777" w:rsidR="00BA40BE" w:rsidRPr="00556AD2" w:rsidRDefault="00BA40BE" w:rsidP="00233FE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-20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  <w:spacing w:val="-20"/>
              </w:rPr>
              <w:t>－</w:t>
            </w:r>
          </w:p>
        </w:tc>
        <w:tc>
          <w:tcPr>
            <w:tcW w:w="1134" w:type="dxa"/>
          </w:tcPr>
          <w:p w14:paraId="130CF36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2E19F9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54B4250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1DFDF20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23B115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0D712307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48597D50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2C2941A0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45C76F9E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0F11C7BC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382827C7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〇売上原価</w:t>
      </w:r>
    </w:p>
    <w:p w14:paraId="778AC4C6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（１）既存事業（千円）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417"/>
      </w:tblGrid>
      <w:tr w:rsidR="00556AD2" w:rsidRPr="00556AD2" w14:paraId="761D15F0" w14:textId="77777777" w:rsidTr="00233FE7">
        <w:tc>
          <w:tcPr>
            <w:tcW w:w="1413" w:type="dxa"/>
          </w:tcPr>
          <w:p w14:paraId="21ABC4B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直近決算</w:t>
            </w:r>
          </w:p>
        </w:tc>
        <w:tc>
          <w:tcPr>
            <w:tcW w:w="1417" w:type="dxa"/>
          </w:tcPr>
          <w:p w14:paraId="55A6396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418" w:type="dxa"/>
          </w:tcPr>
          <w:p w14:paraId="64F61D7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417" w:type="dxa"/>
          </w:tcPr>
          <w:p w14:paraId="50D4EBF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418" w:type="dxa"/>
          </w:tcPr>
          <w:p w14:paraId="136C5F9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417" w:type="dxa"/>
          </w:tcPr>
          <w:p w14:paraId="3F9C9C1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459D64E3" w14:textId="77777777" w:rsidTr="00233FE7">
        <w:tc>
          <w:tcPr>
            <w:tcW w:w="1413" w:type="dxa"/>
          </w:tcPr>
          <w:p w14:paraId="54DF947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7" w:type="dxa"/>
          </w:tcPr>
          <w:p w14:paraId="20508CC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4D3664F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7" w:type="dxa"/>
          </w:tcPr>
          <w:p w14:paraId="3ACB74E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2A50855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7" w:type="dxa"/>
          </w:tcPr>
          <w:p w14:paraId="6E18B9D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23429E9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6638BA7E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29574E5D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1566106B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0790890E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（２）新規事業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56AD2" w:rsidRPr="00556AD2" w14:paraId="1AE96F18" w14:textId="77777777" w:rsidTr="00233FE7">
        <w:tc>
          <w:tcPr>
            <w:tcW w:w="1415" w:type="dxa"/>
          </w:tcPr>
          <w:p w14:paraId="4EE689B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事業内容</w:t>
            </w:r>
          </w:p>
        </w:tc>
        <w:tc>
          <w:tcPr>
            <w:tcW w:w="1415" w:type="dxa"/>
          </w:tcPr>
          <w:p w14:paraId="7D3D408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416" w:type="dxa"/>
          </w:tcPr>
          <w:p w14:paraId="31E2B86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416" w:type="dxa"/>
          </w:tcPr>
          <w:p w14:paraId="61C9AE1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416" w:type="dxa"/>
          </w:tcPr>
          <w:p w14:paraId="1129BF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416" w:type="dxa"/>
          </w:tcPr>
          <w:p w14:paraId="09A5062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30F93874" w14:textId="77777777" w:rsidTr="00233FE7">
        <w:tc>
          <w:tcPr>
            <w:tcW w:w="1415" w:type="dxa"/>
          </w:tcPr>
          <w:p w14:paraId="0857A14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5" w:type="dxa"/>
          </w:tcPr>
          <w:p w14:paraId="24D38F3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632A0A1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ED12D4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9C1F2D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408E5FA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40B4386" w14:textId="77777777" w:rsidTr="00233FE7">
        <w:tc>
          <w:tcPr>
            <w:tcW w:w="1415" w:type="dxa"/>
          </w:tcPr>
          <w:p w14:paraId="63F7945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5" w:type="dxa"/>
          </w:tcPr>
          <w:p w14:paraId="2C03353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21D1D6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01FDC8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0002507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73D596E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CA8A8F9" w14:textId="77777777" w:rsidTr="00233FE7">
        <w:tc>
          <w:tcPr>
            <w:tcW w:w="1415" w:type="dxa"/>
          </w:tcPr>
          <w:p w14:paraId="1F2A67D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5" w:type="dxa"/>
          </w:tcPr>
          <w:p w14:paraId="38DE55C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448CC53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6776FC1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AB0E24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4EE5B04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D674B19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0EB8D47A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63BC105A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40CC4A33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784769E1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71445C6D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9503F99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741965D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137A3340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468B51E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16044B7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72B1D272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6E2E9548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66B5D765" w14:textId="6525E5E6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lastRenderedPageBreak/>
        <w:t>〇　人件費、給与支給総額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686"/>
        <w:gridCol w:w="1065"/>
        <w:gridCol w:w="1066"/>
        <w:gridCol w:w="1066"/>
        <w:gridCol w:w="1066"/>
        <w:gridCol w:w="1066"/>
        <w:gridCol w:w="1066"/>
      </w:tblGrid>
      <w:tr w:rsidR="00556AD2" w:rsidRPr="00556AD2" w14:paraId="2451460B" w14:textId="77777777" w:rsidTr="002774E8">
        <w:tc>
          <w:tcPr>
            <w:tcW w:w="1413" w:type="dxa"/>
          </w:tcPr>
          <w:p w14:paraId="691524D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科目</w:t>
            </w:r>
          </w:p>
        </w:tc>
        <w:tc>
          <w:tcPr>
            <w:tcW w:w="686" w:type="dxa"/>
          </w:tcPr>
          <w:p w14:paraId="6B34370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5" w:type="dxa"/>
          </w:tcPr>
          <w:p w14:paraId="4D310F3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直近決算</w:t>
            </w:r>
          </w:p>
        </w:tc>
        <w:tc>
          <w:tcPr>
            <w:tcW w:w="1066" w:type="dxa"/>
          </w:tcPr>
          <w:p w14:paraId="6E20B56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066" w:type="dxa"/>
          </w:tcPr>
          <w:p w14:paraId="77DCDC4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066" w:type="dxa"/>
          </w:tcPr>
          <w:p w14:paraId="6EFB8D4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066" w:type="dxa"/>
          </w:tcPr>
          <w:p w14:paraId="4368800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066" w:type="dxa"/>
          </w:tcPr>
          <w:p w14:paraId="1B04DAF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482AFB53" w14:textId="77777777" w:rsidTr="002774E8">
        <w:tc>
          <w:tcPr>
            <w:tcW w:w="1413" w:type="dxa"/>
            <w:vMerge w:val="restart"/>
          </w:tcPr>
          <w:p w14:paraId="1C2C2EE0" w14:textId="77777777" w:rsidR="002774E8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Hlk190786174"/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賃金給与</w:t>
            </w:r>
          </w:p>
          <w:p w14:paraId="5CF8E7B1" w14:textId="3C18BD8A" w:rsidR="00BA40BE" w:rsidRPr="00556AD2" w:rsidRDefault="002774E8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（労務費分）</w:t>
            </w:r>
          </w:p>
        </w:tc>
        <w:tc>
          <w:tcPr>
            <w:tcW w:w="686" w:type="dxa"/>
          </w:tcPr>
          <w:p w14:paraId="53DD470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6AFA5CD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1C9602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57A984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B319D8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975694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853F6A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16F69DDC" w14:textId="77777777" w:rsidTr="002774E8">
        <w:tc>
          <w:tcPr>
            <w:tcW w:w="1413" w:type="dxa"/>
            <w:vMerge/>
          </w:tcPr>
          <w:p w14:paraId="33F88D1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6148D74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4277ED0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DCBFEE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5FEBEF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8F08B1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F14627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C1183B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4E4A951" w14:textId="77777777" w:rsidTr="002774E8">
        <w:tc>
          <w:tcPr>
            <w:tcW w:w="1413" w:type="dxa"/>
            <w:vMerge/>
          </w:tcPr>
          <w:p w14:paraId="0E12B20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7E4382D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7F00427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8026B2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FD6941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5FCCC3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E323B5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81BFDC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bookmarkEnd w:id="0"/>
      <w:tr w:rsidR="00556AD2" w:rsidRPr="00556AD2" w14:paraId="4CE23C4F" w14:textId="77777777" w:rsidTr="002774E8">
        <w:tc>
          <w:tcPr>
            <w:tcW w:w="1413" w:type="dxa"/>
            <w:vMerge w:val="restart"/>
          </w:tcPr>
          <w:p w14:paraId="69C6F3B9" w14:textId="505A55FD" w:rsidR="001A426C" w:rsidRPr="00556AD2" w:rsidRDefault="001A426C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賃金給与</w:t>
            </w:r>
          </w:p>
          <w:p w14:paraId="33406E67" w14:textId="6DAB902D" w:rsidR="00BA40BE" w:rsidRPr="00556AD2" w:rsidRDefault="001A426C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（販管費分）</w:t>
            </w:r>
          </w:p>
        </w:tc>
        <w:tc>
          <w:tcPr>
            <w:tcW w:w="686" w:type="dxa"/>
          </w:tcPr>
          <w:p w14:paraId="49D8476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0938EA8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78B07C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BB62DF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70F34C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D6979E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276A69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13440BE" w14:textId="77777777" w:rsidTr="002774E8">
        <w:tc>
          <w:tcPr>
            <w:tcW w:w="1413" w:type="dxa"/>
            <w:vMerge/>
          </w:tcPr>
          <w:p w14:paraId="1E307EF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458287A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3B9B73B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5B380C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2606D2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848F5C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20956A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B4E984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45370B84" w14:textId="77777777" w:rsidTr="002774E8">
        <w:tc>
          <w:tcPr>
            <w:tcW w:w="1413" w:type="dxa"/>
            <w:vMerge/>
          </w:tcPr>
          <w:p w14:paraId="2CA4A34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43187DA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1D989B7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2905E5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77F5DE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C43741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2CA68A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A1DD31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9AA7159" w14:textId="77777777" w:rsidTr="002774E8">
        <w:tc>
          <w:tcPr>
            <w:tcW w:w="1413" w:type="dxa"/>
            <w:vMerge w:val="restart"/>
          </w:tcPr>
          <w:p w14:paraId="6BC1A6B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賞与</w:t>
            </w:r>
          </w:p>
        </w:tc>
        <w:tc>
          <w:tcPr>
            <w:tcW w:w="686" w:type="dxa"/>
          </w:tcPr>
          <w:p w14:paraId="7F25733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5AC158B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674978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1E6015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FCE44A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72C1FD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2CE915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D69935A" w14:textId="77777777" w:rsidTr="002774E8">
        <w:tc>
          <w:tcPr>
            <w:tcW w:w="1413" w:type="dxa"/>
            <w:vMerge/>
          </w:tcPr>
          <w:p w14:paraId="7ACB4C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644C77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649B19D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D3AB76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099C42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606E3A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159906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405CBD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446CB92E" w14:textId="77777777" w:rsidTr="002774E8">
        <w:tc>
          <w:tcPr>
            <w:tcW w:w="1413" w:type="dxa"/>
            <w:vMerge/>
          </w:tcPr>
          <w:p w14:paraId="5646CFE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75A242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6CE7D9A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595B91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BEB07C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295C49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6A2CAC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E497DD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3E29876E" w14:textId="77777777" w:rsidTr="002774E8">
        <w:tc>
          <w:tcPr>
            <w:tcW w:w="1413" w:type="dxa"/>
            <w:vMerge w:val="restart"/>
          </w:tcPr>
          <w:p w14:paraId="1A08F60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1" w:name="_Hlk190786417"/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役員報酬</w:t>
            </w:r>
          </w:p>
        </w:tc>
        <w:tc>
          <w:tcPr>
            <w:tcW w:w="686" w:type="dxa"/>
          </w:tcPr>
          <w:p w14:paraId="64D315A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10F185F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CAD7C0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67CA2F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6859A7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E83261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859F56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3E061239" w14:textId="77777777" w:rsidTr="002774E8">
        <w:tc>
          <w:tcPr>
            <w:tcW w:w="1413" w:type="dxa"/>
            <w:vMerge/>
          </w:tcPr>
          <w:p w14:paraId="5A3D543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7DD47FD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5C3A693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7E2A59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CF85AF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EC5A06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EA742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1AFBD8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45936CE" w14:textId="77777777" w:rsidTr="002774E8">
        <w:tc>
          <w:tcPr>
            <w:tcW w:w="1413" w:type="dxa"/>
            <w:vMerge/>
          </w:tcPr>
          <w:p w14:paraId="09F5E11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38C7D9D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65FBC07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613DFD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37EF49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879917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ACDF81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AB45CC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bookmarkEnd w:id="1"/>
      <w:tr w:rsidR="00556AD2" w:rsidRPr="00556AD2" w14:paraId="4ECED2EB" w14:textId="77777777" w:rsidTr="002774E8">
        <w:tc>
          <w:tcPr>
            <w:tcW w:w="1413" w:type="dxa"/>
            <w:vMerge w:val="restart"/>
          </w:tcPr>
          <w:p w14:paraId="1D98734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雑給</w:t>
            </w:r>
          </w:p>
        </w:tc>
        <w:tc>
          <w:tcPr>
            <w:tcW w:w="686" w:type="dxa"/>
          </w:tcPr>
          <w:p w14:paraId="7C8C0B3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239635D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49B2C5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0005C1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8D9ECC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B5E0D0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227756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4A0F584F" w14:textId="77777777" w:rsidTr="002774E8">
        <w:tc>
          <w:tcPr>
            <w:tcW w:w="1413" w:type="dxa"/>
            <w:vMerge/>
          </w:tcPr>
          <w:p w14:paraId="6F7E628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5E97AB9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7B9F918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39FE78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881F21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C316A9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ED2337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10C25B6" w14:textId="2A895F20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0C571622" w14:textId="77777777" w:rsidTr="007C6FE8"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9BBBA7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1EC945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2C046B4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095800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25D6D9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54182D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D45FF5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5160DEFB" w14:textId="7479413A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51F3AE1" w14:textId="77777777" w:rsidTr="007C6FE8"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14:paraId="5A80FF48" w14:textId="7493A514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各種手当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1CE43A0" w14:textId="1F3B772B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1051C22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C14F102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A6EBD76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55670DBD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D86FC80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E91A977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ADD9CA2" w14:textId="77777777" w:rsidTr="007C6FE8"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6780A8C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6398B9A" w14:textId="475760B2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8AD7E9D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2DF4DEA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BBCCDAB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552AF3C9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BD7379D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A7D7AD2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2BA82163" w14:textId="77777777" w:rsidTr="007C6FE8">
        <w:tc>
          <w:tcPr>
            <w:tcW w:w="1413" w:type="dxa"/>
            <w:vMerge/>
            <w:tcBorders>
              <w:bottom w:val="single" w:sz="18" w:space="0" w:color="auto"/>
            </w:tcBorders>
          </w:tcPr>
          <w:p w14:paraId="70A6E846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14:paraId="4E29B991" w14:textId="7E256FB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14:paraId="31C0DE7F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4F247A6A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45790AE6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4FA403F4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62387EC8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2C64A203" w14:textId="77777777" w:rsidR="000345E2" w:rsidRPr="00556AD2" w:rsidRDefault="000345E2" w:rsidP="000345E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2EDFEC2" w14:textId="77777777" w:rsidTr="007C6FE8"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3F8CCC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給与支給総額（小計）</w:t>
            </w:r>
          </w:p>
        </w:tc>
        <w:tc>
          <w:tcPr>
            <w:tcW w:w="686" w:type="dxa"/>
            <w:tcBorders>
              <w:top w:val="single" w:sz="18" w:space="0" w:color="auto"/>
            </w:tcBorders>
          </w:tcPr>
          <w:p w14:paraId="7AD3B6A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  <w:tcBorders>
              <w:top w:val="single" w:sz="18" w:space="0" w:color="auto"/>
            </w:tcBorders>
          </w:tcPr>
          <w:p w14:paraId="2712AA1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121304A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7EA6302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4892AF9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3E68440C" w14:textId="1655C11A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  <w:right w:val="single" w:sz="18" w:space="0" w:color="auto"/>
            </w:tcBorders>
          </w:tcPr>
          <w:p w14:paraId="41075FA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34321435" w14:textId="77777777" w:rsidTr="002774E8">
        <w:tc>
          <w:tcPr>
            <w:tcW w:w="1413" w:type="dxa"/>
            <w:vMerge/>
            <w:tcBorders>
              <w:left w:val="single" w:sz="18" w:space="0" w:color="auto"/>
            </w:tcBorders>
          </w:tcPr>
          <w:p w14:paraId="0F5337F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0695B56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385CE14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E3AFE6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83E128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0589FF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2FE0DB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right w:val="single" w:sz="18" w:space="0" w:color="auto"/>
            </w:tcBorders>
          </w:tcPr>
          <w:p w14:paraId="6761F64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45B04F6C" w14:textId="77777777" w:rsidTr="002774E8"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3DFCE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14:paraId="651B5CD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14:paraId="65C49B4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4286342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318CC1C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7FF376F6" w14:textId="7DAB563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3A27C2F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  <w:right w:val="single" w:sz="18" w:space="0" w:color="auto"/>
            </w:tcBorders>
          </w:tcPr>
          <w:p w14:paraId="2270350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3B4A187C" w14:textId="77777777" w:rsidTr="002774E8">
        <w:tc>
          <w:tcPr>
            <w:tcW w:w="1413" w:type="dxa"/>
            <w:vMerge w:val="restart"/>
            <w:tcBorders>
              <w:top w:val="single" w:sz="18" w:space="0" w:color="auto"/>
            </w:tcBorders>
          </w:tcPr>
          <w:p w14:paraId="17E3CD4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法定福利費</w:t>
            </w:r>
          </w:p>
        </w:tc>
        <w:tc>
          <w:tcPr>
            <w:tcW w:w="686" w:type="dxa"/>
            <w:tcBorders>
              <w:top w:val="single" w:sz="18" w:space="0" w:color="auto"/>
            </w:tcBorders>
          </w:tcPr>
          <w:p w14:paraId="194818D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  <w:tcBorders>
              <w:top w:val="single" w:sz="18" w:space="0" w:color="auto"/>
            </w:tcBorders>
          </w:tcPr>
          <w:p w14:paraId="7DED61A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16C7CE9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0A4DFE3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6D1EE2D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54F04D6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21D674C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7FE0379" w14:textId="77777777" w:rsidTr="002774E8">
        <w:tc>
          <w:tcPr>
            <w:tcW w:w="1413" w:type="dxa"/>
            <w:vMerge/>
          </w:tcPr>
          <w:p w14:paraId="249A170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46713F8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019FFB4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177EB0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08108C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13B4C9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AF6AFA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4BC546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5F60487" w14:textId="77777777" w:rsidTr="002774E8">
        <w:tc>
          <w:tcPr>
            <w:tcW w:w="1413" w:type="dxa"/>
            <w:vMerge/>
          </w:tcPr>
          <w:p w14:paraId="46D82AE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6DF3842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32211BD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B35DAF3" w14:textId="5D16E271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C1D7FE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2C1BDA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D94A01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9CF04B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29356EEE" w14:textId="77777777" w:rsidTr="002774E8">
        <w:tc>
          <w:tcPr>
            <w:tcW w:w="1413" w:type="dxa"/>
            <w:vMerge w:val="restart"/>
          </w:tcPr>
          <w:p w14:paraId="7A1893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福利厚生費</w:t>
            </w:r>
          </w:p>
        </w:tc>
        <w:tc>
          <w:tcPr>
            <w:tcW w:w="686" w:type="dxa"/>
          </w:tcPr>
          <w:p w14:paraId="1BE0457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</w:tcPr>
          <w:p w14:paraId="05D67CB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07C3E92" w14:textId="49D77E1F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9792DB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8DAEA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5163B68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95E141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02C8D2F6" w14:textId="77777777" w:rsidTr="002774E8">
        <w:tc>
          <w:tcPr>
            <w:tcW w:w="1413" w:type="dxa"/>
            <w:vMerge/>
          </w:tcPr>
          <w:p w14:paraId="01ED595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0988E68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64016C71" w14:textId="2BF74023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5AA04E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68A147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7A40D6B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479825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64894FD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BE7FE38" w14:textId="77777777" w:rsidTr="002774E8">
        <w:tc>
          <w:tcPr>
            <w:tcW w:w="1413" w:type="dxa"/>
            <w:vMerge/>
          </w:tcPr>
          <w:p w14:paraId="6D51D16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76DB326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小計</w:t>
            </w:r>
          </w:p>
        </w:tc>
        <w:tc>
          <w:tcPr>
            <w:tcW w:w="1065" w:type="dxa"/>
          </w:tcPr>
          <w:p w14:paraId="522AD152" w14:textId="77DE6A7D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FAD208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FC526B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96C291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1571C1B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4822035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430A1F6" w14:textId="77777777" w:rsidTr="002774E8"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1098B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人件費</w:t>
            </w:r>
          </w:p>
          <w:p w14:paraId="0DBF6D5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（合計）</w:t>
            </w:r>
          </w:p>
        </w:tc>
        <w:tc>
          <w:tcPr>
            <w:tcW w:w="686" w:type="dxa"/>
            <w:tcBorders>
              <w:top w:val="single" w:sz="18" w:space="0" w:color="auto"/>
            </w:tcBorders>
          </w:tcPr>
          <w:p w14:paraId="03D15ED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既存</w:t>
            </w:r>
          </w:p>
        </w:tc>
        <w:tc>
          <w:tcPr>
            <w:tcW w:w="1065" w:type="dxa"/>
            <w:tcBorders>
              <w:top w:val="single" w:sz="18" w:space="0" w:color="auto"/>
            </w:tcBorders>
          </w:tcPr>
          <w:p w14:paraId="122F6014" w14:textId="1668AC21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3E85A52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281E74E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3376CB2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6F5C9B3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top w:val="single" w:sz="18" w:space="0" w:color="auto"/>
              <w:right w:val="single" w:sz="18" w:space="0" w:color="auto"/>
            </w:tcBorders>
          </w:tcPr>
          <w:p w14:paraId="4EBA829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6BB090BC" w14:textId="77777777" w:rsidTr="002774E8">
        <w:tc>
          <w:tcPr>
            <w:tcW w:w="1413" w:type="dxa"/>
            <w:vMerge/>
            <w:tcBorders>
              <w:left w:val="single" w:sz="18" w:space="0" w:color="auto"/>
            </w:tcBorders>
          </w:tcPr>
          <w:p w14:paraId="38C242A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</w:tcPr>
          <w:p w14:paraId="0F846DF8" w14:textId="754C0E95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新規</w:t>
            </w:r>
          </w:p>
        </w:tc>
        <w:tc>
          <w:tcPr>
            <w:tcW w:w="1065" w:type="dxa"/>
          </w:tcPr>
          <w:p w14:paraId="667B806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AF91FC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32449F2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0D9BA70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</w:tcPr>
          <w:p w14:paraId="27630F3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right w:val="single" w:sz="18" w:space="0" w:color="auto"/>
            </w:tcBorders>
          </w:tcPr>
          <w:p w14:paraId="1E4C2EE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70E2AC67" w14:textId="77777777" w:rsidTr="002774E8"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FAD724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14:paraId="6C071DD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総合計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14:paraId="68106C30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5913585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5631A2F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49463DB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26B9863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066" w:type="dxa"/>
            <w:tcBorders>
              <w:bottom w:val="single" w:sz="18" w:space="0" w:color="auto"/>
              <w:right w:val="single" w:sz="18" w:space="0" w:color="auto"/>
            </w:tcBorders>
          </w:tcPr>
          <w:p w14:paraId="365EE0C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2FCD165" w14:textId="534C6FF1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bookmarkStart w:id="2" w:name="_Hlk190791721"/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77F9F1C5" w14:textId="0D1E6A6F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bookmarkEnd w:id="2"/>
    <w:p w14:paraId="4ABD09DA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512FD0A1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32638190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E6E3952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4692738C" w14:textId="77777777" w:rsidR="0006396B" w:rsidRPr="00556AD2" w:rsidRDefault="0006396B" w:rsidP="00BA40BE">
      <w:pPr>
        <w:rPr>
          <w:rFonts w:asciiTheme="majorEastAsia" w:eastAsiaTheme="majorEastAsia" w:hAnsiTheme="majorEastAsia" w:hint="eastAsia"/>
          <w:color w:val="000000" w:themeColor="text1"/>
        </w:rPr>
      </w:pPr>
    </w:p>
    <w:p w14:paraId="0CB395B8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F867F47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467E8B44" w14:textId="77777777" w:rsidR="005E4B22" w:rsidRPr="00556AD2" w:rsidRDefault="005E4B22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5599C79E" w14:textId="756F2A51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lastRenderedPageBreak/>
        <w:t>〇　減価償却費、リース料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275"/>
        <w:gridCol w:w="1134"/>
        <w:gridCol w:w="1134"/>
        <w:gridCol w:w="1128"/>
      </w:tblGrid>
      <w:tr w:rsidR="00556AD2" w:rsidRPr="00556AD2" w14:paraId="472D1592" w14:textId="77777777" w:rsidTr="00233FE7">
        <w:tc>
          <w:tcPr>
            <w:tcW w:w="1413" w:type="dxa"/>
          </w:tcPr>
          <w:p w14:paraId="078BE78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科目</w:t>
            </w:r>
          </w:p>
        </w:tc>
        <w:tc>
          <w:tcPr>
            <w:tcW w:w="1134" w:type="dxa"/>
          </w:tcPr>
          <w:p w14:paraId="1D3D9B1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直近決算</w:t>
            </w:r>
          </w:p>
        </w:tc>
        <w:tc>
          <w:tcPr>
            <w:tcW w:w="1276" w:type="dxa"/>
          </w:tcPr>
          <w:p w14:paraId="5F7420B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275" w:type="dxa"/>
          </w:tcPr>
          <w:p w14:paraId="0517F86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134" w:type="dxa"/>
          </w:tcPr>
          <w:p w14:paraId="03A06A4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134" w:type="dxa"/>
          </w:tcPr>
          <w:p w14:paraId="3C1A9CE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128" w:type="dxa"/>
          </w:tcPr>
          <w:p w14:paraId="64024C11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37C7A08C" w14:textId="77777777" w:rsidTr="00233FE7">
        <w:tc>
          <w:tcPr>
            <w:tcW w:w="1413" w:type="dxa"/>
          </w:tcPr>
          <w:p w14:paraId="27A1635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減価償却費</w:t>
            </w:r>
          </w:p>
        </w:tc>
        <w:tc>
          <w:tcPr>
            <w:tcW w:w="1134" w:type="dxa"/>
          </w:tcPr>
          <w:p w14:paraId="756E0B7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19BB2A9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3C5E235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27ED92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575DCCD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8" w:type="dxa"/>
          </w:tcPr>
          <w:p w14:paraId="448830DE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1C0FC3A7" w14:textId="77777777" w:rsidTr="00233FE7">
        <w:tc>
          <w:tcPr>
            <w:tcW w:w="1413" w:type="dxa"/>
          </w:tcPr>
          <w:p w14:paraId="0066E3E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リース料</w:t>
            </w:r>
          </w:p>
        </w:tc>
        <w:tc>
          <w:tcPr>
            <w:tcW w:w="1134" w:type="dxa"/>
          </w:tcPr>
          <w:p w14:paraId="064265A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3C432CE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781EBC0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4E21046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3B2E0E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8" w:type="dxa"/>
          </w:tcPr>
          <w:p w14:paraId="606BA11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56AD2" w:rsidRPr="00556AD2" w14:paraId="5E8E6008" w14:textId="77777777" w:rsidTr="00233FE7">
        <w:tc>
          <w:tcPr>
            <w:tcW w:w="1413" w:type="dxa"/>
          </w:tcPr>
          <w:p w14:paraId="23D19E6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合計</w:t>
            </w:r>
          </w:p>
        </w:tc>
        <w:tc>
          <w:tcPr>
            <w:tcW w:w="1134" w:type="dxa"/>
          </w:tcPr>
          <w:p w14:paraId="3BB6D33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6FD20A92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67EC6D3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7426994A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07D3A293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8" w:type="dxa"/>
          </w:tcPr>
          <w:p w14:paraId="5D108A16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706FE48" w14:textId="66C1DE42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0255CECD" w14:textId="40ADB923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30EB3C41" w14:textId="50D99B00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4B7362C8" w14:textId="1D639820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</w:p>
    <w:p w14:paraId="24A162FB" w14:textId="52BE9DAD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〇　その他販管費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56AD2" w:rsidRPr="00556AD2" w14:paraId="08AECBCC" w14:textId="77777777" w:rsidTr="00233FE7">
        <w:tc>
          <w:tcPr>
            <w:tcW w:w="1415" w:type="dxa"/>
          </w:tcPr>
          <w:p w14:paraId="5E5F063B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直近決算</w:t>
            </w:r>
          </w:p>
        </w:tc>
        <w:tc>
          <w:tcPr>
            <w:tcW w:w="1415" w:type="dxa"/>
          </w:tcPr>
          <w:p w14:paraId="7E7EF779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1年目</w:t>
            </w:r>
          </w:p>
        </w:tc>
        <w:tc>
          <w:tcPr>
            <w:tcW w:w="1416" w:type="dxa"/>
          </w:tcPr>
          <w:p w14:paraId="67E8C854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2年目</w:t>
            </w:r>
          </w:p>
        </w:tc>
        <w:tc>
          <w:tcPr>
            <w:tcW w:w="1416" w:type="dxa"/>
          </w:tcPr>
          <w:p w14:paraId="685A239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3年目</w:t>
            </w:r>
          </w:p>
        </w:tc>
        <w:tc>
          <w:tcPr>
            <w:tcW w:w="1416" w:type="dxa"/>
          </w:tcPr>
          <w:p w14:paraId="65145954" w14:textId="4ECF49DB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4年目</w:t>
            </w:r>
          </w:p>
        </w:tc>
        <w:tc>
          <w:tcPr>
            <w:tcW w:w="1416" w:type="dxa"/>
          </w:tcPr>
          <w:p w14:paraId="58B3E6EC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6AD2">
              <w:rPr>
                <w:rFonts w:asciiTheme="majorEastAsia" w:eastAsiaTheme="majorEastAsia" w:hAnsiTheme="majorEastAsia" w:hint="eastAsia"/>
                <w:color w:val="000000" w:themeColor="text1"/>
              </w:rPr>
              <w:t>5年目</w:t>
            </w:r>
          </w:p>
        </w:tc>
      </w:tr>
      <w:tr w:rsidR="00556AD2" w:rsidRPr="00556AD2" w14:paraId="29D6AFF4" w14:textId="77777777" w:rsidTr="00233FE7">
        <w:tc>
          <w:tcPr>
            <w:tcW w:w="1415" w:type="dxa"/>
          </w:tcPr>
          <w:p w14:paraId="34CCFF57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5" w:type="dxa"/>
          </w:tcPr>
          <w:p w14:paraId="376C8938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9D8F04D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72879455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6528354" w14:textId="60AC01E9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3685107F" w14:textId="77777777" w:rsidR="00BA40BE" w:rsidRPr="00556AD2" w:rsidRDefault="00BA40BE" w:rsidP="00233FE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C28F8FC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【算出根拠】</w:t>
      </w:r>
    </w:p>
    <w:p w14:paraId="3AE4B11E" w14:textId="185B49A6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726B9001" w14:textId="482C4E80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23807AD7" w14:textId="77777777" w:rsidR="00BA40BE" w:rsidRPr="00556AD2" w:rsidRDefault="00BA40BE" w:rsidP="00BA40BE">
      <w:pPr>
        <w:rPr>
          <w:rFonts w:asciiTheme="majorEastAsia" w:eastAsiaTheme="majorEastAsia" w:hAnsiTheme="majorEastAsia"/>
          <w:color w:val="000000" w:themeColor="text1"/>
        </w:rPr>
      </w:pPr>
      <w:r w:rsidRPr="00556AD2">
        <w:rPr>
          <w:rFonts w:asciiTheme="majorEastAsia" w:eastAsiaTheme="majorEastAsia" w:hAnsiTheme="majorEastAsia" w:hint="eastAsia"/>
          <w:color w:val="000000" w:themeColor="text1"/>
        </w:rPr>
        <w:t>・</w:t>
      </w:r>
    </w:p>
    <w:p w14:paraId="0FED59DC" w14:textId="055D1C92" w:rsidR="00BA40BE" w:rsidRPr="00556AD2" w:rsidRDefault="00BA40BE" w:rsidP="000C3923">
      <w:pPr>
        <w:spacing w:afterLines="50" w:after="180" w:line="212" w:lineRule="exact"/>
        <w:rPr>
          <w:rFonts w:hAnsi="Times New Roman" w:cs="Times New Roman"/>
          <w:color w:val="000000" w:themeColor="text1"/>
          <w:sz w:val="22"/>
        </w:rPr>
      </w:pPr>
    </w:p>
    <w:p w14:paraId="64088787" w14:textId="20A3576B" w:rsidR="00BA40BE" w:rsidRPr="00556AD2" w:rsidRDefault="00BA40BE" w:rsidP="000C3923">
      <w:pPr>
        <w:spacing w:afterLines="50" w:after="180" w:line="212" w:lineRule="exact"/>
        <w:rPr>
          <w:rFonts w:hAnsi="Times New Roman" w:cs="Times New Roman"/>
          <w:color w:val="000000" w:themeColor="text1"/>
          <w:sz w:val="22"/>
        </w:rPr>
      </w:pPr>
      <w:r w:rsidRPr="00556AD2">
        <w:rPr>
          <w:rFonts w:eastAsia="ＭＳ ゴシック" w:hAnsi="Times New Roman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500547" wp14:editId="652FDA55">
                <wp:simplePos x="0" y="0"/>
                <wp:positionH relativeFrom="column">
                  <wp:posOffset>1582420</wp:posOffset>
                </wp:positionH>
                <wp:positionV relativeFrom="paragraph">
                  <wp:posOffset>77470</wp:posOffset>
                </wp:positionV>
                <wp:extent cx="5283835" cy="353695"/>
                <wp:effectExtent l="0" t="0" r="12065" b="160655"/>
                <wp:wrapNone/>
                <wp:docPr id="311" name="角丸四角形吹き出し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835" cy="353695"/>
                        </a:xfrm>
                        <a:prstGeom prst="wedgeRoundRectCallout">
                          <a:avLst>
                            <a:gd name="adj1" fmla="val -37381"/>
                            <a:gd name="adj2" fmla="val 828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FF0A" w14:textId="429D9070" w:rsidR="000930DE" w:rsidRPr="000C3E98" w:rsidRDefault="000930DE" w:rsidP="000C3923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</w:pP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法人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、個人事業主共に</w:t>
                            </w:r>
                            <w:r w:rsidR="0008448E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資金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計画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を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必須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と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します。ただし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、直近期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の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貸借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対照表に借入金がなく、かつ、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計画上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も新たな借入及び設備投資がない場合はその旨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を記載し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省略可能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0547" id="角丸四角形吹き出し 311" o:spid="_x0000_s1092" type="#_x0000_t62" style="position:absolute;left:0;text-align:left;margin-left:124.6pt;margin-top:6.1pt;width:416.05pt;height:27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" adj="2726,28692" strokeweight="1.5pt">
                <v:textbox inset="5.85pt,.7pt,5.85pt,.7pt">
                  <w:txbxContent>
                    <w:p w14:paraId="1BA0FF0A" w14:textId="429D9070" w:rsidR="000930DE" w:rsidRPr="000C3E98" w:rsidRDefault="000930DE" w:rsidP="000C3923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pacing w:val="-10"/>
                        </w:rPr>
                      </w:pP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法人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、個人事業主共に</w:t>
                      </w:r>
                      <w:r w:rsidR="0008448E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資金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計画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を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必須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と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します。ただし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、直近期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の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貸借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対照表に借入金がなく、かつ、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計画上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も新たな借入及び設備投資がない場合はその旨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を記載し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省略可能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1CE984" w14:textId="77777777" w:rsidR="00BA40BE" w:rsidRPr="00556AD2" w:rsidRDefault="00BA40BE" w:rsidP="000C3923">
      <w:pPr>
        <w:spacing w:afterLines="50" w:after="180" w:line="212" w:lineRule="exact"/>
        <w:rPr>
          <w:rFonts w:hAnsi="Times New Roman" w:cs="Times New Roman"/>
          <w:color w:val="000000" w:themeColor="text1"/>
          <w:sz w:val="22"/>
        </w:rPr>
      </w:pPr>
    </w:p>
    <w:p w14:paraId="06C45233" w14:textId="45917D96" w:rsidR="00BC5DA0" w:rsidRPr="00556AD2" w:rsidRDefault="00BC5DA0" w:rsidP="00BC5DA0">
      <w:pPr>
        <w:spacing w:line="262" w:lineRule="exact"/>
        <w:rPr>
          <w:rFonts w:hAnsi="Times New Roman" w:cs="Times New Roman"/>
          <w:b/>
          <w:color w:val="000000" w:themeColor="text1"/>
        </w:rPr>
      </w:pPr>
      <w:r w:rsidRPr="00556AD2">
        <w:rPr>
          <w:rFonts w:eastAsia="ＭＳ ゴシック" w:hAnsi="Times New Roman" w:cs="ＭＳ ゴシック" w:hint="eastAsia"/>
          <w:b/>
          <w:color w:val="000000" w:themeColor="text1"/>
          <w:sz w:val="26"/>
          <w:szCs w:val="26"/>
        </w:rPr>
        <w:t xml:space="preserve">９　</w:t>
      </w:r>
      <w:r w:rsidR="00F12B85" w:rsidRPr="00556AD2">
        <w:rPr>
          <w:rFonts w:eastAsia="ＭＳ ゴシック" w:hAnsi="Times New Roman" w:cs="ＭＳ ゴシック" w:hint="eastAsia"/>
          <w:b/>
          <w:color w:val="000000" w:themeColor="text1"/>
          <w:sz w:val="26"/>
          <w:szCs w:val="26"/>
        </w:rPr>
        <w:t>資金計画（</w:t>
      </w:r>
      <w:r w:rsidRPr="00556AD2">
        <w:rPr>
          <w:rFonts w:eastAsia="ＭＳ ゴシック" w:hAnsi="Times New Roman" w:cs="ＭＳ ゴシック" w:hint="eastAsia"/>
          <w:b/>
          <w:color w:val="000000" w:themeColor="text1"/>
          <w:sz w:val="26"/>
          <w:szCs w:val="26"/>
        </w:rPr>
        <w:t>借入返済計画</w:t>
      </w:r>
      <w:r w:rsidR="00F12B85" w:rsidRPr="00556AD2">
        <w:rPr>
          <w:rFonts w:eastAsia="ＭＳ ゴシック" w:hAnsi="Times New Roman" w:cs="ＭＳ ゴシック" w:hint="eastAsia"/>
          <w:b/>
          <w:color w:val="000000" w:themeColor="text1"/>
          <w:sz w:val="26"/>
          <w:szCs w:val="26"/>
        </w:rPr>
        <w:t>）</w:t>
      </w:r>
      <w:r w:rsidRPr="00556AD2">
        <w:rPr>
          <w:rFonts w:eastAsia="ＭＳ ゴシック" w:hAnsi="Times New Roman" w:cs="ＭＳ ゴシック" w:hint="eastAsia"/>
          <w:b/>
          <w:color w:val="000000" w:themeColor="text1"/>
          <w:sz w:val="26"/>
          <w:szCs w:val="26"/>
        </w:rPr>
        <w:t xml:space="preserve">　　</w:t>
      </w:r>
    </w:p>
    <w:p w14:paraId="34923483" w14:textId="77777777" w:rsidR="00BC5DA0" w:rsidRPr="00556AD2" w:rsidRDefault="00BC5DA0" w:rsidP="00BC5DA0">
      <w:pPr>
        <w:spacing w:line="212" w:lineRule="exact"/>
        <w:rPr>
          <w:rFonts w:hAnsi="Times New Roman" w:cs="Times New Roman"/>
          <w:color w:val="000000" w:themeColor="text1"/>
        </w:rPr>
      </w:pPr>
      <w:r w:rsidRPr="00556AD2">
        <w:rPr>
          <w:rFonts w:eastAsia="ＭＳ ゴシック" w:hAnsi="Times New Roman" w:cs="ＭＳ ゴシック" w:hint="eastAsia"/>
          <w:color w:val="000000" w:themeColor="text1"/>
        </w:rPr>
        <w:t xml:space="preserve">　　　　　　　　　　　　　　　　</w:t>
      </w:r>
      <w:r w:rsidRPr="00556AD2">
        <w:rPr>
          <w:rFonts w:ascii="ＭＳ ゴシック" w:hAnsi="ＭＳ ゴシック" w:cs="ＭＳ ゴシック"/>
          <w:color w:val="000000" w:themeColor="text1"/>
        </w:rPr>
        <w:t xml:space="preserve">        </w:t>
      </w:r>
      <w:r w:rsidRPr="00556AD2">
        <w:rPr>
          <w:rFonts w:ascii="ＭＳ ゴシック" w:hAnsi="ＭＳ ゴシック" w:hint="eastAsia"/>
          <w:color w:val="000000" w:themeColor="text1"/>
        </w:rPr>
        <w:t xml:space="preserve">　　　　</w:t>
      </w:r>
      <w:r w:rsidRPr="00556AD2">
        <w:rPr>
          <w:rFonts w:ascii="ＭＳ ゴシック" w:hAnsi="ＭＳ ゴシック" w:hint="eastAsia"/>
          <w:color w:val="000000" w:themeColor="text1"/>
        </w:rPr>
        <w:t xml:space="preserve">    </w:t>
      </w:r>
      <w:r w:rsidRPr="00556AD2">
        <w:rPr>
          <w:rFonts w:ascii="ＭＳ ゴシック" w:hAnsi="ＭＳ ゴシック" w:hint="eastAsia"/>
          <w:color w:val="000000" w:themeColor="text1"/>
        </w:rPr>
        <w:t xml:space="preserve">　　</w:t>
      </w:r>
      <w:r w:rsidRPr="00556AD2">
        <w:rPr>
          <w:rFonts w:ascii="ＭＳ ゴシック" w:hAnsi="ＭＳ ゴシック" w:cs="ＭＳ ゴシック"/>
          <w:color w:val="000000" w:themeColor="text1"/>
        </w:rPr>
        <w:t xml:space="preserve">                      </w:t>
      </w:r>
      <w:r w:rsidRPr="00556AD2">
        <w:rPr>
          <w:rFonts w:ascii="ＭＳ ゴシック" w:hAnsi="ＭＳ ゴシック" w:cs="ＭＳ ゴシック" w:hint="eastAsia"/>
          <w:color w:val="000000" w:themeColor="text1"/>
        </w:rPr>
        <w:t>（</w:t>
      </w:r>
      <w:r w:rsidRPr="00556AD2">
        <w:rPr>
          <w:rFonts w:eastAsia="ＭＳ ゴシック" w:hAnsi="Times New Roman" w:cs="ＭＳ ゴシック" w:hint="eastAsia"/>
          <w:color w:val="000000" w:themeColor="text1"/>
        </w:rPr>
        <w:t>単位　千円）</w:t>
      </w:r>
    </w:p>
    <w:p w14:paraId="67F55217" w14:textId="77777777" w:rsidR="0004078F" w:rsidRPr="00556AD2" w:rsidRDefault="009B7B69" w:rsidP="00BC5DA0">
      <w:pPr>
        <w:ind w:leftChars="68" w:left="284" w:hangingChars="67" w:hanging="141"/>
        <w:rPr>
          <w:color w:val="000000" w:themeColor="text1"/>
        </w:rPr>
      </w:pPr>
      <w:r w:rsidRPr="00556AD2">
        <w:rPr>
          <w:rFonts w:eastAsia="ＭＳ ゴシック" w:hAnsi="Times New Roman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5310C02" wp14:editId="25A69526">
                <wp:simplePos x="0" y="0"/>
                <wp:positionH relativeFrom="column">
                  <wp:posOffset>1925955</wp:posOffset>
                </wp:positionH>
                <wp:positionV relativeFrom="paragraph">
                  <wp:posOffset>381538</wp:posOffset>
                </wp:positionV>
                <wp:extent cx="3716020" cy="363416"/>
                <wp:effectExtent l="152400" t="0" r="17780" b="17780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020" cy="363416"/>
                        </a:xfrm>
                        <a:prstGeom prst="wedgeRoundRectCallout">
                          <a:avLst>
                            <a:gd name="adj1" fmla="val -53328"/>
                            <a:gd name="adj2" fmla="val -237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F18C" w14:textId="5FCE6572" w:rsidR="000930DE" w:rsidRPr="000C3E98" w:rsidRDefault="000930DE" w:rsidP="009B7B69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>【注意】</w:t>
                            </w:r>
                            <w:r w:rsidR="00536D82" w:rsidRPr="00556A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10"/>
                              </w:rPr>
                              <w:t>資金</w:t>
                            </w:r>
                            <w:r w:rsidRPr="00556AD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10"/>
                              </w:rPr>
                              <w:t>計画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  <w:t>の減価償却</w:t>
                            </w: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>費には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  <w:t>リース</w:t>
                            </w: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>料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  <w:t>は含みません</w:t>
                            </w: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>。</w:t>
                            </w:r>
                          </w:p>
                          <w:p w14:paraId="029F7316" w14:textId="77777777" w:rsidR="000930DE" w:rsidRPr="000C3E98" w:rsidRDefault="000930DE" w:rsidP="009B7B69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</w:pP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 xml:space="preserve">　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  <w:t xml:space="preserve">　　　</w:t>
                            </w:r>
                            <w:r w:rsidRPr="000C3E98">
                              <w:rPr>
                                <w:rFonts w:asciiTheme="majorEastAsia" w:eastAsiaTheme="majorEastAsia" w:hAnsiTheme="majorEastAsia" w:hint="eastAsia"/>
                                <w:spacing w:val="-10"/>
                              </w:rPr>
                              <w:t>※</w:t>
                            </w:r>
                            <w:r w:rsidRPr="000C3E98">
                              <w:rPr>
                                <w:rFonts w:asciiTheme="majorEastAsia" w:eastAsiaTheme="majorEastAsia" w:hAnsiTheme="majorEastAsia"/>
                                <w:spacing w:val="-10"/>
                              </w:rPr>
                              <w:t>別表３での算出とは異なります。</w:t>
                            </w:r>
                          </w:p>
                          <w:p w14:paraId="3A0EC3B2" w14:textId="77777777" w:rsidR="000930DE" w:rsidRPr="001C5479" w:rsidRDefault="000930DE" w:rsidP="009B7B69">
                            <w:pPr>
                              <w:spacing w:line="220" w:lineRule="exact"/>
                              <w:rPr>
                                <w:strike/>
                                <w:color w:val="002060"/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10C02" id="角丸四角形吹き出し 10" o:spid="_x0000_s1034" type="#_x0000_t62" style="position:absolute;left:0;text-align:left;margin-left:151.65pt;margin-top:30.05pt;width:292.6pt;height:28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" adj="-719,5675" strokeweight="1.5pt">
                <v:textbox inset="5.85pt,.7pt,5.85pt,.7pt">
                  <w:txbxContent>
                    <w:p w14:paraId="5AE0F18C" w14:textId="5FCE6572" w:rsidR="000930DE" w:rsidRPr="000C3E98" w:rsidRDefault="000930DE" w:rsidP="009B7B69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pacing w:val="-10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>【注意】</w:t>
                      </w:r>
                      <w:r w:rsidR="00536D82" w:rsidRPr="00556A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10"/>
                        </w:rPr>
                        <w:t>資金</w:t>
                      </w:r>
                      <w:r w:rsidRPr="00556AD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10"/>
                        </w:rPr>
                        <w:t>計画</w:t>
                      </w:r>
                      <w:r w:rsidRPr="000C3E98">
                        <w:rPr>
                          <w:rFonts w:asciiTheme="majorEastAsia" w:eastAsiaTheme="majorEastAsia" w:hAnsiTheme="majorEastAsia"/>
                          <w:spacing w:val="-10"/>
                        </w:rPr>
                        <w:t>の減価償却</w:t>
                      </w: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>費には</w:t>
                      </w:r>
                      <w:r w:rsidRPr="000C3E98">
                        <w:rPr>
                          <w:rFonts w:asciiTheme="majorEastAsia" w:eastAsiaTheme="majorEastAsia" w:hAnsiTheme="majorEastAsia"/>
                          <w:spacing w:val="-10"/>
                        </w:rPr>
                        <w:t>リース</w:t>
                      </w: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>料</w:t>
                      </w:r>
                      <w:r w:rsidRPr="000C3E98">
                        <w:rPr>
                          <w:rFonts w:asciiTheme="majorEastAsia" w:eastAsiaTheme="majorEastAsia" w:hAnsiTheme="majorEastAsia"/>
                          <w:spacing w:val="-10"/>
                        </w:rPr>
                        <w:t>は含みません</w:t>
                      </w: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>。</w:t>
                      </w:r>
                    </w:p>
                    <w:p w14:paraId="029F7316" w14:textId="77777777" w:rsidR="000930DE" w:rsidRPr="000C3E98" w:rsidRDefault="000930DE" w:rsidP="009B7B69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pacing w:val="-10"/>
                        </w:rPr>
                      </w:pP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 xml:space="preserve">　</w:t>
                      </w:r>
                      <w:r w:rsidRPr="000C3E98">
                        <w:rPr>
                          <w:rFonts w:asciiTheme="majorEastAsia" w:eastAsiaTheme="majorEastAsia" w:hAnsiTheme="majorEastAsia"/>
                          <w:spacing w:val="-10"/>
                        </w:rPr>
                        <w:t xml:space="preserve">　　　</w:t>
                      </w:r>
                      <w:r w:rsidRPr="000C3E98">
                        <w:rPr>
                          <w:rFonts w:asciiTheme="majorEastAsia" w:eastAsiaTheme="majorEastAsia" w:hAnsiTheme="majorEastAsia" w:hint="eastAsia"/>
                          <w:spacing w:val="-10"/>
                        </w:rPr>
                        <w:t>※</w:t>
                      </w:r>
                      <w:r w:rsidRPr="000C3E98">
                        <w:rPr>
                          <w:rFonts w:asciiTheme="majorEastAsia" w:eastAsiaTheme="majorEastAsia" w:hAnsiTheme="majorEastAsia"/>
                          <w:spacing w:val="-10"/>
                        </w:rPr>
                        <w:t>別表３での算出とは異なります。</w:t>
                      </w:r>
                    </w:p>
                    <w:p w14:paraId="3A0EC3B2" w14:textId="77777777" w:rsidR="000930DE" w:rsidRPr="001C5479" w:rsidRDefault="000930DE" w:rsidP="009B7B69">
                      <w:pPr>
                        <w:spacing w:line="220" w:lineRule="exact"/>
                        <w:rPr>
                          <w:strike/>
                          <w:color w:val="002060"/>
                          <w:spacing w:val="-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AD2">
        <w:rPr>
          <w:rFonts w:eastAsia="ＭＳ ゴシック" w:hAnsi="Times New Roman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2B4A647" wp14:editId="675BB29B">
                <wp:simplePos x="0" y="0"/>
                <wp:positionH relativeFrom="column">
                  <wp:posOffset>1843893</wp:posOffset>
                </wp:positionH>
                <wp:positionV relativeFrom="paragraph">
                  <wp:posOffset>1624183</wp:posOffset>
                </wp:positionV>
                <wp:extent cx="3868616" cy="281354"/>
                <wp:effectExtent l="171450" t="0" r="17780" b="23495"/>
                <wp:wrapNone/>
                <wp:docPr id="37" name="角丸四角形吹き出し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8616" cy="281354"/>
                        </a:xfrm>
                        <a:prstGeom prst="wedgeRoundRectCallout">
                          <a:avLst>
                            <a:gd name="adj1" fmla="val -53328"/>
                            <a:gd name="adj2" fmla="val -237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C224" w14:textId="77777777" w:rsidR="000930DE" w:rsidRPr="000C3E98" w:rsidRDefault="000930DE" w:rsidP="009B7B6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</w:pP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別表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３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 xml:space="preserve"> ⑮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資金調達額のその他（例：役員借入金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 xml:space="preserve"> 等</w:t>
                            </w:r>
                            <w:r w:rsidRPr="000C3E98">
                              <w:rPr>
                                <w:rFonts w:ascii="ＭＳ ゴシック" w:eastAsia="ＭＳ ゴシック" w:hAnsi="ＭＳ ゴシック"/>
                                <w:spacing w:val="-10"/>
                              </w:rPr>
                              <w:t>）が該当します</w:t>
                            </w:r>
                            <w:r w:rsidRPr="000C3E98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A647" id="角丸四角形吹き出し 37" o:spid="_x0000_s1094" type="#_x0000_t62" style="position:absolute;left:0;text-align:left;margin-left:145.2pt;margin-top:127.9pt;width:304.6pt;height:22.1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" adj="-719,5675" strokeweight="1.5pt">
                <v:textbox inset="5.85pt,.7pt,5.85pt,.7pt">
                  <w:txbxContent>
                    <w:p w14:paraId="4F4FC224" w14:textId="77777777" w:rsidR="000930DE" w:rsidRPr="000C3E98" w:rsidRDefault="000930DE" w:rsidP="009B7B6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pacing w:val="-10"/>
                        </w:rPr>
                      </w:pP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別表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３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 xml:space="preserve"> ⑮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資金調達額のその他（例：役員借入金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 xml:space="preserve"> 等</w:t>
                      </w:r>
                      <w:r w:rsidRPr="000C3E98">
                        <w:rPr>
                          <w:rFonts w:ascii="ＭＳ ゴシック" w:eastAsia="ＭＳ ゴシック" w:hAnsi="ＭＳ ゴシック"/>
                          <w:spacing w:val="-10"/>
                        </w:rPr>
                        <w:t>）が該当します</w:t>
                      </w:r>
                      <w:r w:rsidRPr="000C3E98">
                        <w:rPr>
                          <w:rFonts w:ascii="ＭＳ ゴシック" w:eastAsia="ＭＳ ゴシック" w:hAnsi="ＭＳ ゴシック" w:hint="eastAsia"/>
                          <w:spacing w:val="-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C5DA0" w:rsidRPr="00556AD2">
        <w:rPr>
          <w:rFonts w:hint="eastAsia"/>
          <w:color w:val="000000" w:themeColor="text1"/>
        </w:rPr>
        <w:t xml:space="preserve">　</w:t>
      </w:r>
      <w:bookmarkStart w:id="3" w:name="_MON_1306541799"/>
      <w:bookmarkStart w:id="4" w:name="_MON_1306541820"/>
      <w:bookmarkStart w:id="5" w:name="_MON_1306541920"/>
      <w:bookmarkStart w:id="6" w:name="_MON_1307303517"/>
      <w:bookmarkStart w:id="7" w:name="_MON_1307304345"/>
      <w:bookmarkStart w:id="8" w:name="_MON_1307335751"/>
      <w:bookmarkStart w:id="9" w:name="_MON_1307337149"/>
      <w:bookmarkStart w:id="10" w:name="_MON_1308373880"/>
      <w:bookmarkStart w:id="11" w:name="_MON_1308651403"/>
      <w:bookmarkStart w:id="12" w:name="_MON_1308660568"/>
      <w:bookmarkStart w:id="13" w:name="_MON_1308660595"/>
      <w:bookmarkStart w:id="14" w:name="_MON_1308661310"/>
      <w:bookmarkStart w:id="15" w:name="_MON_1311599276"/>
      <w:bookmarkStart w:id="16" w:name="_MON_1311599311"/>
      <w:bookmarkStart w:id="17" w:name="_MON_1311599380"/>
      <w:bookmarkStart w:id="18" w:name="_MON_1311599396"/>
      <w:bookmarkStart w:id="19" w:name="_MON_1311675446"/>
      <w:bookmarkStart w:id="20" w:name="_MON_1311688730"/>
      <w:bookmarkStart w:id="21" w:name="_MON_1311688767"/>
      <w:bookmarkStart w:id="22" w:name="_MON_1311688789"/>
      <w:bookmarkStart w:id="23" w:name="_MON_1316604901"/>
      <w:bookmarkStart w:id="24" w:name="_MON_131660492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C457D3" w:rsidRPr="00556AD2">
        <w:rPr>
          <w:rFonts w:hint="eastAsia"/>
          <w:noProof/>
          <w:color w:val="000000" w:themeColor="text1"/>
        </w:rPr>
        <w:drawing>
          <wp:inline distT="0" distB="0" distL="0" distR="0" wp14:anchorId="43DFC2B8" wp14:editId="7A3DF896">
            <wp:extent cx="6562725" cy="2409825"/>
            <wp:effectExtent l="0" t="0" r="9525" b="9525"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A9FF" w14:textId="77777777" w:rsidR="00293DED" w:rsidRPr="00556AD2" w:rsidRDefault="00293DED" w:rsidP="0004078F">
      <w:pPr>
        <w:jc w:val="left"/>
        <w:rPr>
          <w:color w:val="000000" w:themeColor="text1"/>
          <w:szCs w:val="21"/>
        </w:rPr>
      </w:pPr>
    </w:p>
    <w:p w14:paraId="3CAA2158" w14:textId="77777777" w:rsidR="000924AC" w:rsidRDefault="000924AC" w:rsidP="0004078F">
      <w:pPr>
        <w:jc w:val="left"/>
        <w:rPr>
          <w:szCs w:val="21"/>
        </w:rPr>
      </w:pPr>
    </w:p>
    <w:p w14:paraId="297E00AE" w14:textId="77777777" w:rsidR="000924AC" w:rsidRDefault="000924AC" w:rsidP="0004078F">
      <w:pPr>
        <w:jc w:val="left"/>
        <w:rPr>
          <w:szCs w:val="21"/>
        </w:rPr>
      </w:pPr>
    </w:p>
    <w:p w14:paraId="540ABA0C" w14:textId="77777777" w:rsidR="000924AC" w:rsidRDefault="000924AC" w:rsidP="0004078F">
      <w:pPr>
        <w:jc w:val="left"/>
        <w:rPr>
          <w:szCs w:val="21"/>
        </w:rPr>
      </w:pPr>
    </w:p>
    <w:p w14:paraId="4BE815C2" w14:textId="77777777" w:rsidR="000924AC" w:rsidRDefault="000924AC" w:rsidP="0004078F">
      <w:pPr>
        <w:jc w:val="left"/>
        <w:rPr>
          <w:szCs w:val="21"/>
        </w:rPr>
      </w:pPr>
    </w:p>
    <w:p w14:paraId="4C4662EB" w14:textId="77777777" w:rsidR="000924AC" w:rsidRDefault="000924AC" w:rsidP="0004078F">
      <w:pPr>
        <w:jc w:val="left"/>
        <w:rPr>
          <w:szCs w:val="21"/>
        </w:rPr>
      </w:pPr>
    </w:p>
    <w:p w14:paraId="174ED58A" w14:textId="77777777" w:rsidR="000924AC" w:rsidRDefault="000924AC" w:rsidP="0004078F">
      <w:pPr>
        <w:jc w:val="left"/>
        <w:rPr>
          <w:szCs w:val="21"/>
        </w:rPr>
      </w:pPr>
    </w:p>
    <w:p w14:paraId="72521054" w14:textId="77777777" w:rsidR="00116B53" w:rsidRDefault="00116B53" w:rsidP="0004078F">
      <w:pPr>
        <w:jc w:val="left"/>
        <w:rPr>
          <w:szCs w:val="21"/>
        </w:rPr>
      </w:pPr>
    </w:p>
    <w:p w14:paraId="0569EFE0" w14:textId="77777777" w:rsidR="00116B53" w:rsidRDefault="00116B53" w:rsidP="0004078F">
      <w:pPr>
        <w:jc w:val="left"/>
        <w:rPr>
          <w:szCs w:val="21"/>
        </w:rPr>
      </w:pPr>
    </w:p>
    <w:p w14:paraId="21D8DF2B" w14:textId="77777777" w:rsidR="00116B53" w:rsidRDefault="00116B53" w:rsidP="0004078F">
      <w:pPr>
        <w:jc w:val="left"/>
        <w:rPr>
          <w:szCs w:val="21"/>
        </w:rPr>
      </w:pPr>
    </w:p>
    <w:p w14:paraId="5C21D996" w14:textId="77777777" w:rsidR="00116B53" w:rsidRPr="00E90CC8" w:rsidRDefault="00116B53" w:rsidP="0004078F">
      <w:pPr>
        <w:jc w:val="left"/>
        <w:rPr>
          <w:szCs w:val="21"/>
        </w:rPr>
      </w:pPr>
    </w:p>
    <w:p w14:paraId="3B4F3CD5" w14:textId="0DFCAFF3" w:rsidR="0004078F" w:rsidRPr="00E90CC8" w:rsidRDefault="0004078F" w:rsidP="0004078F">
      <w:pPr>
        <w:jc w:val="left"/>
        <w:rPr>
          <w:szCs w:val="21"/>
        </w:rPr>
      </w:pPr>
    </w:p>
    <w:sectPr w:rsidR="0004078F" w:rsidRPr="00E90CC8" w:rsidSect="0031754E">
      <w:pgSz w:w="11906" w:h="16838" w:code="9"/>
      <w:pgMar w:top="567" w:right="567" w:bottom="284" w:left="567" w:header="227" w:footer="11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F021" w14:textId="77777777" w:rsidR="00CF10B2" w:rsidRDefault="00CF10B2" w:rsidP="00947E98">
      <w:r>
        <w:separator/>
      </w:r>
    </w:p>
  </w:endnote>
  <w:endnote w:type="continuationSeparator" w:id="0">
    <w:p w14:paraId="3F043BB1" w14:textId="77777777" w:rsidR="00CF10B2" w:rsidRDefault="00CF10B2" w:rsidP="0094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97F0" w14:textId="77777777" w:rsidR="00CF10B2" w:rsidRDefault="00CF10B2" w:rsidP="00947E98">
      <w:r>
        <w:separator/>
      </w:r>
    </w:p>
  </w:footnote>
  <w:footnote w:type="continuationSeparator" w:id="0">
    <w:p w14:paraId="2F6B042D" w14:textId="77777777" w:rsidR="00CF10B2" w:rsidRDefault="00CF10B2" w:rsidP="0094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869"/>
    <w:multiLevelType w:val="hybridMultilevel"/>
    <w:tmpl w:val="BB3C63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14233EB"/>
    <w:multiLevelType w:val="hybridMultilevel"/>
    <w:tmpl w:val="10B65E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B2059F"/>
    <w:multiLevelType w:val="hybridMultilevel"/>
    <w:tmpl w:val="97CAA03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644864"/>
    <w:multiLevelType w:val="hybridMultilevel"/>
    <w:tmpl w:val="F300117A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C50671"/>
    <w:multiLevelType w:val="hybridMultilevel"/>
    <w:tmpl w:val="57EC917C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D38141F"/>
    <w:multiLevelType w:val="hybridMultilevel"/>
    <w:tmpl w:val="A068482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FFA7727"/>
    <w:multiLevelType w:val="hybridMultilevel"/>
    <w:tmpl w:val="318C1B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B455B"/>
    <w:multiLevelType w:val="hybridMultilevel"/>
    <w:tmpl w:val="A41AE3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428AF"/>
    <w:multiLevelType w:val="hybridMultilevel"/>
    <w:tmpl w:val="DFC40A44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0AC78E7"/>
    <w:multiLevelType w:val="hybridMultilevel"/>
    <w:tmpl w:val="E32A6C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E682A"/>
    <w:multiLevelType w:val="hybridMultilevel"/>
    <w:tmpl w:val="E544F0C4"/>
    <w:lvl w:ilvl="0" w:tplc="9D0439BC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216988"/>
    <w:multiLevelType w:val="hybridMultilevel"/>
    <w:tmpl w:val="617AEA2C"/>
    <w:lvl w:ilvl="0" w:tplc="2A9C0674">
      <w:start w:val="1"/>
      <w:numFmt w:val="decimalEnclosedCircle"/>
      <w:lvlText w:val="%1"/>
      <w:lvlJc w:val="left"/>
      <w:pPr>
        <w:ind w:left="840" w:hanging="420"/>
      </w:pPr>
      <w:rPr>
        <w:rFonts w:asciiTheme="majorEastAsia" w:eastAsiaTheme="majorEastAsia" w:hAnsiTheme="major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6330100"/>
    <w:multiLevelType w:val="hybridMultilevel"/>
    <w:tmpl w:val="FDDA2880"/>
    <w:lvl w:ilvl="0" w:tplc="F35001C2">
      <w:start w:val="1"/>
      <w:numFmt w:val="decimalEnclosedCircle"/>
      <w:lvlText w:val="%1"/>
      <w:lvlJc w:val="left"/>
      <w:pPr>
        <w:ind w:left="126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7A5062F"/>
    <w:multiLevelType w:val="hybridMultilevel"/>
    <w:tmpl w:val="F7284462"/>
    <w:lvl w:ilvl="0" w:tplc="BD12156E">
      <w:start w:val="1"/>
      <w:numFmt w:val="decimalEnclosedCircle"/>
      <w:lvlText w:val="①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F20636"/>
    <w:multiLevelType w:val="hybridMultilevel"/>
    <w:tmpl w:val="317E348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E114F31"/>
    <w:multiLevelType w:val="hybridMultilevel"/>
    <w:tmpl w:val="9170033C"/>
    <w:lvl w:ilvl="0" w:tplc="AF945B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8C510E"/>
    <w:multiLevelType w:val="hybridMultilevel"/>
    <w:tmpl w:val="7D5E0416"/>
    <w:lvl w:ilvl="0" w:tplc="B0AC3126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2742486"/>
    <w:multiLevelType w:val="hybridMultilevel"/>
    <w:tmpl w:val="CAFEF6EE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2950602"/>
    <w:multiLevelType w:val="hybridMultilevel"/>
    <w:tmpl w:val="E49E3AAE"/>
    <w:lvl w:ilvl="0" w:tplc="E7100B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9" w15:restartNumberingAfterBreak="0">
    <w:nsid w:val="46916C74"/>
    <w:multiLevelType w:val="hybridMultilevel"/>
    <w:tmpl w:val="FED4A5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8C0779"/>
    <w:multiLevelType w:val="hybridMultilevel"/>
    <w:tmpl w:val="71F661B4"/>
    <w:lvl w:ilvl="0" w:tplc="0409000B">
      <w:start w:val="1"/>
      <w:numFmt w:val="bullet"/>
      <w:lvlText w:val="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1" w15:restartNumberingAfterBreak="0">
    <w:nsid w:val="5CF60AB3"/>
    <w:multiLevelType w:val="hybridMultilevel"/>
    <w:tmpl w:val="5464F476"/>
    <w:lvl w:ilvl="0" w:tplc="6078717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D51FE5"/>
    <w:multiLevelType w:val="hybridMultilevel"/>
    <w:tmpl w:val="952E934A"/>
    <w:lvl w:ilvl="0" w:tplc="9D0439BC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0C0E1E"/>
    <w:multiLevelType w:val="hybridMultilevel"/>
    <w:tmpl w:val="916C5706"/>
    <w:lvl w:ilvl="0" w:tplc="F836ED0A">
      <w:start w:val="1"/>
      <w:numFmt w:val="decimalEnclosedCircle"/>
      <w:lvlText w:val="%1"/>
      <w:lvlJc w:val="left"/>
      <w:pPr>
        <w:ind w:left="84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5C8701C"/>
    <w:multiLevelType w:val="hybridMultilevel"/>
    <w:tmpl w:val="317E348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3D91E6C"/>
    <w:multiLevelType w:val="hybridMultilevel"/>
    <w:tmpl w:val="7426784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46E78B2"/>
    <w:multiLevelType w:val="hybridMultilevel"/>
    <w:tmpl w:val="338E54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63C340F"/>
    <w:multiLevelType w:val="hybridMultilevel"/>
    <w:tmpl w:val="045ED06C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69F06E9"/>
    <w:multiLevelType w:val="hybridMultilevel"/>
    <w:tmpl w:val="B148B658"/>
    <w:lvl w:ilvl="0" w:tplc="F35001C2">
      <w:start w:val="1"/>
      <w:numFmt w:val="decimalEnclosedCircle"/>
      <w:lvlText w:val="%1"/>
      <w:lvlJc w:val="left"/>
      <w:pPr>
        <w:ind w:left="84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775D709E"/>
    <w:multiLevelType w:val="hybridMultilevel"/>
    <w:tmpl w:val="066EE63C"/>
    <w:lvl w:ilvl="0" w:tplc="1C48664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B8613C1"/>
    <w:multiLevelType w:val="hybridMultilevel"/>
    <w:tmpl w:val="EE90C72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C3020CC"/>
    <w:multiLevelType w:val="hybridMultilevel"/>
    <w:tmpl w:val="E070AC5C"/>
    <w:lvl w:ilvl="0" w:tplc="B0AC31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C76582"/>
    <w:multiLevelType w:val="hybridMultilevel"/>
    <w:tmpl w:val="E9C49FC2"/>
    <w:lvl w:ilvl="0" w:tplc="6DB2DC12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896847">
    <w:abstractNumId w:val="9"/>
  </w:num>
  <w:num w:numId="2" w16cid:durableId="592201626">
    <w:abstractNumId w:val="19"/>
  </w:num>
  <w:num w:numId="3" w16cid:durableId="318656912">
    <w:abstractNumId w:val="23"/>
  </w:num>
  <w:num w:numId="4" w16cid:durableId="203368518">
    <w:abstractNumId w:val="1"/>
  </w:num>
  <w:num w:numId="5" w16cid:durableId="1320840931">
    <w:abstractNumId w:val="3"/>
  </w:num>
  <w:num w:numId="6" w16cid:durableId="1905097606">
    <w:abstractNumId w:val="11"/>
  </w:num>
  <w:num w:numId="7" w16cid:durableId="1746565370">
    <w:abstractNumId w:val="5"/>
  </w:num>
  <w:num w:numId="8" w16cid:durableId="1452748106">
    <w:abstractNumId w:val="0"/>
  </w:num>
  <w:num w:numId="9" w16cid:durableId="1967851076">
    <w:abstractNumId w:val="13"/>
  </w:num>
  <w:num w:numId="10" w16cid:durableId="880216049">
    <w:abstractNumId w:val="25"/>
  </w:num>
  <w:num w:numId="11" w16cid:durableId="1852375153">
    <w:abstractNumId w:val="26"/>
  </w:num>
  <w:num w:numId="12" w16cid:durableId="59445979">
    <w:abstractNumId w:val="2"/>
  </w:num>
  <w:num w:numId="13" w16cid:durableId="768165636">
    <w:abstractNumId w:val="8"/>
  </w:num>
  <w:num w:numId="14" w16cid:durableId="165444537">
    <w:abstractNumId w:val="4"/>
  </w:num>
  <w:num w:numId="15" w16cid:durableId="1638340082">
    <w:abstractNumId w:val="24"/>
  </w:num>
  <w:num w:numId="16" w16cid:durableId="1032877174">
    <w:abstractNumId w:val="12"/>
  </w:num>
  <w:num w:numId="17" w16cid:durableId="1832868953">
    <w:abstractNumId w:val="27"/>
  </w:num>
  <w:num w:numId="18" w16cid:durableId="39479278">
    <w:abstractNumId w:val="17"/>
  </w:num>
  <w:num w:numId="19" w16cid:durableId="1178155127">
    <w:abstractNumId w:val="28"/>
  </w:num>
  <w:num w:numId="20" w16cid:durableId="347685038">
    <w:abstractNumId w:val="29"/>
  </w:num>
  <w:num w:numId="21" w16cid:durableId="1375884830">
    <w:abstractNumId w:val="14"/>
  </w:num>
  <w:num w:numId="22" w16cid:durableId="713886833">
    <w:abstractNumId w:val="30"/>
  </w:num>
  <w:num w:numId="23" w16cid:durableId="1132944567">
    <w:abstractNumId w:val="31"/>
  </w:num>
  <w:num w:numId="24" w16cid:durableId="7371044">
    <w:abstractNumId w:val="16"/>
  </w:num>
  <w:num w:numId="25" w16cid:durableId="834221818">
    <w:abstractNumId w:val="32"/>
  </w:num>
  <w:num w:numId="26" w16cid:durableId="383797398">
    <w:abstractNumId w:val="20"/>
  </w:num>
  <w:num w:numId="27" w16cid:durableId="392890536">
    <w:abstractNumId w:val="6"/>
  </w:num>
  <w:num w:numId="28" w16cid:durableId="996031416">
    <w:abstractNumId w:val="7"/>
  </w:num>
  <w:num w:numId="29" w16cid:durableId="1422289392">
    <w:abstractNumId w:val="10"/>
  </w:num>
  <w:num w:numId="30" w16cid:durableId="105082720">
    <w:abstractNumId w:val="22"/>
  </w:num>
  <w:num w:numId="31" w16cid:durableId="1305086833">
    <w:abstractNumId w:val="18"/>
  </w:num>
  <w:num w:numId="32" w16cid:durableId="851921482">
    <w:abstractNumId w:val="15"/>
  </w:num>
  <w:num w:numId="33" w16cid:durableId="896818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E5"/>
    <w:rsid w:val="00007E52"/>
    <w:rsid w:val="00011DEE"/>
    <w:rsid w:val="00013EDE"/>
    <w:rsid w:val="00017B83"/>
    <w:rsid w:val="00022C8A"/>
    <w:rsid w:val="000345E2"/>
    <w:rsid w:val="0004078F"/>
    <w:rsid w:val="0004408C"/>
    <w:rsid w:val="00047197"/>
    <w:rsid w:val="000554DE"/>
    <w:rsid w:val="00057B65"/>
    <w:rsid w:val="00057B94"/>
    <w:rsid w:val="00060A53"/>
    <w:rsid w:val="0006396B"/>
    <w:rsid w:val="0008282E"/>
    <w:rsid w:val="0008448E"/>
    <w:rsid w:val="00084A7C"/>
    <w:rsid w:val="00091268"/>
    <w:rsid w:val="000924AC"/>
    <w:rsid w:val="0009309E"/>
    <w:rsid w:val="000930DE"/>
    <w:rsid w:val="0009786B"/>
    <w:rsid w:val="000A271B"/>
    <w:rsid w:val="000A7AD8"/>
    <w:rsid w:val="000B51E0"/>
    <w:rsid w:val="000C11E3"/>
    <w:rsid w:val="000C2C9C"/>
    <w:rsid w:val="000C2F46"/>
    <w:rsid w:val="000C3923"/>
    <w:rsid w:val="000C3E98"/>
    <w:rsid w:val="000C6AFD"/>
    <w:rsid w:val="000C7CBE"/>
    <w:rsid w:val="000D2A41"/>
    <w:rsid w:val="000D4D66"/>
    <w:rsid w:val="000D5602"/>
    <w:rsid w:val="000F05DD"/>
    <w:rsid w:val="000F1076"/>
    <w:rsid w:val="000F5F0F"/>
    <w:rsid w:val="000F682B"/>
    <w:rsid w:val="00101DD5"/>
    <w:rsid w:val="00102264"/>
    <w:rsid w:val="00113AC4"/>
    <w:rsid w:val="00114CCD"/>
    <w:rsid w:val="0011530F"/>
    <w:rsid w:val="0011557F"/>
    <w:rsid w:val="0011645D"/>
    <w:rsid w:val="00116B53"/>
    <w:rsid w:val="0012231B"/>
    <w:rsid w:val="0013081B"/>
    <w:rsid w:val="001339F7"/>
    <w:rsid w:val="00133EAC"/>
    <w:rsid w:val="001353C7"/>
    <w:rsid w:val="00136746"/>
    <w:rsid w:val="001431CB"/>
    <w:rsid w:val="00145342"/>
    <w:rsid w:val="0015254C"/>
    <w:rsid w:val="001623CF"/>
    <w:rsid w:val="00162F79"/>
    <w:rsid w:val="00166562"/>
    <w:rsid w:val="001678A7"/>
    <w:rsid w:val="00167CFC"/>
    <w:rsid w:val="00170D8C"/>
    <w:rsid w:val="00180D85"/>
    <w:rsid w:val="00181A26"/>
    <w:rsid w:val="00190FD2"/>
    <w:rsid w:val="00196F9F"/>
    <w:rsid w:val="001A426C"/>
    <w:rsid w:val="001A6AEA"/>
    <w:rsid w:val="001B53E9"/>
    <w:rsid w:val="001B5D4A"/>
    <w:rsid w:val="001C4DFC"/>
    <w:rsid w:val="001C5479"/>
    <w:rsid w:val="001D2AE5"/>
    <w:rsid w:val="001D407D"/>
    <w:rsid w:val="001D4AE5"/>
    <w:rsid w:val="001E752F"/>
    <w:rsid w:val="001E77E7"/>
    <w:rsid w:val="001E7FFE"/>
    <w:rsid w:val="001F10EE"/>
    <w:rsid w:val="001F4CDC"/>
    <w:rsid w:val="00200C42"/>
    <w:rsid w:val="00202940"/>
    <w:rsid w:val="002052D4"/>
    <w:rsid w:val="002168B9"/>
    <w:rsid w:val="00216B70"/>
    <w:rsid w:val="0023044D"/>
    <w:rsid w:val="002333E4"/>
    <w:rsid w:val="002335C6"/>
    <w:rsid w:val="00236AB8"/>
    <w:rsid w:val="002372A3"/>
    <w:rsid w:val="00244662"/>
    <w:rsid w:val="00253909"/>
    <w:rsid w:val="00255568"/>
    <w:rsid w:val="00256655"/>
    <w:rsid w:val="00256D52"/>
    <w:rsid w:val="00265192"/>
    <w:rsid w:val="00274B7D"/>
    <w:rsid w:val="002765CD"/>
    <w:rsid w:val="002774E8"/>
    <w:rsid w:val="0028092B"/>
    <w:rsid w:val="002870C2"/>
    <w:rsid w:val="00292627"/>
    <w:rsid w:val="0029281B"/>
    <w:rsid w:val="00293285"/>
    <w:rsid w:val="00293DED"/>
    <w:rsid w:val="00294B0F"/>
    <w:rsid w:val="002A0A85"/>
    <w:rsid w:val="002A1B56"/>
    <w:rsid w:val="002B4D7F"/>
    <w:rsid w:val="002B7F67"/>
    <w:rsid w:val="002C3F20"/>
    <w:rsid w:val="002C7F85"/>
    <w:rsid w:val="002D40DA"/>
    <w:rsid w:val="002F22C5"/>
    <w:rsid w:val="00303EA7"/>
    <w:rsid w:val="0031754E"/>
    <w:rsid w:val="00317864"/>
    <w:rsid w:val="00321746"/>
    <w:rsid w:val="00342F23"/>
    <w:rsid w:val="00347198"/>
    <w:rsid w:val="003514A8"/>
    <w:rsid w:val="003522D0"/>
    <w:rsid w:val="00352C71"/>
    <w:rsid w:val="0035449C"/>
    <w:rsid w:val="00356861"/>
    <w:rsid w:val="00363252"/>
    <w:rsid w:val="003652DA"/>
    <w:rsid w:val="003678F6"/>
    <w:rsid w:val="00374A1D"/>
    <w:rsid w:val="003771E2"/>
    <w:rsid w:val="00385113"/>
    <w:rsid w:val="00391ADA"/>
    <w:rsid w:val="00394301"/>
    <w:rsid w:val="003A051B"/>
    <w:rsid w:val="003A13BE"/>
    <w:rsid w:val="003A28BD"/>
    <w:rsid w:val="003A57EB"/>
    <w:rsid w:val="003B2F24"/>
    <w:rsid w:val="003C0A83"/>
    <w:rsid w:val="003C0C92"/>
    <w:rsid w:val="003C1050"/>
    <w:rsid w:val="003C31AE"/>
    <w:rsid w:val="003D0E37"/>
    <w:rsid w:val="003D5CB7"/>
    <w:rsid w:val="003E4833"/>
    <w:rsid w:val="003F1A5F"/>
    <w:rsid w:val="003F527A"/>
    <w:rsid w:val="0040415D"/>
    <w:rsid w:val="00413990"/>
    <w:rsid w:val="0041490C"/>
    <w:rsid w:val="004201CC"/>
    <w:rsid w:val="004210C0"/>
    <w:rsid w:val="00421CE5"/>
    <w:rsid w:val="00422EC6"/>
    <w:rsid w:val="00427522"/>
    <w:rsid w:val="00430521"/>
    <w:rsid w:val="00431AE8"/>
    <w:rsid w:val="00450522"/>
    <w:rsid w:val="0045058D"/>
    <w:rsid w:val="004515F7"/>
    <w:rsid w:val="00451BF4"/>
    <w:rsid w:val="00452D99"/>
    <w:rsid w:val="00453ABD"/>
    <w:rsid w:val="004547B7"/>
    <w:rsid w:val="00455033"/>
    <w:rsid w:val="00455CC6"/>
    <w:rsid w:val="00463E20"/>
    <w:rsid w:val="00464E44"/>
    <w:rsid w:val="00466D97"/>
    <w:rsid w:val="00467BA7"/>
    <w:rsid w:val="004724AB"/>
    <w:rsid w:val="00472F13"/>
    <w:rsid w:val="00473499"/>
    <w:rsid w:val="00476025"/>
    <w:rsid w:val="00477C2C"/>
    <w:rsid w:val="00480C47"/>
    <w:rsid w:val="0048176C"/>
    <w:rsid w:val="0048178A"/>
    <w:rsid w:val="004818C1"/>
    <w:rsid w:val="00482B30"/>
    <w:rsid w:val="00482F39"/>
    <w:rsid w:val="00494503"/>
    <w:rsid w:val="004A4AC3"/>
    <w:rsid w:val="004A7D99"/>
    <w:rsid w:val="004B0B66"/>
    <w:rsid w:val="004B2412"/>
    <w:rsid w:val="004B2AE1"/>
    <w:rsid w:val="004B3626"/>
    <w:rsid w:val="004B5639"/>
    <w:rsid w:val="004C09C3"/>
    <w:rsid w:val="004C749E"/>
    <w:rsid w:val="004C7BDE"/>
    <w:rsid w:val="004D21A2"/>
    <w:rsid w:val="004E5A3A"/>
    <w:rsid w:val="00505F81"/>
    <w:rsid w:val="00507B47"/>
    <w:rsid w:val="00512455"/>
    <w:rsid w:val="005135C5"/>
    <w:rsid w:val="005211FF"/>
    <w:rsid w:val="0053355C"/>
    <w:rsid w:val="005349CC"/>
    <w:rsid w:val="00536D82"/>
    <w:rsid w:val="005379A3"/>
    <w:rsid w:val="0055390B"/>
    <w:rsid w:val="005560EC"/>
    <w:rsid w:val="00556AD2"/>
    <w:rsid w:val="00563D36"/>
    <w:rsid w:val="005647D9"/>
    <w:rsid w:val="00565FE9"/>
    <w:rsid w:val="00592FE1"/>
    <w:rsid w:val="00596E9B"/>
    <w:rsid w:val="005A3941"/>
    <w:rsid w:val="005B17BC"/>
    <w:rsid w:val="005B3443"/>
    <w:rsid w:val="005B7CA9"/>
    <w:rsid w:val="005C0EA5"/>
    <w:rsid w:val="005C3D12"/>
    <w:rsid w:val="005C49EB"/>
    <w:rsid w:val="005D2116"/>
    <w:rsid w:val="005D4351"/>
    <w:rsid w:val="005E0B56"/>
    <w:rsid w:val="005E2EA5"/>
    <w:rsid w:val="005E2EF6"/>
    <w:rsid w:val="005E4B22"/>
    <w:rsid w:val="005F0DD8"/>
    <w:rsid w:val="005F1093"/>
    <w:rsid w:val="005F1A61"/>
    <w:rsid w:val="005F23CD"/>
    <w:rsid w:val="005F6BA4"/>
    <w:rsid w:val="006003C5"/>
    <w:rsid w:val="00600550"/>
    <w:rsid w:val="00622C27"/>
    <w:rsid w:val="00623E89"/>
    <w:rsid w:val="006305E6"/>
    <w:rsid w:val="00634596"/>
    <w:rsid w:val="0064510F"/>
    <w:rsid w:val="00655B58"/>
    <w:rsid w:val="00656BF8"/>
    <w:rsid w:val="00664894"/>
    <w:rsid w:val="00666F8B"/>
    <w:rsid w:val="006671B8"/>
    <w:rsid w:val="00667C2B"/>
    <w:rsid w:val="00672589"/>
    <w:rsid w:val="00674791"/>
    <w:rsid w:val="006810DA"/>
    <w:rsid w:val="006865B9"/>
    <w:rsid w:val="00686738"/>
    <w:rsid w:val="006912DD"/>
    <w:rsid w:val="00697799"/>
    <w:rsid w:val="006B231D"/>
    <w:rsid w:val="006B2DF8"/>
    <w:rsid w:val="006B51F6"/>
    <w:rsid w:val="006C1206"/>
    <w:rsid w:val="006C702D"/>
    <w:rsid w:val="006D05CF"/>
    <w:rsid w:val="006D677B"/>
    <w:rsid w:val="006E3EAE"/>
    <w:rsid w:val="006E6F86"/>
    <w:rsid w:val="006E7DBC"/>
    <w:rsid w:val="006F3AEE"/>
    <w:rsid w:val="006F66EE"/>
    <w:rsid w:val="00701708"/>
    <w:rsid w:val="00702D0E"/>
    <w:rsid w:val="00722DAA"/>
    <w:rsid w:val="00727D92"/>
    <w:rsid w:val="0073378D"/>
    <w:rsid w:val="00742651"/>
    <w:rsid w:val="00744187"/>
    <w:rsid w:val="0074538F"/>
    <w:rsid w:val="007574DF"/>
    <w:rsid w:val="00763C71"/>
    <w:rsid w:val="0076457B"/>
    <w:rsid w:val="00780917"/>
    <w:rsid w:val="0078150A"/>
    <w:rsid w:val="007859D8"/>
    <w:rsid w:val="0079272D"/>
    <w:rsid w:val="00792BD3"/>
    <w:rsid w:val="007A6262"/>
    <w:rsid w:val="007B0378"/>
    <w:rsid w:val="007B059D"/>
    <w:rsid w:val="007B1246"/>
    <w:rsid w:val="007B4FB6"/>
    <w:rsid w:val="007C6FE8"/>
    <w:rsid w:val="007C77E3"/>
    <w:rsid w:val="007D45F9"/>
    <w:rsid w:val="007D5A1E"/>
    <w:rsid w:val="007E11B9"/>
    <w:rsid w:val="007E2327"/>
    <w:rsid w:val="007E5BC3"/>
    <w:rsid w:val="007E6426"/>
    <w:rsid w:val="007F016E"/>
    <w:rsid w:val="007F28EB"/>
    <w:rsid w:val="0080525D"/>
    <w:rsid w:val="00816E63"/>
    <w:rsid w:val="0081757F"/>
    <w:rsid w:val="00826581"/>
    <w:rsid w:val="00826D6D"/>
    <w:rsid w:val="00837884"/>
    <w:rsid w:val="00837F66"/>
    <w:rsid w:val="008534AB"/>
    <w:rsid w:val="00860655"/>
    <w:rsid w:val="00867095"/>
    <w:rsid w:val="0087083A"/>
    <w:rsid w:val="0087309C"/>
    <w:rsid w:val="00882994"/>
    <w:rsid w:val="008875E3"/>
    <w:rsid w:val="00892B88"/>
    <w:rsid w:val="0089314C"/>
    <w:rsid w:val="008A21A6"/>
    <w:rsid w:val="008A2341"/>
    <w:rsid w:val="008A7F18"/>
    <w:rsid w:val="008B021F"/>
    <w:rsid w:val="008B59BF"/>
    <w:rsid w:val="008C0199"/>
    <w:rsid w:val="008C6678"/>
    <w:rsid w:val="008D35CE"/>
    <w:rsid w:val="008D4EE5"/>
    <w:rsid w:val="009050AE"/>
    <w:rsid w:val="00913048"/>
    <w:rsid w:val="00915342"/>
    <w:rsid w:val="009232C2"/>
    <w:rsid w:val="009235D8"/>
    <w:rsid w:val="0092436C"/>
    <w:rsid w:val="00924CDB"/>
    <w:rsid w:val="00925337"/>
    <w:rsid w:val="00930FB2"/>
    <w:rsid w:val="0094451E"/>
    <w:rsid w:val="00946874"/>
    <w:rsid w:val="00947E98"/>
    <w:rsid w:val="009502E3"/>
    <w:rsid w:val="00957198"/>
    <w:rsid w:val="00957522"/>
    <w:rsid w:val="009575C9"/>
    <w:rsid w:val="009645AB"/>
    <w:rsid w:val="009718A3"/>
    <w:rsid w:val="00973556"/>
    <w:rsid w:val="00976523"/>
    <w:rsid w:val="009765F1"/>
    <w:rsid w:val="00976BAC"/>
    <w:rsid w:val="009772BB"/>
    <w:rsid w:val="009B0961"/>
    <w:rsid w:val="009B2C96"/>
    <w:rsid w:val="009B734B"/>
    <w:rsid w:val="009B7B69"/>
    <w:rsid w:val="009B7D51"/>
    <w:rsid w:val="009C24C5"/>
    <w:rsid w:val="009C2A70"/>
    <w:rsid w:val="009C72B8"/>
    <w:rsid w:val="009C77DF"/>
    <w:rsid w:val="009D0E42"/>
    <w:rsid w:val="009D1328"/>
    <w:rsid w:val="009D48DB"/>
    <w:rsid w:val="009D60F9"/>
    <w:rsid w:val="009E03EF"/>
    <w:rsid w:val="009E2DFC"/>
    <w:rsid w:val="009F46CE"/>
    <w:rsid w:val="009F5207"/>
    <w:rsid w:val="009F5AA9"/>
    <w:rsid w:val="00A022CB"/>
    <w:rsid w:val="00A025EE"/>
    <w:rsid w:val="00A0617A"/>
    <w:rsid w:val="00A103F7"/>
    <w:rsid w:val="00A12032"/>
    <w:rsid w:val="00A1223B"/>
    <w:rsid w:val="00A14FE2"/>
    <w:rsid w:val="00A152EE"/>
    <w:rsid w:val="00A3711C"/>
    <w:rsid w:val="00A4242D"/>
    <w:rsid w:val="00A426F0"/>
    <w:rsid w:val="00A4727F"/>
    <w:rsid w:val="00A54540"/>
    <w:rsid w:val="00A5578F"/>
    <w:rsid w:val="00A56275"/>
    <w:rsid w:val="00A61669"/>
    <w:rsid w:val="00A61806"/>
    <w:rsid w:val="00A62480"/>
    <w:rsid w:val="00A66F70"/>
    <w:rsid w:val="00A81043"/>
    <w:rsid w:val="00A848F2"/>
    <w:rsid w:val="00A929DB"/>
    <w:rsid w:val="00A93BAE"/>
    <w:rsid w:val="00AA2DF5"/>
    <w:rsid w:val="00AC24F9"/>
    <w:rsid w:val="00AC4159"/>
    <w:rsid w:val="00AD06AE"/>
    <w:rsid w:val="00AD1F3C"/>
    <w:rsid w:val="00AD4161"/>
    <w:rsid w:val="00AE3E1D"/>
    <w:rsid w:val="00B02864"/>
    <w:rsid w:val="00B02BB1"/>
    <w:rsid w:val="00B03599"/>
    <w:rsid w:val="00B037E1"/>
    <w:rsid w:val="00B11C02"/>
    <w:rsid w:val="00B14844"/>
    <w:rsid w:val="00B33A90"/>
    <w:rsid w:val="00B3680A"/>
    <w:rsid w:val="00B36BD6"/>
    <w:rsid w:val="00B371BA"/>
    <w:rsid w:val="00B418B6"/>
    <w:rsid w:val="00B42A14"/>
    <w:rsid w:val="00B433F3"/>
    <w:rsid w:val="00B45D0A"/>
    <w:rsid w:val="00B54B45"/>
    <w:rsid w:val="00B65AE5"/>
    <w:rsid w:val="00B67BB6"/>
    <w:rsid w:val="00B73A5F"/>
    <w:rsid w:val="00B75911"/>
    <w:rsid w:val="00B76C19"/>
    <w:rsid w:val="00B85550"/>
    <w:rsid w:val="00B85AD3"/>
    <w:rsid w:val="00B9204A"/>
    <w:rsid w:val="00B92F97"/>
    <w:rsid w:val="00B97ADE"/>
    <w:rsid w:val="00BA40BE"/>
    <w:rsid w:val="00BB7419"/>
    <w:rsid w:val="00BC400F"/>
    <w:rsid w:val="00BC5DA0"/>
    <w:rsid w:val="00BE127A"/>
    <w:rsid w:val="00BE618D"/>
    <w:rsid w:val="00BE6D7F"/>
    <w:rsid w:val="00BF1E87"/>
    <w:rsid w:val="00BF21FA"/>
    <w:rsid w:val="00C01DE3"/>
    <w:rsid w:val="00C1168F"/>
    <w:rsid w:val="00C12E31"/>
    <w:rsid w:val="00C17F49"/>
    <w:rsid w:val="00C234D5"/>
    <w:rsid w:val="00C27351"/>
    <w:rsid w:val="00C31508"/>
    <w:rsid w:val="00C34E46"/>
    <w:rsid w:val="00C41D4A"/>
    <w:rsid w:val="00C4351F"/>
    <w:rsid w:val="00C43B5A"/>
    <w:rsid w:val="00C457D3"/>
    <w:rsid w:val="00C51CC1"/>
    <w:rsid w:val="00C521BF"/>
    <w:rsid w:val="00C63572"/>
    <w:rsid w:val="00C64DD5"/>
    <w:rsid w:val="00C7701F"/>
    <w:rsid w:val="00C8178B"/>
    <w:rsid w:val="00C83EFD"/>
    <w:rsid w:val="00C85C99"/>
    <w:rsid w:val="00C910F8"/>
    <w:rsid w:val="00C924D4"/>
    <w:rsid w:val="00CA3790"/>
    <w:rsid w:val="00CA64C1"/>
    <w:rsid w:val="00CA67DA"/>
    <w:rsid w:val="00CB17CA"/>
    <w:rsid w:val="00CB2CEB"/>
    <w:rsid w:val="00CB5BB4"/>
    <w:rsid w:val="00CB7E6C"/>
    <w:rsid w:val="00CC08C5"/>
    <w:rsid w:val="00CC1419"/>
    <w:rsid w:val="00CC42CA"/>
    <w:rsid w:val="00CD02C2"/>
    <w:rsid w:val="00CD0A73"/>
    <w:rsid w:val="00CD208C"/>
    <w:rsid w:val="00CD2F4E"/>
    <w:rsid w:val="00CD4150"/>
    <w:rsid w:val="00CD6385"/>
    <w:rsid w:val="00CE4FC6"/>
    <w:rsid w:val="00CF10B2"/>
    <w:rsid w:val="00CF5E96"/>
    <w:rsid w:val="00D021E1"/>
    <w:rsid w:val="00D0474B"/>
    <w:rsid w:val="00D0691D"/>
    <w:rsid w:val="00D07509"/>
    <w:rsid w:val="00D104A9"/>
    <w:rsid w:val="00D1545C"/>
    <w:rsid w:val="00D155CA"/>
    <w:rsid w:val="00D173A8"/>
    <w:rsid w:val="00D27E00"/>
    <w:rsid w:val="00D32E7B"/>
    <w:rsid w:val="00D351A6"/>
    <w:rsid w:val="00D43D80"/>
    <w:rsid w:val="00D44D57"/>
    <w:rsid w:val="00D454EF"/>
    <w:rsid w:val="00D525A5"/>
    <w:rsid w:val="00D5787F"/>
    <w:rsid w:val="00D57E3A"/>
    <w:rsid w:val="00D60354"/>
    <w:rsid w:val="00D6676B"/>
    <w:rsid w:val="00D7450C"/>
    <w:rsid w:val="00D841AB"/>
    <w:rsid w:val="00D84DF9"/>
    <w:rsid w:val="00D86C28"/>
    <w:rsid w:val="00D92160"/>
    <w:rsid w:val="00DA3D16"/>
    <w:rsid w:val="00DB1C81"/>
    <w:rsid w:val="00DB4603"/>
    <w:rsid w:val="00DB6838"/>
    <w:rsid w:val="00DB69E5"/>
    <w:rsid w:val="00DC3386"/>
    <w:rsid w:val="00DD5E0F"/>
    <w:rsid w:val="00DE0B89"/>
    <w:rsid w:val="00DF0D76"/>
    <w:rsid w:val="00DF0DFE"/>
    <w:rsid w:val="00DF1866"/>
    <w:rsid w:val="00DF4AB9"/>
    <w:rsid w:val="00DF4C96"/>
    <w:rsid w:val="00DF548F"/>
    <w:rsid w:val="00DF589E"/>
    <w:rsid w:val="00E01DE8"/>
    <w:rsid w:val="00E02622"/>
    <w:rsid w:val="00E058F7"/>
    <w:rsid w:val="00E15A60"/>
    <w:rsid w:val="00E15B51"/>
    <w:rsid w:val="00E171E0"/>
    <w:rsid w:val="00E21432"/>
    <w:rsid w:val="00E225D2"/>
    <w:rsid w:val="00E23C80"/>
    <w:rsid w:val="00E3236B"/>
    <w:rsid w:val="00E3543A"/>
    <w:rsid w:val="00E41461"/>
    <w:rsid w:val="00E45602"/>
    <w:rsid w:val="00E53518"/>
    <w:rsid w:val="00E54C60"/>
    <w:rsid w:val="00E56462"/>
    <w:rsid w:val="00E564F9"/>
    <w:rsid w:val="00E5785C"/>
    <w:rsid w:val="00E57FD2"/>
    <w:rsid w:val="00E61AFF"/>
    <w:rsid w:val="00E63AE3"/>
    <w:rsid w:val="00E647B7"/>
    <w:rsid w:val="00E72B9D"/>
    <w:rsid w:val="00E7398E"/>
    <w:rsid w:val="00E74867"/>
    <w:rsid w:val="00E749A9"/>
    <w:rsid w:val="00E83855"/>
    <w:rsid w:val="00E9013F"/>
    <w:rsid w:val="00E9047B"/>
    <w:rsid w:val="00E90CC8"/>
    <w:rsid w:val="00E91D63"/>
    <w:rsid w:val="00E95203"/>
    <w:rsid w:val="00E9637B"/>
    <w:rsid w:val="00EA0624"/>
    <w:rsid w:val="00EA7EF1"/>
    <w:rsid w:val="00EB55A3"/>
    <w:rsid w:val="00EB62BB"/>
    <w:rsid w:val="00EC15B6"/>
    <w:rsid w:val="00EC1790"/>
    <w:rsid w:val="00ED0523"/>
    <w:rsid w:val="00EE7AD1"/>
    <w:rsid w:val="00EF12BB"/>
    <w:rsid w:val="00EF40A9"/>
    <w:rsid w:val="00EF60D0"/>
    <w:rsid w:val="00F00C19"/>
    <w:rsid w:val="00F0238F"/>
    <w:rsid w:val="00F034A9"/>
    <w:rsid w:val="00F03C9F"/>
    <w:rsid w:val="00F04F63"/>
    <w:rsid w:val="00F0621C"/>
    <w:rsid w:val="00F12B85"/>
    <w:rsid w:val="00F218B8"/>
    <w:rsid w:val="00F22F4E"/>
    <w:rsid w:val="00F270ED"/>
    <w:rsid w:val="00F333C3"/>
    <w:rsid w:val="00F47714"/>
    <w:rsid w:val="00F508D8"/>
    <w:rsid w:val="00F5345B"/>
    <w:rsid w:val="00F576C1"/>
    <w:rsid w:val="00F60226"/>
    <w:rsid w:val="00F64D63"/>
    <w:rsid w:val="00F74DF0"/>
    <w:rsid w:val="00F77E4E"/>
    <w:rsid w:val="00F80B60"/>
    <w:rsid w:val="00F84EAC"/>
    <w:rsid w:val="00F85980"/>
    <w:rsid w:val="00F936E8"/>
    <w:rsid w:val="00F95BF9"/>
    <w:rsid w:val="00F96FB1"/>
    <w:rsid w:val="00FA2889"/>
    <w:rsid w:val="00FA2D0C"/>
    <w:rsid w:val="00FA3013"/>
    <w:rsid w:val="00FB2ADD"/>
    <w:rsid w:val="00FB2E54"/>
    <w:rsid w:val="00FB6249"/>
    <w:rsid w:val="00FC1460"/>
    <w:rsid w:val="00FC1C3A"/>
    <w:rsid w:val="00FC28E1"/>
    <w:rsid w:val="00FC538B"/>
    <w:rsid w:val="00FD2FB9"/>
    <w:rsid w:val="00FE0460"/>
    <w:rsid w:val="00FE6490"/>
    <w:rsid w:val="00FF2F1B"/>
    <w:rsid w:val="00FF42B6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D0D0B"/>
  <w15:docId w15:val="{A63DF411-D754-46C8-9201-8694E8EE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E98"/>
  </w:style>
  <w:style w:type="paragraph" w:styleId="a5">
    <w:name w:val="footer"/>
    <w:basedOn w:val="a"/>
    <w:link w:val="a6"/>
    <w:uiPriority w:val="99"/>
    <w:unhideWhenUsed/>
    <w:rsid w:val="00947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E98"/>
  </w:style>
  <w:style w:type="paragraph" w:styleId="a7">
    <w:name w:val="List Paragraph"/>
    <w:basedOn w:val="a"/>
    <w:uiPriority w:val="34"/>
    <w:qFormat/>
    <w:rsid w:val="00947E98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F50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08D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5A3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5A3A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rsid w:val="004E5A3A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976BA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BC5DA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Times New Roman"/>
      <w:kern w:val="0"/>
      <w:sz w:val="20"/>
      <w:szCs w:val="21"/>
    </w:rPr>
  </w:style>
  <w:style w:type="paragraph" w:styleId="af">
    <w:name w:val="No Spacing"/>
    <w:uiPriority w:val="1"/>
    <w:qFormat/>
    <w:rsid w:val="00BC5D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06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uiPriority w:val="99"/>
    <w:unhideWhenUsed/>
    <w:rsid w:val="00467BA7"/>
    <w:rPr>
      <w:color w:val="0000FF"/>
      <w:u w:val="single"/>
    </w:rPr>
  </w:style>
  <w:style w:type="paragraph" w:customStyle="1" w:styleId="listaddress1">
    <w:name w:val="list_address1"/>
    <w:basedOn w:val="a"/>
    <w:rsid w:val="00467BA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1">
    <w:name w:val="ランワード"/>
    <w:rsid w:val="00166562"/>
    <w:pPr>
      <w:widowControl w:val="0"/>
      <w:wordWrap w:val="0"/>
      <w:autoSpaceDE w:val="0"/>
      <w:autoSpaceDN w:val="0"/>
      <w:adjustRightInd w:val="0"/>
      <w:spacing w:line="478" w:lineRule="atLeast"/>
      <w:jc w:val="both"/>
      <w:textAlignment w:val="baseline"/>
    </w:pPr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5477-645B-4B40-8575-ABA45AF4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6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樋口 珠瑛（産業支援課）</cp:lastModifiedBy>
  <cp:revision>119</cp:revision>
  <cp:lastPrinted>2025-03-26T06:23:00Z</cp:lastPrinted>
  <dcterms:created xsi:type="dcterms:W3CDTF">2016-04-22T09:15:00Z</dcterms:created>
  <dcterms:modified xsi:type="dcterms:W3CDTF">2025-04-21T01:38:00Z</dcterms:modified>
</cp:coreProperties>
</file>