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4277" w14:textId="3E0BAD66" w:rsidR="002940F0" w:rsidRPr="00D76930" w:rsidRDefault="00200573" w:rsidP="00441195">
      <w:pPr>
        <w:ind w:firstLineChars="600" w:firstLine="16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0E88D" wp14:editId="77D42E1B">
                <wp:simplePos x="0" y="0"/>
                <wp:positionH relativeFrom="column">
                  <wp:posOffset>129539</wp:posOffset>
                </wp:positionH>
                <wp:positionV relativeFrom="paragraph">
                  <wp:posOffset>-92710</wp:posOffset>
                </wp:positionV>
                <wp:extent cx="276225" cy="266700"/>
                <wp:effectExtent l="0" t="0" r="28575" b="1905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5C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10.2pt;margin-top:-7.3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" fillcolor="white [3201]" strokecolor="#7f7f7f [1612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DDA82" wp14:editId="6746D2AA">
                <wp:simplePos x="0" y="0"/>
                <wp:positionH relativeFrom="column">
                  <wp:posOffset>281940</wp:posOffset>
                </wp:positionH>
                <wp:positionV relativeFrom="paragraph">
                  <wp:posOffset>88265</wp:posOffset>
                </wp:positionV>
                <wp:extent cx="276225" cy="257175"/>
                <wp:effectExtent l="0" t="0" r="28575" b="28575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1C3F" id="フローチャート: 結合子 3" o:spid="_x0000_s1026" type="#_x0000_t120" style="position:absolute;left:0;text-align:left;margin-left:22.2pt;margin-top:6.9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1E0A1" wp14:editId="4EF097BE">
                <wp:simplePos x="0" y="0"/>
                <wp:positionH relativeFrom="column">
                  <wp:posOffset>-70485</wp:posOffset>
                </wp:positionH>
                <wp:positionV relativeFrom="paragraph">
                  <wp:posOffset>88265</wp:posOffset>
                </wp:positionV>
                <wp:extent cx="276225" cy="257175"/>
                <wp:effectExtent l="0" t="0" r="28575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939F" id="フローチャート: 結合子 1" o:spid="_x0000_s1026" type="#_x0000_t120" style="position:absolute;left:0;text-align:left;margin-left:-5.55pt;margin-top:6.95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" fillcolor="red" strokecolor="#c00000" strokeweight="1pt">
                <v:stroke joinstyle="miter"/>
              </v:shape>
            </w:pict>
          </mc:Fallback>
        </mc:AlternateContent>
      </w:r>
      <w:r w:rsidR="002940F0" w:rsidRPr="00D76930">
        <w:rPr>
          <w:rFonts w:hint="eastAsia"/>
          <w:sz w:val="28"/>
          <w:szCs w:val="28"/>
        </w:rPr>
        <w:t>「</w:t>
      </w:r>
      <w:r w:rsidR="00A472A7">
        <w:rPr>
          <w:rFonts w:hint="eastAsia"/>
          <w:sz w:val="28"/>
          <w:szCs w:val="28"/>
        </w:rPr>
        <w:t>ボッチャ</w:t>
      </w:r>
      <w:r w:rsidR="00F83E42">
        <w:rPr>
          <w:rFonts w:hint="eastAsia"/>
          <w:sz w:val="28"/>
          <w:szCs w:val="28"/>
        </w:rPr>
        <w:t>交流</w:t>
      </w:r>
      <w:r w:rsidR="002940F0" w:rsidRPr="00D76930">
        <w:rPr>
          <w:rFonts w:hint="eastAsia"/>
          <w:sz w:val="28"/>
          <w:szCs w:val="28"/>
        </w:rPr>
        <w:t>大会</w:t>
      </w:r>
      <w:r w:rsidR="004C57C1">
        <w:rPr>
          <w:rFonts w:hint="eastAsia"/>
          <w:sz w:val="28"/>
          <w:szCs w:val="28"/>
        </w:rPr>
        <w:t>のお知らせ</w:t>
      </w:r>
      <w:r w:rsidR="002940F0" w:rsidRPr="00D76930">
        <w:rPr>
          <w:rFonts w:hint="eastAsia"/>
          <w:sz w:val="28"/>
          <w:szCs w:val="28"/>
        </w:rPr>
        <w:t>」</w:t>
      </w:r>
    </w:p>
    <w:p w14:paraId="38E0378C" w14:textId="1BC53547" w:rsidR="00A05994" w:rsidRDefault="00A05994" w:rsidP="00D76930">
      <w:r>
        <w:rPr>
          <w:rFonts w:hint="eastAsia"/>
        </w:rPr>
        <w:t xml:space="preserve">　　　　　　　　　　　　　　　　　　　　　　</w:t>
      </w:r>
      <w:r w:rsidR="00115D5D">
        <w:rPr>
          <w:rFonts w:hint="eastAsia"/>
        </w:rPr>
        <w:t xml:space="preserve">　　　　　　</w:t>
      </w:r>
      <w:r>
        <w:rPr>
          <w:rFonts w:hint="eastAsia"/>
        </w:rPr>
        <w:t xml:space="preserve">　久喜市</w:t>
      </w:r>
      <w:r w:rsidR="00E346D7">
        <w:rPr>
          <w:rFonts w:hint="eastAsia"/>
        </w:rPr>
        <w:t>ボッチャ協</w:t>
      </w:r>
      <w:r w:rsidR="00E95FD5">
        <w:rPr>
          <w:rFonts w:hint="eastAsia"/>
        </w:rPr>
        <w:t>会</w:t>
      </w:r>
    </w:p>
    <w:p w14:paraId="4575713F" w14:textId="5A24DB98" w:rsidR="00D76930" w:rsidRDefault="00E346D7" w:rsidP="00115D5D">
      <w:pPr>
        <w:ind w:firstLineChars="3000" w:firstLine="6300"/>
      </w:pPr>
      <w:r>
        <w:rPr>
          <w:rFonts w:hint="eastAsia"/>
        </w:rPr>
        <w:t>会長</w:t>
      </w:r>
      <w:r w:rsidR="00A05994">
        <w:rPr>
          <w:rFonts w:hint="eastAsia"/>
        </w:rPr>
        <w:t xml:space="preserve">　山川</w:t>
      </w:r>
      <w:r w:rsidR="00A05994" w:rsidRPr="00A67465">
        <w:rPr>
          <w:rFonts w:hint="eastAsia"/>
          <w:sz w:val="16"/>
          <w:szCs w:val="16"/>
        </w:rPr>
        <w:t xml:space="preserve">　</w:t>
      </w:r>
      <w:r w:rsidR="00A05994">
        <w:rPr>
          <w:rFonts w:hint="eastAsia"/>
        </w:rPr>
        <w:t>憲一</w:t>
      </w:r>
    </w:p>
    <w:p w14:paraId="5F2ABA2A" w14:textId="35210F5F" w:rsidR="00E06365" w:rsidRDefault="00471DC8" w:rsidP="00D76930">
      <w:pPr>
        <w:ind w:firstLineChars="100" w:firstLine="210"/>
      </w:pPr>
      <w:r>
        <w:t>仲秋の候、</w:t>
      </w:r>
      <w:r w:rsidR="00E06365">
        <w:t>ますますご清祥の段、お慶び申し上げます。</w:t>
      </w:r>
    </w:p>
    <w:p w14:paraId="23F57092" w14:textId="70704F0D" w:rsidR="00E06365" w:rsidRDefault="00E06365" w:rsidP="00E06365">
      <w:pPr>
        <w:ind w:firstLineChars="100" w:firstLine="210"/>
      </w:pPr>
      <w:r>
        <w:t>日頃</w:t>
      </w:r>
      <w:r>
        <w:rPr>
          <w:rFonts w:hint="eastAsia"/>
        </w:rPr>
        <w:t>から久喜市ボッチャ協会の</w:t>
      </w:r>
      <w:r w:rsidR="007B5D99">
        <w:rPr>
          <w:rFonts w:hint="eastAsia"/>
        </w:rPr>
        <w:t>事業・運営に</w:t>
      </w:r>
      <w:r>
        <w:rPr>
          <w:rFonts w:hint="eastAsia"/>
        </w:rPr>
        <w:t>ご理解</w:t>
      </w:r>
      <w:r w:rsidR="007B5D99">
        <w:rPr>
          <w:rFonts w:hint="eastAsia"/>
        </w:rPr>
        <w:t>を頂き有難うございます</w:t>
      </w:r>
      <w:r>
        <w:t>。</w:t>
      </w:r>
    </w:p>
    <w:p w14:paraId="1032BF09" w14:textId="457303A2" w:rsidR="002F2359" w:rsidRDefault="00F2384A" w:rsidP="00CB3B07">
      <w:pPr>
        <w:ind w:firstLineChars="100" w:firstLine="210"/>
      </w:pPr>
      <w:r>
        <w:rPr>
          <w:rFonts w:hint="eastAsia"/>
        </w:rPr>
        <w:t>さて、</w:t>
      </w:r>
      <w:r w:rsidR="007B5D99">
        <w:rPr>
          <w:rFonts w:hint="eastAsia"/>
        </w:rPr>
        <w:t>第</w:t>
      </w:r>
      <w:r w:rsidR="00A72402">
        <w:rPr>
          <w:rFonts w:hint="eastAsia"/>
        </w:rPr>
        <w:t>3</w:t>
      </w:r>
      <w:r w:rsidR="007B5D99">
        <w:rPr>
          <w:rFonts w:hint="eastAsia"/>
        </w:rPr>
        <w:t>回</w:t>
      </w:r>
      <w:r w:rsidR="00F83E42">
        <w:rPr>
          <w:rFonts w:hint="eastAsia"/>
        </w:rPr>
        <w:t>交流</w:t>
      </w:r>
      <w:r w:rsidR="007B5D99">
        <w:rPr>
          <w:rFonts w:hint="eastAsia"/>
        </w:rPr>
        <w:t>大会を開催する運びとなり</w:t>
      </w:r>
      <w:r w:rsidR="004C57C1">
        <w:rPr>
          <w:rFonts w:hint="eastAsia"/>
        </w:rPr>
        <w:t>、</w:t>
      </w:r>
      <w:r w:rsidR="00F83E42">
        <w:rPr>
          <w:rFonts w:hint="eastAsia"/>
        </w:rPr>
        <w:t>久喜市</w:t>
      </w:r>
      <w:r w:rsidR="00CB3B07">
        <w:rPr>
          <w:rFonts w:hint="eastAsia"/>
        </w:rPr>
        <w:t>及び隣接市</w:t>
      </w:r>
      <w:r w:rsidR="00F83E42">
        <w:rPr>
          <w:rFonts w:hint="eastAsia"/>
        </w:rPr>
        <w:t>の</w:t>
      </w:r>
      <w:r w:rsidR="004C57C1">
        <w:rPr>
          <w:rFonts w:hint="eastAsia"/>
        </w:rPr>
        <w:t>方々の参加を</w:t>
      </w:r>
      <w:r w:rsidR="00CB3B07">
        <w:br/>
      </w:r>
      <w:r w:rsidR="004C57C1">
        <w:rPr>
          <w:rFonts w:hint="eastAsia"/>
        </w:rPr>
        <w:t>お待ちしております。</w:t>
      </w:r>
    </w:p>
    <w:p w14:paraId="31FB6A0B" w14:textId="151FF819" w:rsidR="00D76930" w:rsidRPr="00CB3B07" w:rsidRDefault="00D76930" w:rsidP="002F2359"/>
    <w:p w14:paraId="716733E7" w14:textId="095AD8CB" w:rsidR="00D76930" w:rsidRDefault="001204E3" w:rsidP="002F2359">
      <w:r>
        <w:rPr>
          <w:rFonts w:hint="eastAsia"/>
        </w:rPr>
        <w:t>1</w:t>
      </w:r>
      <w:r w:rsidR="00D76930">
        <w:rPr>
          <w:rFonts w:hint="eastAsia"/>
        </w:rPr>
        <w:t>主　催　　久喜市</w:t>
      </w:r>
      <w:r w:rsidR="00E346D7">
        <w:rPr>
          <w:rFonts w:hint="eastAsia"/>
        </w:rPr>
        <w:t>ボッチャ協会</w:t>
      </w:r>
    </w:p>
    <w:p w14:paraId="5FA747EE" w14:textId="74A07ACC" w:rsidR="00D76930" w:rsidRDefault="001204E3" w:rsidP="00317E9A">
      <w:r>
        <w:rPr>
          <w:rFonts w:hint="eastAsia"/>
        </w:rPr>
        <w:t>2</w:t>
      </w:r>
      <w:r w:rsidR="00D76930">
        <w:rPr>
          <w:rFonts w:hint="eastAsia"/>
        </w:rPr>
        <w:t xml:space="preserve">後　援　</w:t>
      </w:r>
      <w:r w:rsidR="00317E9A">
        <w:rPr>
          <w:rFonts w:hint="eastAsia"/>
        </w:rPr>
        <w:t xml:space="preserve">　</w:t>
      </w:r>
      <w:r w:rsidR="00D76930" w:rsidRPr="00355C00">
        <w:rPr>
          <w:rFonts w:hint="eastAsia"/>
          <w:spacing w:val="15"/>
          <w:kern w:val="0"/>
          <w:fitText w:val="1890" w:id="-1522348032"/>
        </w:rPr>
        <w:t>久喜市教育委員</w:t>
      </w:r>
      <w:r w:rsidR="00D76930" w:rsidRPr="00355C00">
        <w:rPr>
          <w:rFonts w:hint="eastAsia"/>
          <w:kern w:val="0"/>
          <w:fitText w:val="1890" w:id="-1522348032"/>
        </w:rPr>
        <w:t>会</w:t>
      </w:r>
    </w:p>
    <w:p w14:paraId="431E3427" w14:textId="788D63B7" w:rsidR="00D76930" w:rsidRDefault="00441195" w:rsidP="002F2359">
      <w:r>
        <w:rPr>
          <w:rFonts w:hint="eastAsia"/>
        </w:rPr>
        <w:t>3</w:t>
      </w:r>
      <w:r w:rsidR="00D76930">
        <w:rPr>
          <w:rFonts w:hint="eastAsia"/>
        </w:rPr>
        <w:t>日　時　　令和</w:t>
      </w:r>
      <w:r w:rsidR="00A72402">
        <w:rPr>
          <w:rFonts w:hint="eastAsia"/>
        </w:rPr>
        <w:t>5</w:t>
      </w:r>
      <w:r w:rsidR="00D76930">
        <w:rPr>
          <w:rFonts w:hint="eastAsia"/>
        </w:rPr>
        <w:t>年</w:t>
      </w:r>
      <w:r w:rsidR="00A72402">
        <w:rPr>
          <w:rFonts w:hint="eastAsia"/>
        </w:rPr>
        <w:t>11</w:t>
      </w:r>
      <w:r w:rsidR="00D76930">
        <w:rPr>
          <w:rFonts w:hint="eastAsia"/>
        </w:rPr>
        <w:t>月</w:t>
      </w:r>
      <w:r w:rsidR="00A72402">
        <w:rPr>
          <w:rFonts w:hint="eastAsia"/>
        </w:rPr>
        <w:t>26</w:t>
      </w:r>
      <w:r w:rsidR="00B745AB">
        <w:rPr>
          <w:rFonts w:hint="eastAsia"/>
        </w:rPr>
        <w:t>日（</w:t>
      </w:r>
      <w:r w:rsidR="005F1F00">
        <w:rPr>
          <w:rFonts w:hint="eastAsia"/>
        </w:rPr>
        <w:t>日</w:t>
      </w:r>
      <w:r w:rsidR="00B745AB">
        <w:rPr>
          <w:rFonts w:hint="eastAsia"/>
        </w:rPr>
        <w:t>）</w:t>
      </w:r>
      <w:r w:rsidR="00A72402">
        <w:rPr>
          <w:rFonts w:hint="eastAsia"/>
        </w:rPr>
        <w:t>午後13</w:t>
      </w:r>
      <w:r w:rsidR="00B745AB">
        <w:rPr>
          <w:rFonts w:hint="eastAsia"/>
        </w:rPr>
        <w:t>時～</w:t>
      </w:r>
      <w:r w:rsidR="00CB3B07">
        <w:rPr>
          <w:rFonts w:hint="eastAsia"/>
        </w:rPr>
        <w:t>1</w:t>
      </w:r>
      <w:r w:rsidR="00A72402">
        <w:rPr>
          <w:rFonts w:hint="eastAsia"/>
        </w:rPr>
        <w:t>6</w:t>
      </w:r>
      <w:r w:rsidR="00B745AB">
        <w:rPr>
          <w:rFonts w:hint="eastAsia"/>
        </w:rPr>
        <w:t>時</w:t>
      </w:r>
      <w:r w:rsidR="00A72402">
        <w:rPr>
          <w:rFonts w:hint="eastAsia"/>
        </w:rPr>
        <w:t>3</w:t>
      </w:r>
      <w:r w:rsidR="00893353">
        <w:rPr>
          <w:rFonts w:hint="eastAsia"/>
        </w:rPr>
        <w:t>0</w:t>
      </w:r>
      <w:r w:rsidR="00E95FD5">
        <w:rPr>
          <w:rFonts w:hint="eastAsia"/>
        </w:rPr>
        <w:t>分</w:t>
      </w:r>
    </w:p>
    <w:p w14:paraId="4C24D423" w14:textId="4C75294E" w:rsidR="00B745AB" w:rsidRDefault="00B745AB" w:rsidP="00B20D73">
      <w:pPr>
        <w:ind w:firstLineChars="600" w:firstLine="1260"/>
      </w:pPr>
      <w:r>
        <w:rPr>
          <w:rFonts w:hint="eastAsia"/>
        </w:rPr>
        <w:t>受</w:t>
      </w:r>
      <w:r w:rsidR="00B20D73">
        <w:rPr>
          <w:rFonts w:hint="eastAsia"/>
        </w:rPr>
        <w:t xml:space="preserve">　</w:t>
      </w:r>
      <w:r>
        <w:rPr>
          <w:rFonts w:hint="eastAsia"/>
        </w:rPr>
        <w:t>付：</w:t>
      </w:r>
      <w:r w:rsidR="00A72402">
        <w:rPr>
          <w:rFonts w:hint="eastAsia"/>
        </w:rPr>
        <w:t>午後12</w:t>
      </w:r>
      <w:r>
        <w:rPr>
          <w:rFonts w:hint="eastAsia"/>
        </w:rPr>
        <w:t>時</w:t>
      </w:r>
      <w:r w:rsidR="00A472A7">
        <w:rPr>
          <w:rFonts w:hint="eastAsia"/>
        </w:rPr>
        <w:t>1</w:t>
      </w:r>
      <w:r w:rsidR="005F1F00">
        <w:rPr>
          <w:rFonts w:hint="eastAsia"/>
        </w:rPr>
        <w:t>5</w:t>
      </w:r>
      <w:r>
        <w:rPr>
          <w:rFonts w:hint="eastAsia"/>
        </w:rPr>
        <w:t>分～</w:t>
      </w:r>
    </w:p>
    <w:p w14:paraId="27E8E178" w14:textId="5EB8C52A" w:rsidR="001204E3" w:rsidRDefault="001204E3" w:rsidP="00B20D73">
      <w:pPr>
        <w:ind w:firstLineChars="600" w:firstLine="1260"/>
      </w:pPr>
      <w:r>
        <w:rPr>
          <w:rFonts w:hint="eastAsia"/>
        </w:rPr>
        <w:t>開会式：午</w:t>
      </w:r>
      <w:r w:rsidR="005F1F00">
        <w:rPr>
          <w:rFonts w:hint="eastAsia"/>
        </w:rPr>
        <w:t>前</w:t>
      </w:r>
      <w:r w:rsidR="00A72402">
        <w:rPr>
          <w:rFonts w:hint="eastAsia"/>
        </w:rPr>
        <w:t>12</w:t>
      </w:r>
      <w:r>
        <w:rPr>
          <w:rFonts w:hint="eastAsia"/>
        </w:rPr>
        <w:t>時</w:t>
      </w:r>
      <w:r w:rsidR="001A3B57">
        <w:rPr>
          <w:rFonts w:hint="eastAsia"/>
        </w:rPr>
        <w:t>45分</w:t>
      </w:r>
      <w:r>
        <w:rPr>
          <w:rFonts w:hint="eastAsia"/>
        </w:rPr>
        <w:t>～</w:t>
      </w:r>
    </w:p>
    <w:p w14:paraId="0B5E5418" w14:textId="7F7876A9" w:rsidR="00B745AB" w:rsidRDefault="00A72402" w:rsidP="00B20D73">
      <w:pPr>
        <w:ind w:firstLineChars="600" w:firstLine="1260"/>
      </w:pPr>
      <w:r>
        <w:rPr>
          <w:rFonts w:hint="eastAsia"/>
        </w:rPr>
        <w:t>リーグ戦</w:t>
      </w:r>
      <w:r w:rsidR="00A67465">
        <w:rPr>
          <w:rFonts w:hint="eastAsia"/>
        </w:rPr>
        <w:t>：</w:t>
      </w:r>
      <w:r>
        <w:rPr>
          <w:rFonts w:hint="eastAsia"/>
        </w:rPr>
        <w:t>午後13</w:t>
      </w:r>
      <w:r w:rsidR="00B745AB">
        <w:rPr>
          <w:rFonts w:hint="eastAsia"/>
        </w:rPr>
        <w:t>時</w:t>
      </w:r>
      <w:r>
        <w:rPr>
          <w:rFonts w:hint="eastAsia"/>
        </w:rPr>
        <w:t>00</w:t>
      </w:r>
      <w:r w:rsidR="001204E3">
        <w:rPr>
          <w:rFonts w:hint="eastAsia"/>
        </w:rPr>
        <w:t>分</w:t>
      </w:r>
      <w:r w:rsidR="00B745AB">
        <w:rPr>
          <w:rFonts w:hint="eastAsia"/>
        </w:rPr>
        <w:t>～</w:t>
      </w:r>
      <w:r w:rsidR="005F1F00">
        <w:rPr>
          <w:rFonts w:hint="eastAsia"/>
        </w:rPr>
        <w:t>1</w:t>
      </w:r>
      <w:r>
        <w:rPr>
          <w:rFonts w:hint="eastAsia"/>
        </w:rPr>
        <w:t>5</w:t>
      </w:r>
      <w:r w:rsidR="00CA5769">
        <w:rPr>
          <w:rFonts w:hint="eastAsia"/>
        </w:rPr>
        <w:t>時</w:t>
      </w:r>
      <w:r w:rsidR="00F14ACF">
        <w:rPr>
          <w:rFonts w:hint="eastAsia"/>
        </w:rPr>
        <w:t>30</w:t>
      </w:r>
      <w:r w:rsidR="00CA5769">
        <w:rPr>
          <w:rFonts w:hint="eastAsia"/>
        </w:rPr>
        <w:t>分</w:t>
      </w:r>
    </w:p>
    <w:p w14:paraId="70F3AF28" w14:textId="28D91E1D" w:rsidR="00CA5769" w:rsidRDefault="00355C00" w:rsidP="00B20D73">
      <w:pPr>
        <w:ind w:firstLineChars="600" w:firstLine="1260"/>
      </w:pPr>
      <w:r>
        <w:rPr>
          <w:rFonts w:hint="eastAsia"/>
        </w:rPr>
        <w:t>15時45分</w:t>
      </w:r>
      <w:r>
        <w:rPr>
          <w:rFonts w:hint="eastAsia"/>
        </w:rPr>
        <w:t>からトーナメント戦（リーグ上位シード）</w:t>
      </w:r>
    </w:p>
    <w:p w14:paraId="21CC479A" w14:textId="4F75988A" w:rsidR="00CA5769" w:rsidRDefault="00F14ACF" w:rsidP="00F2384A">
      <w:pPr>
        <w:ind w:firstLineChars="600" w:firstLine="1260"/>
      </w:pPr>
      <w:r>
        <w:rPr>
          <w:rFonts w:hint="eastAsia"/>
        </w:rPr>
        <w:t>閉会式</w:t>
      </w:r>
      <w:r w:rsidR="00A67465">
        <w:rPr>
          <w:rFonts w:hint="eastAsia"/>
        </w:rPr>
        <w:t>：</w:t>
      </w:r>
      <w:r w:rsidR="005F1F00">
        <w:rPr>
          <w:rFonts w:hint="eastAsia"/>
        </w:rPr>
        <w:t>16</w:t>
      </w:r>
      <w:r>
        <w:rPr>
          <w:rFonts w:hint="eastAsia"/>
        </w:rPr>
        <w:t>時</w:t>
      </w:r>
      <w:r w:rsidR="00A72402">
        <w:rPr>
          <w:rFonts w:hint="eastAsia"/>
        </w:rPr>
        <w:t>15</w:t>
      </w:r>
      <w:r>
        <w:rPr>
          <w:rFonts w:hint="eastAsia"/>
        </w:rPr>
        <w:t>分</w:t>
      </w:r>
      <w:r w:rsidR="00A67465">
        <w:rPr>
          <w:rFonts w:hint="eastAsia"/>
        </w:rPr>
        <w:t>～</w:t>
      </w:r>
      <w:r w:rsidR="00CA5769">
        <w:rPr>
          <w:rFonts w:hint="eastAsia"/>
        </w:rPr>
        <w:t>（試合時間は一部変更あり）</w:t>
      </w:r>
    </w:p>
    <w:p w14:paraId="6F065CCF" w14:textId="2D92E74A" w:rsidR="00CA5769" w:rsidRDefault="00441195" w:rsidP="00CA5769">
      <w:r>
        <w:rPr>
          <w:rFonts w:hint="eastAsia"/>
        </w:rPr>
        <w:t>4</w:t>
      </w:r>
      <w:r w:rsidR="00CA5769">
        <w:rPr>
          <w:rFonts w:hint="eastAsia"/>
        </w:rPr>
        <w:t xml:space="preserve">場　所　　</w:t>
      </w:r>
      <w:r w:rsidR="005F1F00">
        <w:rPr>
          <w:rFonts w:hint="eastAsia"/>
        </w:rPr>
        <w:t>栗橋Ｂ＆Ｇ海洋</w:t>
      </w:r>
      <w:r w:rsidR="00941C4E">
        <w:rPr>
          <w:rFonts w:hint="eastAsia"/>
        </w:rPr>
        <w:t>センター</w:t>
      </w:r>
      <w:r w:rsidR="008D4662">
        <w:rPr>
          <w:rFonts w:hint="eastAsia"/>
        </w:rPr>
        <w:t xml:space="preserve">　</w:t>
      </w:r>
    </w:p>
    <w:p w14:paraId="253D8993" w14:textId="1509E924" w:rsidR="00CA5769" w:rsidRDefault="00441195" w:rsidP="00CA5769">
      <w:r>
        <w:rPr>
          <w:rFonts w:hint="eastAsia"/>
        </w:rPr>
        <w:t>5</w:t>
      </w:r>
      <w:r w:rsidR="00CA5769">
        <w:rPr>
          <w:rFonts w:hint="eastAsia"/>
        </w:rPr>
        <w:t>参加</w:t>
      </w:r>
      <w:r w:rsidR="00F2384A">
        <w:rPr>
          <w:rFonts w:hint="eastAsia"/>
        </w:rPr>
        <w:t>対象</w:t>
      </w:r>
    </w:p>
    <w:p w14:paraId="0CB05EF0" w14:textId="2DAEEC40" w:rsidR="00CA5769" w:rsidRDefault="00CA5769" w:rsidP="00CA57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久喜</w:t>
      </w:r>
      <w:r w:rsidR="005F1F00">
        <w:rPr>
          <w:rFonts w:hint="eastAsia"/>
        </w:rPr>
        <w:t>市内及び隣接市</w:t>
      </w:r>
    </w:p>
    <w:p w14:paraId="16B2C834" w14:textId="307A8112" w:rsidR="00CA5769" w:rsidRDefault="00CA5769" w:rsidP="00CA57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参加申し込みは</w:t>
      </w:r>
      <w:r w:rsidR="00F2384A">
        <w:rPr>
          <w:rFonts w:hint="eastAsia"/>
        </w:rPr>
        <w:t>、</w:t>
      </w:r>
      <w:r>
        <w:rPr>
          <w:rFonts w:hint="eastAsia"/>
        </w:rPr>
        <w:t>チーム単位</w:t>
      </w:r>
      <w:r w:rsidR="00F2384A">
        <w:rPr>
          <w:rFonts w:hint="eastAsia"/>
        </w:rPr>
        <w:t>とし</w:t>
      </w:r>
      <w:r>
        <w:rPr>
          <w:rFonts w:hint="eastAsia"/>
        </w:rPr>
        <w:t>1チーム</w:t>
      </w:r>
      <w:r w:rsidR="00115D5D">
        <w:rPr>
          <w:rFonts w:hint="eastAsia"/>
        </w:rPr>
        <w:t>（</w:t>
      </w:r>
      <w:r>
        <w:rPr>
          <w:rFonts w:hint="eastAsia"/>
        </w:rPr>
        <w:t>3</w:t>
      </w:r>
      <w:r w:rsidR="005B6FDA">
        <w:rPr>
          <w:rFonts w:hint="eastAsia"/>
        </w:rPr>
        <w:t>～4</w:t>
      </w:r>
      <w:r>
        <w:rPr>
          <w:rFonts w:hint="eastAsia"/>
        </w:rPr>
        <w:t>名</w:t>
      </w:r>
      <w:r w:rsidR="00115D5D">
        <w:rPr>
          <w:rFonts w:hint="eastAsia"/>
        </w:rPr>
        <w:t>）</w:t>
      </w:r>
    </w:p>
    <w:p w14:paraId="6DAD4890" w14:textId="19AAC193" w:rsidR="00172E05" w:rsidRDefault="00441195" w:rsidP="00172E05">
      <w:r>
        <w:rPr>
          <w:rFonts w:hint="eastAsia"/>
        </w:rPr>
        <w:t>6</w:t>
      </w:r>
      <w:r w:rsidR="00172E05">
        <w:rPr>
          <w:rFonts w:hint="eastAsia"/>
        </w:rPr>
        <w:t xml:space="preserve">定　員　</w:t>
      </w:r>
      <w:r w:rsidR="003C78BE">
        <w:rPr>
          <w:rFonts w:hint="eastAsia"/>
        </w:rPr>
        <w:t>16チームを</w:t>
      </w:r>
      <w:r w:rsidR="006772DF">
        <w:rPr>
          <w:rFonts w:hint="eastAsia"/>
        </w:rPr>
        <w:t>予定</w:t>
      </w:r>
      <w:r w:rsidR="003C78BE">
        <w:rPr>
          <w:rFonts w:hint="eastAsia"/>
        </w:rPr>
        <w:t>（申し込み順）</w:t>
      </w:r>
    </w:p>
    <w:p w14:paraId="723CE15A" w14:textId="3B2D7CB4" w:rsidR="00FE123A" w:rsidRDefault="00441195" w:rsidP="00FE123A">
      <w:pPr>
        <w:ind w:left="1050" w:hangingChars="500" w:hanging="1050"/>
      </w:pPr>
      <w:r>
        <w:rPr>
          <w:rFonts w:hint="eastAsia"/>
        </w:rPr>
        <w:t>7</w:t>
      </w:r>
      <w:r w:rsidR="00172E05">
        <w:rPr>
          <w:rFonts w:hint="eastAsia"/>
        </w:rPr>
        <w:t>参加費　1チーム</w:t>
      </w:r>
      <w:r w:rsidR="00F3458E">
        <w:rPr>
          <w:rFonts w:hint="eastAsia"/>
        </w:rPr>
        <w:t>（</w:t>
      </w:r>
      <w:r w:rsidR="00746C69">
        <w:rPr>
          <w:rFonts w:hint="eastAsia"/>
        </w:rPr>
        <w:t>3</w:t>
      </w:r>
      <w:r w:rsidR="00F3458E">
        <w:rPr>
          <w:rFonts w:hint="eastAsia"/>
        </w:rPr>
        <w:t>～4</w:t>
      </w:r>
      <w:r w:rsidR="00746C69">
        <w:rPr>
          <w:rFonts w:hint="eastAsia"/>
        </w:rPr>
        <w:t>名</w:t>
      </w:r>
      <w:r w:rsidR="00F3458E">
        <w:rPr>
          <w:rFonts w:hint="eastAsia"/>
        </w:rPr>
        <w:t>）</w:t>
      </w:r>
      <w:r w:rsidR="00172E05">
        <w:rPr>
          <w:rFonts w:hint="eastAsia"/>
        </w:rPr>
        <w:t>￥1,</w:t>
      </w:r>
      <w:r w:rsidR="00E346D7">
        <w:rPr>
          <w:rFonts w:hint="eastAsia"/>
        </w:rPr>
        <w:t>5</w:t>
      </w:r>
      <w:r w:rsidR="00172E05">
        <w:rPr>
          <w:rFonts w:hint="eastAsia"/>
        </w:rPr>
        <w:t>00-</w:t>
      </w:r>
      <w:r>
        <w:rPr>
          <w:rFonts w:hint="eastAsia"/>
        </w:rPr>
        <w:t xml:space="preserve">　</w:t>
      </w:r>
      <w:r w:rsidR="00355C00">
        <w:rPr>
          <w:rFonts w:hint="eastAsia"/>
        </w:rPr>
        <w:t>小中高￥1,000-</w:t>
      </w:r>
      <w:r w:rsidR="00A93614">
        <w:br/>
      </w:r>
      <w:r w:rsidR="00FE123A">
        <w:rPr>
          <w:rFonts w:ascii="游ゴシック" w:eastAsia="游ゴシック" w:hAnsi="游ゴシック" w:hint="eastAsia"/>
        </w:rPr>
        <w:t>【</w:t>
      </w:r>
      <w:r w:rsidR="00FE123A">
        <w:rPr>
          <w:rFonts w:hint="eastAsia"/>
        </w:rPr>
        <w:t>競技終了後、表彰式</w:t>
      </w:r>
      <w:r w:rsidR="00355C00">
        <w:rPr>
          <w:rFonts w:hint="eastAsia"/>
        </w:rPr>
        <w:t>、賞品</w:t>
      </w:r>
      <w:r w:rsidR="00FE123A">
        <w:rPr>
          <w:rFonts w:hint="eastAsia"/>
        </w:rPr>
        <w:t>があります</w:t>
      </w:r>
      <w:r w:rsidR="00FE123A">
        <w:rPr>
          <w:rFonts w:ascii="游ゴシック" w:eastAsia="游ゴシック" w:hAnsi="游ゴシック" w:hint="eastAsia"/>
        </w:rPr>
        <w:t>】</w:t>
      </w:r>
    </w:p>
    <w:p w14:paraId="60B1F154" w14:textId="0D9EE0A9" w:rsidR="00025430" w:rsidRPr="00FE123A" w:rsidRDefault="00FE123A" w:rsidP="008D4662">
      <w:pPr>
        <w:ind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申し込み</w:t>
      </w:r>
      <w:r w:rsidR="00025430">
        <w:rPr>
          <w:rFonts w:ascii="游ゴシック" w:eastAsia="游ゴシック" w:hAnsi="游ゴシック" w:hint="eastAsia"/>
        </w:rPr>
        <w:t>締切日</w:t>
      </w:r>
      <w:r>
        <w:rPr>
          <w:rFonts w:ascii="游ゴシック" w:eastAsia="游ゴシック" w:hAnsi="游ゴシック" w:hint="eastAsia"/>
        </w:rPr>
        <w:t xml:space="preserve">　</w:t>
      </w:r>
      <w:r w:rsidR="00E8160E">
        <w:rPr>
          <w:rFonts w:ascii="游ゴシック" w:eastAsia="游ゴシック" w:hAnsi="游ゴシック" w:hint="eastAsia"/>
        </w:rPr>
        <w:t>11</w:t>
      </w:r>
      <w:r w:rsidR="00025430">
        <w:rPr>
          <w:rFonts w:ascii="游ゴシック" w:eastAsia="游ゴシック" w:hAnsi="游ゴシック" w:hint="eastAsia"/>
        </w:rPr>
        <w:t>月</w:t>
      </w:r>
      <w:r w:rsidR="005F1F00">
        <w:rPr>
          <w:rFonts w:ascii="游ゴシック" w:eastAsia="游ゴシック" w:hAnsi="游ゴシック" w:hint="eastAsia"/>
        </w:rPr>
        <w:t>2</w:t>
      </w:r>
      <w:r w:rsidR="00E8160E">
        <w:rPr>
          <w:rFonts w:ascii="游ゴシック" w:eastAsia="游ゴシック" w:hAnsi="游ゴシック" w:hint="eastAsia"/>
        </w:rPr>
        <w:t>0</w:t>
      </w:r>
      <w:r w:rsidR="00025430">
        <w:rPr>
          <w:rFonts w:ascii="游ゴシック" w:eastAsia="游ゴシック" w:hAnsi="游ゴシック" w:hint="eastAsia"/>
        </w:rPr>
        <w:t>日（</w:t>
      </w:r>
      <w:r w:rsidR="00E8160E">
        <w:rPr>
          <w:rFonts w:ascii="游ゴシック" w:eastAsia="游ゴシック" w:hAnsi="游ゴシック" w:hint="eastAsia"/>
        </w:rPr>
        <w:t>月</w:t>
      </w:r>
      <w:r w:rsidR="00025430">
        <w:rPr>
          <w:rFonts w:ascii="游ゴシック" w:eastAsia="游ゴシック" w:hAnsi="游ゴシック" w:hint="eastAsia"/>
        </w:rPr>
        <w:t xml:space="preserve">）　</w:t>
      </w:r>
    </w:p>
    <w:p w14:paraId="3A3CD5E2" w14:textId="45C195A8" w:rsidR="00172E05" w:rsidRDefault="00441195" w:rsidP="00172E05">
      <w:r>
        <w:rPr>
          <w:rFonts w:hint="eastAsia"/>
        </w:rPr>
        <w:t>8</w:t>
      </w:r>
      <w:r w:rsidR="00172E05">
        <w:rPr>
          <w:rFonts w:hint="eastAsia"/>
        </w:rPr>
        <w:t>競技方法</w:t>
      </w:r>
    </w:p>
    <w:p w14:paraId="75047FF8" w14:textId="231D5A22" w:rsidR="00172E05" w:rsidRDefault="00172E05" w:rsidP="00172E05">
      <w:r>
        <w:rPr>
          <w:rFonts w:hint="eastAsia"/>
        </w:rPr>
        <w:t>（1）</w:t>
      </w:r>
      <w:r w:rsidR="008E752D">
        <w:rPr>
          <w:rFonts w:hint="eastAsia"/>
        </w:rPr>
        <w:t xml:space="preserve">　</w:t>
      </w:r>
      <w:r>
        <w:rPr>
          <w:rFonts w:hint="eastAsia"/>
        </w:rPr>
        <w:t>1ゲーム3人でのチーム戦で行う。</w:t>
      </w:r>
    </w:p>
    <w:p w14:paraId="4CFD24D3" w14:textId="21A8FAFC" w:rsidR="00172E05" w:rsidRDefault="00172E05" w:rsidP="00296F60">
      <w:pPr>
        <w:ind w:left="630" w:hangingChars="300" w:hanging="630"/>
      </w:pPr>
      <w:r>
        <w:rPr>
          <w:rFonts w:hint="eastAsia"/>
        </w:rPr>
        <w:t>（2）</w:t>
      </w:r>
      <w:r w:rsidR="008E752D">
        <w:rPr>
          <w:rFonts w:hint="eastAsia"/>
        </w:rPr>
        <w:t xml:space="preserve">　</w:t>
      </w:r>
      <w:r>
        <w:rPr>
          <w:rFonts w:hint="eastAsia"/>
        </w:rPr>
        <w:t>ルールは「日本ボッチャ協会競技規則</w:t>
      </w:r>
      <w:r w:rsidR="00E8160E">
        <w:rPr>
          <w:rFonts w:hint="eastAsia"/>
        </w:rPr>
        <w:t>2021-2024ｖ.2.0</w:t>
      </w:r>
      <w:r>
        <w:rPr>
          <w:rFonts w:hint="eastAsia"/>
        </w:rPr>
        <w:t>」</w:t>
      </w:r>
      <w:r w:rsidR="003C43C4">
        <w:rPr>
          <w:rFonts w:hint="eastAsia"/>
        </w:rPr>
        <w:t>準</w:t>
      </w:r>
      <w:r>
        <w:rPr>
          <w:rFonts w:hint="eastAsia"/>
        </w:rPr>
        <w:t>用し、久喜市ボッチャ</w:t>
      </w:r>
      <w:r w:rsidR="00E8160E">
        <w:rPr>
          <w:rFonts w:hint="eastAsia"/>
        </w:rPr>
        <w:t xml:space="preserve">　</w:t>
      </w:r>
      <w:r>
        <w:rPr>
          <w:rFonts w:hint="eastAsia"/>
        </w:rPr>
        <w:t>協会ローカルルールを用いて行う。</w:t>
      </w:r>
    </w:p>
    <w:p w14:paraId="42C9DD0B" w14:textId="2AC9D3D4" w:rsidR="00163406" w:rsidRDefault="00172E05" w:rsidP="001F3C01">
      <w:pPr>
        <w:ind w:left="420" w:hangingChars="200" w:hanging="420"/>
      </w:pPr>
      <w:r>
        <w:rPr>
          <w:rFonts w:hint="eastAsia"/>
        </w:rPr>
        <w:t>（3）</w:t>
      </w:r>
      <w:r w:rsidR="008E752D">
        <w:rPr>
          <w:rFonts w:hint="eastAsia"/>
        </w:rPr>
        <w:t xml:space="preserve">　</w:t>
      </w:r>
      <w:r w:rsidR="001B713D">
        <w:rPr>
          <w:rFonts w:hint="eastAsia"/>
        </w:rPr>
        <w:t>リーグ戦</w:t>
      </w:r>
      <w:r w:rsidR="00FE123A">
        <w:rPr>
          <w:rFonts w:hint="eastAsia"/>
        </w:rPr>
        <w:t>を</w:t>
      </w:r>
      <w:r w:rsidR="00163406">
        <w:rPr>
          <w:rFonts w:hint="eastAsia"/>
        </w:rPr>
        <w:t>行</w:t>
      </w:r>
      <w:r w:rsidR="001F3C01">
        <w:rPr>
          <w:rFonts w:hint="eastAsia"/>
        </w:rPr>
        <w:t>い、上位チームは</w:t>
      </w:r>
      <w:r w:rsidR="001B713D">
        <w:rPr>
          <w:rFonts w:hint="eastAsia"/>
        </w:rPr>
        <w:t>シードとなり</w:t>
      </w:r>
      <w:r w:rsidR="001F3C01">
        <w:rPr>
          <w:rFonts w:hint="eastAsia"/>
        </w:rPr>
        <w:t>トーナメント</w:t>
      </w:r>
      <w:r w:rsidR="001B713D">
        <w:rPr>
          <w:rFonts w:hint="eastAsia"/>
        </w:rPr>
        <w:t>戦を行う</w:t>
      </w:r>
      <w:r w:rsidR="001F3C01">
        <w:rPr>
          <w:rFonts w:hint="eastAsia"/>
        </w:rPr>
        <w:t>。</w:t>
      </w:r>
    </w:p>
    <w:p w14:paraId="42B278FA" w14:textId="636DD2B9" w:rsidR="00163406" w:rsidRDefault="00163406" w:rsidP="00163406">
      <w:pPr>
        <w:ind w:left="420" w:hangingChars="200" w:hanging="420"/>
      </w:pPr>
      <w:r>
        <w:rPr>
          <w:rFonts w:hint="eastAsia"/>
        </w:rPr>
        <w:t>（</w:t>
      </w:r>
      <w:r w:rsidR="001F3C01">
        <w:rPr>
          <w:rFonts w:hint="eastAsia"/>
        </w:rPr>
        <w:t>4</w:t>
      </w:r>
      <w:r>
        <w:rPr>
          <w:rFonts w:hint="eastAsia"/>
        </w:rPr>
        <w:t>）</w:t>
      </w:r>
      <w:r w:rsidR="008E752D">
        <w:rPr>
          <w:rFonts w:hint="eastAsia"/>
        </w:rPr>
        <w:t xml:space="preserve">　</w:t>
      </w:r>
      <w:r>
        <w:rPr>
          <w:rFonts w:hint="eastAsia"/>
        </w:rPr>
        <w:t>1ゲーム</w:t>
      </w:r>
      <w:r w:rsidR="00E8160E">
        <w:rPr>
          <w:rFonts w:hint="eastAsia"/>
        </w:rPr>
        <w:t>2</w:t>
      </w:r>
      <w:r>
        <w:rPr>
          <w:rFonts w:hint="eastAsia"/>
        </w:rPr>
        <w:t>エンドで行い、同点の場合</w:t>
      </w:r>
      <w:r w:rsidR="00E8160E">
        <w:rPr>
          <w:rFonts w:hint="eastAsia"/>
        </w:rPr>
        <w:t>は、代表者1名が1球を投球し</w:t>
      </w:r>
      <w:r>
        <w:rPr>
          <w:rFonts w:hint="eastAsia"/>
        </w:rPr>
        <w:t>勝敗を決める。</w:t>
      </w:r>
    </w:p>
    <w:p w14:paraId="242B1FA5" w14:textId="54AF5F21" w:rsidR="00E95FD5" w:rsidRDefault="00B07CB7" w:rsidP="00B07CB7">
      <w:pPr>
        <w:ind w:leftChars="200" w:left="420" w:firstLineChars="100" w:firstLine="210"/>
      </w:pPr>
      <w:r>
        <w:rPr>
          <w:rFonts w:hint="eastAsia"/>
        </w:rPr>
        <w:t>（</w:t>
      </w:r>
      <w:r w:rsidR="00355C00">
        <w:rPr>
          <w:rFonts w:hint="eastAsia"/>
        </w:rPr>
        <w:t>参加チームが、</w:t>
      </w:r>
      <w:r w:rsidR="00466201">
        <w:rPr>
          <w:rFonts w:hint="eastAsia"/>
        </w:rPr>
        <w:t>10チーム以内であれば</w:t>
      </w:r>
      <w:r>
        <w:rPr>
          <w:rFonts w:hint="eastAsia"/>
        </w:rPr>
        <w:t>、1ゲーム</w:t>
      </w:r>
      <w:r w:rsidR="00E8160E">
        <w:rPr>
          <w:rFonts w:hint="eastAsia"/>
        </w:rPr>
        <w:t>4</w:t>
      </w:r>
      <w:r>
        <w:rPr>
          <w:rFonts w:hint="eastAsia"/>
        </w:rPr>
        <w:t>エンドで行う。）</w:t>
      </w:r>
    </w:p>
    <w:p w14:paraId="4ED1C31C" w14:textId="3B11FDFE" w:rsidR="00163406" w:rsidRDefault="00441195" w:rsidP="00163406">
      <w:pPr>
        <w:ind w:left="420" w:hangingChars="200" w:hanging="420"/>
      </w:pPr>
      <w:r>
        <w:rPr>
          <w:rFonts w:hint="eastAsia"/>
        </w:rPr>
        <w:t>9</w:t>
      </w:r>
      <w:r w:rsidR="0075307E">
        <w:rPr>
          <w:rFonts w:hint="eastAsia"/>
        </w:rPr>
        <w:t>その他</w:t>
      </w:r>
    </w:p>
    <w:p w14:paraId="6FECC668" w14:textId="1D133903" w:rsidR="00355C00" w:rsidRDefault="00355C00" w:rsidP="00EC53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ボランティアで審判の出来る方も募集</w:t>
      </w:r>
      <w:r w:rsidR="001B713D">
        <w:rPr>
          <w:rFonts w:hint="eastAsia"/>
        </w:rPr>
        <w:t>を</w:t>
      </w:r>
      <w:r>
        <w:rPr>
          <w:rFonts w:hint="eastAsia"/>
        </w:rPr>
        <w:t>しています。</w:t>
      </w:r>
    </w:p>
    <w:p w14:paraId="1D11CE35" w14:textId="66E16501" w:rsidR="0075307E" w:rsidRDefault="0075307E" w:rsidP="00EC53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当日は、動きやすい服装</w:t>
      </w:r>
      <w:r w:rsidR="00967E25">
        <w:rPr>
          <w:rFonts w:hint="eastAsia"/>
        </w:rPr>
        <w:t>と</w:t>
      </w:r>
      <w:r w:rsidR="00EC536F">
        <w:rPr>
          <w:rFonts w:hint="eastAsia"/>
        </w:rPr>
        <w:t>マスク・</w:t>
      </w:r>
      <w:r w:rsidR="00967E25">
        <w:rPr>
          <w:rFonts w:hint="eastAsia"/>
        </w:rPr>
        <w:t>上履きを</w:t>
      </w:r>
      <w:r w:rsidR="008E752D">
        <w:rPr>
          <w:rFonts w:hint="eastAsia"/>
        </w:rPr>
        <w:t>お</w:t>
      </w:r>
      <w:r w:rsidR="00967E25">
        <w:rPr>
          <w:rFonts w:hint="eastAsia"/>
        </w:rPr>
        <w:t>持ち下さい。</w:t>
      </w:r>
    </w:p>
    <w:p w14:paraId="60C54E59" w14:textId="6C4382B8" w:rsidR="00EC536F" w:rsidRDefault="00EC536F" w:rsidP="00EC53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本大会では、主催者側の記録として大会の様子を撮影し、今後の活動や広報誌や</w:t>
      </w:r>
      <w:r w:rsidR="008E752D">
        <w:br/>
      </w:r>
      <w:r>
        <w:rPr>
          <w:rFonts w:hint="eastAsia"/>
        </w:rPr>
        <w:t>メディア等の取材に使用する場合がありますので、ご了承ください。</w:t>
      </w:r>
    </w:p>
    <w:p w14:paraId="47A64EDD" w14:textId="77777777" w:rsidR="00EA4479" w:rsidRDefault="00EA4479" w:rsidP="00200573">
      <w:pPr>
        <w:pStyle w:val="a3"/>
        <w:ind w:leftChars="0" w:left="720"/>
      </w:pPr>
    </w:p>
    <w:p w14:paraId="10FC1F57" w14:textId="3B7DFB34" w:rsidR="00B402A7" w:rsidRDefault="00FE123A" w:rsidP="00200573">
      <w:pPr>
        <w:pStyle w:val="a3"/>
        <w:ind w:leftChars="0" w:left="720"/>
      </w:pPr>
      <w:r>
        <w:rPr>
          <w:rFonts w:hint="eastAsia"/>
        </w:rPr>
        <w:t>お</w:t>
      </w:r>
      <w:r w:rsidR="00823121">
        <w:rPr>
          <w:rFonts w:hint="eastAsia"/>
        </w:rPr>
        <w:t>申し込み・お問合せ</w:t>
      </w:r>
      <w:r w:rsidR="00B402A7">
        <w:rPr>
          <w:rFonts w:hint="eastAsia"/>
        </w:rPr>
        <w:t xml:space="preserve">　　久喜市ボッチャ協会</w:t>
      </w:r>
      <w:r w:rsidR="00746C69">
        <w:rPr>
          <w:rFonts w:hint="eastAsia"/>
        </w:rPr>
        <w:t xml:space="preserve">　</w:t>
      </w:r>
    </w:p>
    <w:p w14:paraId="5E73CC7B" w14:textId="2632D0D8" w:rsidR="00746C69" w:rsidRDefault="00EA4479" w:rsidP="00025430">
      <w:pPr>
        <w:ind w:firstLineChars="700" w:firstLine="1470"/>
      </w:pPr>
      <w:r>
        <w:rPr>
          <w:rFonts w:ascii="游ゴシック" w:eastAsia="游ゴシック" w:hAnsi="游ゴシック" w:hint="eastAsia"/>
        </w:rPr>
        <w:t>℡</w:t>
      </w:r>
      <w:r w:rsidR="00200573">
        <w:rPr>
          <w:rFonts w:hint="eastAsia"/>
        </w:rPr>
        <w:t>/</w:t>
      </w:r>
      <w:r>
        <w:rPr>
          <w:rFonts w:hint="eastAsia"/>
        </w:rPr>
        <w:t xml:space="preserve">Fax　</w:t>
      </w:r>
      <w:r w:rsidR="00F3458E">
        <w:rPr>
          <w:rFonts w:hint="eastAsia"/>
        </w:rPr>
        <w:t>0480</w:t>
      </w:r>
      <w:r w:rsidR="00200573">
        <w:rPr>
          <w:rFonts w:hint="eastAsia"/>
        </w:rPr>
        <w:t>（</w:t>
      </w:r>
      <w:r w:rsidR="00F3458E">
        <w:rPr>
          <w:rFonts w:hint="eastAsia"/>
        </w:rPr>
        <w:t>47</w:t>
      </w:r>
      <w:r w:rsidR="00200573">
        <w:rPr>
          <w:rFonts w:hint="eastAsia"/>
        </w:rPr>
        <w:t>）</w:t>
      </w:r>
      <w:r w:rsidR="00F3458E">
        <w:rPr>
          <w:rFonts w:hint="eastAsia"/>
        </w:rPr>
        <w:t>0687</w:t>
      </w:r>
      <w:r w:rsidR="00200573">
        <w:rPr>
          <w:rFonts w:hint="eastAsia"/>
        </w:rPr>
        <w:t xml:space="preserve">　</w:t>
      </w:r>
      <w:r>
        <w:rPr>
          <w:rFonts w:hint="eastAsia"/>
        </w:rPr>
        <w:t>携帯</w:t>
      </w:r>
      <w:r>
        <w:rPr>
          <w:rFonts w:ascii="游ゴシック" w:eastAsia="游ゴシック" w:hAnsi="游ゴシック" w:hint="eastAsia"/>
        </w:rPr>
        <w:t>℡</w:t>
      </w:r>
      <w:r>
        <w:rPr>
          <w:rFonts w:hint="eastAsia"/>
        </w:rPr>
        <w:t xml:space="preserve">　</w:t>
      </w:r>
      <w:r w:rsidR="00B402A7">
        <w:rPr>
          <w:rFonts w:hint="eastAsia"/>
        </w:rPr>
        <w:t xml:space="preserve">090-2659-9028　</w:t>
      </w:r>
      <w:r w:rsidR="00025430">
        <w:rPr>
          <w:rFonts w:hint="eastAsia"/>
        </w:rPr>
        <w:t>山川</w:t>
      </w:r>
    </w:p>
    <w:sectPr w:rsidR="00746C69" w:rsidSect="00A05994">
      <w:pgSz w:w="11906" w:h="16838" w:code="9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CC96" w14:textId="77777777" w:rsidR="00E115E9" w:rsidRDefault="00E115E9" w:rsidP="00CB3B07">
      <w:r>
        <w:separator/>
      </w:r>
    </w:p>
  </w:endnote>
  <w:endnote w:type="continuationSeparator" w:id="0">
    <w:p w14:paraId="76595251" w14:textId="77777777" w:rsidR="00E115E9" w:rsidRDefault="00E115E9" w:rsidP="00CB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D585" w14:textId="77777777" w:rsidR="00E115E9" w:rsidRDefault="00E115E9" w:rsidP="00CB3B07">
      <w:r>
        <w:separator/>
      </w:r>
    </w:p>
  </w:footnote>
  <w:footnote w:type="continuationSeparator" w:id="0">
    <w:p w14:paraId="60168791" w14:textId="77777777" w:rsidR="00E115E9" w:rsidRDefault="00E115E9" w:rsidP="00CB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48"/>
    <w:multiLevelType w:val="hybridMultilevel"/>
    <w:tmpl w:val="0CB001D6"/>
    <w:lvl w:ilvl="0" w:tplc="8DC42B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D315E"/>
    <w:multiLevelType w:val="hybridMultilevel"/>
    <w:tmpl w:val="E85A50B8"/>
    <w:lvl w:ilvl="0" w:tplc="457061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3067965">
    <w:abstractNumId w:val="0"/>
  </w:num>
  <w:num w:numId="2" w16cid:durableId="52402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0"/>
    <w:rsid w:val="00025430"/>
    <w:rsid w:val="00115D5D"/>
    <w:rsid w:val="001204E3"/>
    <w:rsid w:val="001366E9"/>
    <w:rsid w:val="00163406"/>
    <w:rsid w:val="00172E05"/>
    <w:rsid w:val="001A3B57"/>
    <w:rsid w:val="001B325D"/>
    <w:rsid w:val="001B713D"/>
    <w:rsid w:val="001D135A"/>
    <w:rsid w:val="001F3C01"/>
    <w:rsid w:val="00200573"/>
    <w:rsid w:val="002940F0"/>
    <w:rsid w:val="00296F60"/>
    <w:rsid w:val="002A7E39"/>
    <w:rsid w:val="002F17EB"/>
    <w:rsid w:val="002F2359"/>
    <w:rsid w:val="0030245F"/>
    <w:rsid w:val="00317E9A"/>
    <w:rsid w:val="00355C00"/>
    <w:rsid w:val="00371A0A"/>
    <w:rsid w:val="003C43C4"/>
    <w:rsid w:val="003C78BE"/>
    <w:rsid w:val="003D0F3A"/>
    <w:rsid w:val="00441195"/>
    <w:rsid w:val="00466201"/>
    <w:rsid w:val="00471DC8"/>
    <w:rsid w:val="004C57C1"/>
    <w:rsid w:val="00546972"/>
    <w:rsid w:val="00573707"/>
    <w:rsid w:val="005B6FDA"/>
    <w:rsid w:val="005F1F00"/>
    <w:rsid w:val="006772DF"/>
    <w:rsid w:val="00710435"/>
    <w:rsid w:val="00746C69"/>
    <w:rsid w:val="0075307E"/>
    <w:rsid w:val="007B5D99"/>
    <w:rsid w:val="007D6248"/>
    <w:rsid w:val="00823121"/>
    <w:rsid w:val="00893353"/>
    <w:rsid w:val="008D4662"/>
    <w:rsid w:val="008E752D"/>
    <w:rsid w:val="00941C4E"/>
    <w:rsid w:val="00967E25"/>
    <w:rsid w:val="00A05994"/>
    <w:rsid w:val="00A472A7"/>
    <w:rsid w:val="00A67465"/>
    <w:rsid w:val="00A72402"/>
    <w:rsid w:val="00A93614"/>
    <w:rsid w:val="00AC57D1"/>
    <w:rsid w:val="00B07CB7"/>
    <w:rsid w:val="00B20D73"/>
    <w:rsid w:val="00B402A7"/>
    <w:rsid w:val="00B45B94"/>
    <w:rsid w:val="00B5215B"/>
    <w:rsid w:val="00B745AB"/>
    <w:rsid w:val="00B87E4A"/>
    <w:rsid w:val="00B97E80"/>
    <w:rsid w:val="00BA42EE"/>
    <w:rsid w:val="00CA5769"/>
    <w:rsid w:val="00CB3B07"/>
    <w:rsid w:val="00CC7C66"/>
    <w:rsid w:val="00D76930"/>
    <w:rsid w:val="00DC0ED2"/>
    <w:rsid w:val="00DE38AA"/>
    <w:rsid w:val="00E06365"/>
    <w:rsid w:val="00E115E9"/>
    <w:rsid w:val="00E12338"/>
    <w:rsid w:val="00E152A9"/>
    <w:rsid w:val="00E346D7"/>
    <w:rsid w:val="00E8160E"/>
    <w:rsid w:val="00E95FD5"/>
    <w:rsid w:val="00E96104"/>
    <w:rsid w:val="00EA30E0"/>
    <w:rsid w:val="00EA4479"/>
    <w:rsid w:val="00EC536F"/>
    <w:rsid w:val="00ED6E1C"/>
    <w:rsid w:val="00F14ACF"/>
    <w:rsid w:val="00F2384A"/>
    <w:rsid w:val="00F3458E"/>
    <w:rsid w:val="00F34D61"/>
    <w:rsid w:val="00F36407"/>
    <w:rsid w:val="00F83E42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DA4AE"/>
  <w15:chartTrackingRefBased/>
  <w15:docId w15:val="{587AF63D-A282-4E8A-A073-8183AA18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69"/>
    <w:pPr>
      <w:ind w:leftChars="400" w:left="840"/>
    </w:pPr>
  </w:style>
  <w:style w:type="character" w:styleId="a4">
    <w:name w:val="Hyperlink"/>
    <w:basedOn w:val="a0"/>
    <w:uiPriority w:val="99"/>
    <w:unhideWhenUsed/>
    <w:rsid w:val="00E123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233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B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B07"/>
  </w:style>
  <w:style w:type="paragraph" w:styleId="a8">
    <w:name w:val="footer"/>
    <w:basedOn w:val="a"/>
    <w:link w:val="a9"/>
    <w:uiPriority w:val="99"/>
    <w:unhideWhenUsed/>
    <w:rsid w:val="00CB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yamakawakenichi</dc:creator>
  <cp:keywords/>
  <dc:description/>
  <cp:lastModifiedBy>麻布シニア -山川</cp:lastModifiedBy>
  <cp:revision>4</cp:revision>
  <cp:lastPrinted>2023-08-30T08:44:00Z</cp:lastPrinted>
  <dcterms:created xsi:type="dcterms:W3CDTF">2023-08-30T08:23:00Z</dcterms:created>
  <dcterms:modified xsi:type="dcterms:W3CDTF">2023-08-30T09:05:00Z</dcterms:modified>
</cp:coreProperties>
</file>