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6B2" w:rsidRPr="00412CF2" w:rsidRDefault="00BD24B7" w:rsidP="00BD24B7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412CF2">
        <w:rPr>
          <w:rFonts w:hint="eastAsia"/>
        </w:rPr>
        <w:t>８</w:t>
      </w:r>
      <w:r>
        <w:rPr>
          <w:rFonts w:hint="eastAsia"/>
        </w:rPr>
        <w:t>号</w:t>
      </w:r>
      <w:r w:rsidR="00412CF2">
        <w:rPr>
          <w:rFonts w:hint="eastAsia"/>
        </w:rPr>
        <w:t>の５（第３</w:t>
      </w:r>
      <w:r w:rsidR="0056676B">
        <w:rPr>
          <w:rFonts w:hint="eastAsia"/>
        </w:rPr>
        <w:t>条</w:t>
      </w:r>
      <w:r w:rsidR="00412CF2">
        <w:rPr>
          <w:rFonts w:hint="eastAsia"/>
        </w:rPr>
        <w:t>の２</w:t>
      </w:r>
      <w:r w:rsidR="0056676B">
        <w:rPr>
          <w:rFonts w:hint="eastAsia"/>
        </w:rPr>
        <w:t>関係）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400"/>
      </w:tblGrid>
      <w:tr w:rsidR="00127827" w:rsidRPr="00002242" w:rsidTr="00F2733A">
        <w:tc>
          <w:tcPr>
            <w:tcW w:w="4219" w:type="dxa"/>
          </w:tcPr>
          <w:p w:rsidR="00127827" w:rsidRPr="00002242" w:rsidRDefault="00127827" w:rsidP="00002242">
            <w:pPr>
              <w:jc w:val="right"/>
              <w:rPr>
                <w:rFonts w:hint="eastAsia"/>
                <w:snapToGrid w:val="0"/>
              </w:rPr>
            </w:pPr>
            <w:r w:rsidRPr="00002242">
              <w:rPr>
                <w:rFonts w:hint="eastAsia"/>
                <w:snapToGrid w:val="0"/>
              </w:rPr>
              <w:t>廃止</w:t>
            </w:r>
          </w:p>
        </w:tc>
        <w:tc>
          <w:tcPr>
            <w:tcW w:w="4400" w:type="dxa"/>
          </w:tcPr>
          <w:p w:rsidR="00127827" w:rsidRPr="00002242" w:rsidRDefault="00127827" w:rsidP="00002242">
            <w:pPr>
              <w:jc w:val="center"/>
              <w:rPr>
                <w:rFonts w:hint="eastAsia"/>
                <w:snapToGrid w:val="0"/>
              </w:rPr>
            </w:pPr>
          </w:p>
        </w:tc>
      </w:tr>
      <w:tr w:rsidR="00127827" w:rsidRPr="00002242" w:rsidTr="00F2733A">
        <w:tc>
          <w:tcPr>
            <w:tcW w:w="4219" w:type="dxa"/>
          </w:tcPr>
          <w:p w:rsidR="00127827" w:rsidRPr="00002242" w:rsidRDefault="00127827" w:rsidP="00002242">
            <w:pPr>
              <w:jc w:val="right"/>
              <w:rPr>
                <w:rFonts w:hint="eastAsia"/>
                <w:snapToGrid w:val="0"/>
              </w:rPr>
            </w:pPr>
            <w:r w:rsidRPr="00002242">
              <w:rPr>
                <w:rFonts w:hint="eastAsia"/>
                <w:snapToGrid w:val="0"/>
              </w:rPr>
              <w:t>休止</w:t>
            </w:r>
          </w:p>
        </w:tc>
        <w:tc>
          <w:tcPr>
            <w:tcW w:w="4400" w:type="dxa"/>
          </w:tcPr>
          <w:p w:rsidR="00127827" w:rsidRPr="00002242" w:rsidRDefault="00127827" w:rsidP="00002242">
            <w:pPr>
              <w:jc w:val="left"/>
              <w:rPr>
                <w:rFonts w:hint="eastAsia"/>
                <w:snapToGrid w:val="0"/>
              </w:rPr>
            </w:pPr>
            <w:r w:rsidRPr="00002242">
              <w:rPr>
                <w:rFonts w:hint="eastAsia"/>
                <w:snapToGrid w:val="0"/>
              </w:rPr>
              <w:t>届出書</w:t>
            </w:r>
          </w:p>
        </w:tc>
      </w:tr>
      <w:tr w:rsidR="00127827" w:rsidRPr="00002242" w:rsidTr="00F2733A">
        <w:tc>
          <w:tcPr>
            <w:tcW w:w="4219" w:type="dxa"/>
          </w:tcPr>
          <w:p w:rsidR="00127827" w:rsidRPr="00002242" w:rsidRDefault="00127827" w:rsidP="00002242">
            <w:pPr>
              <w:jc w:val="right"/>
              <w:rPr>
                <w:rFonts w:hint="eastAsia"/>
                <w:snapToGrid w:val="0"/>
              </w:rPr>
            </w:pPr>
            <w:r w:rsidRPr="00002242">
              <w:rPr>
                <w:rFonts w:hint="eastAsia"/>
                <w:snapToGrid w:val="0"/>
              </w:rPr>
              <w:t>再開</w:t>
            </w:r>
          </w:p>
        </w:tc>
        <w:tc>
          <w:tcPr>
            <w:tcW w:w="4400" w:type="dxa"/>
          </w:tcPr>
          <w:p w:rsidR="00127827" w:rsidRPr="00002242" w:rsidRDefault="00127827" w:rsidP="00002242">
            <w:pPr>
              <w:jc w:val="center"/>
              <w:rPr>
                <w:rFonts w:hint="eastAsia"/>
                <w:snapToGrid w:val="0"/>
              </w:rPr>
            </w:pPr>
          </w:p>
        </w:tc>
      </w:tr>
    </w:tbl>
    <w:p w:rsidR="00BD24B7" w:rsidRDefault="00BD24B7" w:rsidP="00BD24B7">
      <w:pPr>
        <w:ind w:rightChars="100" w:right="21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BD24B7" w:rsidRDefault="00BD24B7" w:rsidP="00BD24B7">
      <w:pPr>
        <w:ind w:firstLineChars="100" w:firstLine="210"/>
        <w:rPr>
          <w:rFonts w:hint="eastAsia"/>
        </w:rPr>
      </w:pPr>
      <w:r>
        <w:rPr>
          <w:rFonts w:hint="eastAsia"/>
        </w:rPr>
        <w:t>（宛先）</w:t>
      </w:r>
    </w:p>
    <w:p w:rsidR="00BD24B7" w:rsidRDefault="00BD24B7" w:rsidP="00BD24B7">
      <w:pPr>
        <w:ind w:firstLineChars="700" w:firstLine="1470"/>
        <w:rPr>
          <w:rFonts w:hint="eastAsia"/>
        </w:rPr>
      </w:pPr>
      <w:r>
        <w:rPr>
          <w:rFonts w:hint="eastAsia"/>
        </w:rPr>
        <w:t>埼玉県知事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"/>
        <w:gridCol w:w="1803"/>
        <w:gridCol w:w="992"/>
        <w:gridCol w:w="215"/>
        <w:gridCol w:w="636"/>
        <w:gridCol w:w="141"/>
        <w:gridCol w:w="567"/>
        <w:gridCol w:w="851"/>
        <w:gridCol w:w="2893"/>
        <w:gridCol w:w="231"/>
      </w:tblGrid>
      <w:tr w:rsidR="00BD24B7" w:rsidRPr="00160B74" w:rsidTr="00F2733A">
        <w:tc>
          <w:tcPr>
            <w:tcW w:w="40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24B7" w:rsidRPr="00160B74" w:rsidRDefault="00BD24B7" w:rsidP="001D0F8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事業</w:t>
            </w:r>
            <w:r w:rsidRPr="00160B74">
              <w:rPr>
                <w:rFonts w:hint="eastAsia"/>
              </w:rPr>
              <w:t>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24B7" w:rsidRPr="00160B74" w:rsidRDefault="00BD24B7" w:rsidP="001D0F89">
            <w:pPr>
              <w:jc w:val="distribute"/>
              <w:rPr>
                <w:rFonts w:hint="eastAsia"/>
              </w:rPr>
            </w:pPr>
            <w:r w:rsidRPr="00160B74">
              <w:rPr>
                <w:rFonts w:hint="eastAsia"/>
              </w:rPr>
              <w:t>所在地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24B7" w:rsidRPr="00160B74" w:rsidRDefault="00BD24B7" w:rsidP="001D0F89">
            <w:pPr>
              <w:rPr>
                <w:rFonts w:hint="eastAsia"/>
              </w:rPr>
            </w:pPr>
          </w:p>
        </w:tc>
      </w:tr>
      <w:tr w:rsidR="00BD24B7" w:rsidRPr="00160B74" w:rsidTr="00F2733A">
        <w:tc>
          <w:tcPr>
            <w:tcW w:w="40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24B7" w:rsidRPr="00160B74" w:rsidRDefault="00BD24B7" w:rsidP="001D0F89">
            <w:pPr>
              <w:rPr>
                <w:rFonts w:hint="eastAsi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24B7" w:rsidRPr="00160B74" w:rsidRDefault="00BD24B7" w:rsidP="001D0F89">
            <w:pPr>
              <w:jc w:val="distribute"/>
              <w:rPr>
                <w:rFonts w:hint="eastAsia"/>
              </w:rPr>
            </w:pPr>
            <w:r w:rsidRPr="00160B74">
              <w:rPr>
                <w:rFonts w:hint="eastAsia"/>
              </w:rPr>
              <w:t>名称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24B7" w:rsidRPr="00160B74" w:rsidRDefault="00BD24B7" w:rsidP="001D0F89">
            <w:pPr>
              <w:rPr>
                <w:rFonts w:hint="eastAsia"/>
              </w:rPr>
            </w:pPr>
          </w:p>
        </w:tc>
      </w:tr>
      <w:tr w:rsidR="00BD24B7" w:rsidRPr="00160B74" w:rsidTr="00F2733A">
        <w:tc>
          <w:tcPr>
            <w:tcW w:w="40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24B7" w:rsidRPr="00160B74" w:rsidRDefault="00BD24B7" w:rsidP="001D0F89">
            <w:pPr>
              <w:rPr>
                <w:rFonts w:hint="eastAsi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24B7" w:rsidRPr="00160B74" w:rsidRDefault="00BD24B7" w:rsidP="001D0F89">
            <w:pPr>
              <w:jc w:val="distribute"/>
              <w:rPr>
                <w:rFonts w:hint="eastAsia"/>
              </w:rPr>
            </w:pPr>
            <w:r w:rsidRPr="00160B74">
              <w:rPr>
                <w:rFonts w:hint="eastAsia"/>
              </w:rPr>
              <w:t>代表者氏名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24B7" w:rsidRPr="00160B74" w:rsidRDefault="00BD24B7" w:rsidP="001D0F89">
            <w:pPr>
              <w:wordWrap w:val="0"/>
              <w:jc w:val="right"/>
              <w:rPr>
                <w:rFonts w:hint="eastAsia"/>
              </w:rPr>
            </w:pPr>
            <w:r w:rsidRPr="00160B74">
              <w:rPr>
                <w:rFonts w:hint="eastAsia"/>
              </w:rPr>
              <w:t xml:space="preserve">　</w:t>
            </w:r>
          </w:p>
        </w:tc>
      </w:tr>
      <w:tr w:rsidR="00BC1543" w:rsidRPr="00160B74" w:rsidTr="00F2733A">
        <w:tc>
          <w:tcPr>
            <w:tcW w:w="40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C1543" w:rsidRPr="00160B74" w:rsidRDefault="00BC1543" w:rsidP="001D0F89">
            <w:pPr>
              <w:rPr>
                <w:rFonts w:hint="eastAsi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1543" w:rsidRPr="00160B74" w:rsidRDefault="00BC1543" w:rsidP="001D0F89">
            <w:pPr>
              <w:jc w:val="distribute"/>
              <w:rPr>
                <w:rFonts w:hint="eastAsia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1543" w:rsidRPr="00160B74" w:rsidRDefault="00BC1543" w:rsidP="001D0F89">
            <w:pPr>
              <w:wordWrap w:val="0"/>
              <w:jc w:val="right"/>
              <w:rPr>
                <w:rFonts w:hint="eastAsia"/>
              </w:rPr>
            </w:pPr>
          </w:p>
        </w:tc>
      </w:tr>
      <w:tr w:rsidR="00443EAE" w:rsidRPr="0056676B" w:rsidTr="00F2733A">
        <w:trPr>
          <w:gridBefore w:val="1"/>
          <w:gridAfter w:val="1"/>
          <w:wBefore w:w="290" w:type="dxa"/>
          <w:wAfter w:w="231" w:type="dxa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AE" w:rsidRPr="0056676B" w:rsidRDefault="00443EAE" w:rsidP="00BD24B7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AE" w:rsidRPr="0056676B" w:rsidRDefault="00443EAE" w:rsidP="0008749B">
            <w:pPr>
              <w:ind w:leftChars="-51" w:left="-107"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廃止する</w:t>
            </w:r>
          </w:p>
        </w:tc>
        <w:tc>
          <w:tcPr>
            <w:tcW w:w="53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AE" w:rsidRPr="0056676B" w:rsidRDefault="00443EAE" w:rsidP="00443EAE">
            <w:pPr>
              <w:rPr>
                <w:szCs w:val="21"/>
              </w:rPr>
            </w:pPr>
          </w:p>
        </w:tc>
      </w:tr>
      <w:tr w:rsidR="00443EAE" w:rsidRPr="0056676B" w:rsidTr="00F2733A">
        <w:trPr>
          <w:gridBefore w:val="1"/>
          <w:gridAfter w:val="1"/>
          <w:wBefore w:w="290" w:type="dxa"/>
          <w:wAfter w:w="231" w:type="dxa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AE" w:rsidRPr="0056676B" w:rsidRDefault="00443EAE" w:rsidP="0008749B">
            <w:pPr>
              <w:ind w:rightChars="-51" w:right="-107"/>
              <w:rPr>
                <w:szCs w:val="21"/>
              </w:rPr>
            </w:pPr>
            <w:r>
              <w:rPr>
                <w:rFonts w:hint="eastAsia"/>
                <w:szCs w:val="21"/>
              </w:rPr>
              <w:t>次のとおり事業を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AE" w:rsidRPr="0056676B" w:rsidRDefault="00443EAE" w:rsidP="0008749B">
            <w:pPr>
              <w:ind w:leftChars="-51" w:left="-107"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休止する</w:t>
            </w:r>
          </w:p>
        </w:tc>
        <w:tc>
          <w:tcPr>
            <w:tcW w:w="53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AE" w:rsidRPr="0056676B" w:rsidRDefault="00443EAE" w:rsidP="0008749B">
            <w:pPr>
              <w:ind w:leftChars="-51" w:left="-107"/>
              <w:rPr>
                <w:szCs w:val="21"/>
              </w:rPr>
            </w:pPr>
            <w:r>
              <w:rPr>
                <w:rFonts w:hint="eastAsia"/>
                <w:szCs w:val="21"/>
              </w:rPr>
              <w:t>ので届け出ます。</w:t>
            </w:r>
          </w:p>
        </w:tc>
      </w:tr>
      <w:tr w:rsidR="00443EAE" w:rsidRPr="0056676B" w:rsidTr="00F2733A">
        <w:trPr>
          <w:gridBefore w:val="1"/>
          <w:gridAfter w:val="1"/>
          <w:wBefore w:w="290" w:type="dxa"/>
          <w:wAfter w:w="231" w:type="dxa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AE" w:rsidRPr="0056676B" w:rsidRDefault="00443EAE" w:rsidP="00BD24B7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AE" w:rsidRPr="0056676B" w:rsidRDefault="00443EAE" w:rsidP="0008749B">
            <w:pPr>
              <w:ind w:leftChars="-51" w:left="-107"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再開した</w:t>
            </w:r>
          </w:p>
        </w:tc>
        <w:tc>
          <w:tcPr>
            <w:tcW w:w="53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AE" w:rsidRPr="0056676B" w:rsidRDefault="00443EAE" w:rsidP="00443EAE">
            <w:pPr>
              <w:rPr>
                <w:szCs w:val="21"/>
              </w:rPr>
            </w:pPr>
          </w:p>
        </w:tc>
      </w:tr>
      <w:tr w:rsidR="00B05AC4" w:rsidRPr="0056676B" w:rsidTr="00F2733A">
        <w:trPr>
          <w:gridBefore w:val="1"/>
          <w:gridAfter w:val="1"/>
          <w:wBefore w:w="290" w:type="dxa"/>
          <w:wAfter w:w="231" w:type="dxa"/>
        </w:trPr>
        <w:tc>
          <w:tcPr>
            <w:tcW w:w="3010" w:type="dxa"/>
            <w:gridSpan w:val="3"/>
            <w:tcBorders>
              <w:top w:val="nil"/>
              <w:left w:val="nil"/>
            </w:tcBorders>
            <w:vAlign w:val="center"/>
          </w:tcPr>
          <w:p w:rsidR="00B05AC4" w:rsidRPr="0056676B" w:rsidRDefault="00B05AC4" w:rsidP="005667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</w:tcBorders>
            <w:vAlign w:val="center"/>
          </w:tcPr>
          <w:p w:rsidR="00B05AC4" w:rsidRPr="0056676B" w:rsidRDefault="00B05AC4" w:rsidP="00BC154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事業</w:t>
            </w:r>
            <w:r w:rsidR="00BC1543">
              <w:rPr>
                <w:rFonts w:hint="eastAsia"/>
                <w:szCs w:val="21"/>
              </w:rPr>
              <w:t>所</w:t>
            </w: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</w:tcBorders>
          </w:tcPr>
          <w:p w:rsidR="00B05AC4" w:rsidRPr="0056676B" w:rsidRDefault="00B05AC4" w:rsidP="00BD24B7">
            <w:pPr>
              <w:rPr>
                <w:szCs w:val="21"/>
              </w:rPr>
            </w:pPr>
          </w:p>
        </w:tc>
      </w:tr>
      <w:tr w:rsidR="00BD24B7" w:rsidRPr="0056676B" w:rsidTr="00F2733A">
        <w:trPr>
          <w:gridBefore w:val="1"/>
          <w:gridAfter w:val="1"/>
          <w:wBefore w:w="290" w:type="dxa"/>
          <w:wAfter w:w="231" w:type="dxa"/>
        </w:trPr>
        <w:tc>
          <w:tcPr>
            <w:tcW w:w="3010" w:type="dxa"/>
            <w:gridSpan w:val="3"/>
            <w:vMerge w:val="restart"/>
            <w:vAlign w:val="center"/>
          </w:tcPr>
          <w:p w:rsidR="00BD24B7" w:rsidRPr="0077252A" w:rsidRDefault="00BD24B7" w:rsidP="0077252A">
            <w:pPr>
              <w:jc w:val="center"/>
              <w:rPr>
                <w:sz w:val="20"/>
                <w:szCs w:val="20"/>
              </w:rPr>
            </w:pPr>
            <w:r w:rsidRPr="0077252A">
              <w:rPr>
                <w:rFonts w:hint="eastAsia"/>
                <w:sz w:val="20"/>
                <w:szCs w:val="20"/>
              </w:rPr>
              <w:t>廃止（休止・再開）</w:t>
            </w:r>
            <w:r w:rsidR="0077252A" w:rsidRPr="0077252A">
              <w:rPr>
                <w:rFonts w:hint="eastAsia"/>
                <w:sz w:val="20"/>
                <w:szCs w:val="20"/>
              </w:rPr>
              <w:t>に係る</w:t>
            </w:r>
            <w:r w:rsidRPr="0077252A">
              <w:rPr>
                <w:rFonts w:hint="eastAsia"/>
                <w:sz w:val="20"/>
                <w:szCs w:val="20"/>
              </w:rPr>
              <w:t>事業</w:t>
            </w:r>
          </w:p>
        </w:tc>
        <w:tc>
          <w:tcPr>
            <w:tcW w:w="1344" w:type="dxa"/>
            <w:gridSpan w:val="3"/>
            <w:vAlign w:val="center"/>
          </w:tcPr>
          <w:p w:rsidR="00BD24B7" w:rsidRPr="0056676B" w:rsidRDefault="00BD24B7" w:rsidP="0056676B">
            <w:pPr>
              <w:jc w:val="center"/>
              <w:rPr>
                <w:szCs w:val="21"/>
              </w:rPr>
            </w:pPr>
            <w:r w:rsidRPr="0056676B">
              <w:rPr>
                <w:rFonts w:hint="eastAsia"/>
                <w:szCs w:val="21"/>
              </w:rPr>
              <w:t>名　称</w:t>
            </w:r>
          </w:p>
        </w:tc>
        <w:tc>
          <w:tcPr>
            <w:tcW w:w="3744" w:type="dxa"/>
            <w:gridSpan w:val="2"/>
          </w:tcPr>
          <w:p w:rsidR="00BD24B7" w:rsidRPr="0056676B" w:rsidRDefault="00BD24B7" w:rsidP="00BD24B7">
            <w:pPr>
              <w:rPr>
                <w:szCs w:val="21"/>
              </w:rPr>
            </w:pPr>
          </w:p>
        </w:tc>
      </w:tr>
      <w:tr w:rsidR="00BD24B7" w:rsidRPr="0056676B" w:rsidTr="00F2733A">
        <w:trPr>
          <w:gridBefore w:val="1"/>
          <w:gridAfter w:val="1"/>
          <w:wBefore w:w="290" w:type="dxa"/>
          <w:wAfter w:w="231" w:type="dxa"/>
        </w:trPr>
        <w:tc>
          <w:tcPr>
            <w:tcW w:w="3010" w:type="dxa"/>
            <w:gridSpan w:val="3"/>
            <w:vMerge/>
          </w:tcPr>
          <w:p w:rsidR="00BD24B7" w:rsidRPr="0056676B" w:rsidRDefault="00BD24B7" w:rsidP="00BD24B7">
            <w:pPr>
              <w:rPr>
                <w:rFonts w:hint="eastAsia"/>
                <w:szCs w:val="21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BD24B7" w:rsidRPr="0056676B" w:rsidRDefault="00BD24B7" w:rsidP="0056676B">
            <w:pPr>
              <w:jc w:val="center"/>
              <w:rPr>
                <w:rFonts w:hint="eastAsia"/>
                <w:szCs w:val="21"/>
              </w:rPr>
            </w:pPr>
            <w:r w:rsidRPr="0056676B">
              <w:rPr>
                <w:rFonts w:hint="eastAsia"/>
                <w:szCs w:val="21"/>
              </w:rPr>
              <w:t>所在地</w:t>
            </w:r>
          </w:p>
        </w:tc>
        <w:tc>
          <w:tcPr>
            <w:tcW w:w="3744" w:type="dxa"/>
            <w:gridSpan w:val="2"/>
          </w:tcPr>
          <w:p w:rsidR="00BD24B7" w:rsidRDefault="00BD24B7" w:rsidP="00BD24B7">
            <w:pPr>
              <w:rPr>
                <w:rFonts w:hint="eastAsia"/>
                <w:szCs w:val="21"/>
              </w:rPr>
            </w:pPr>
          </w:p>
          <w:p w:rsidR="00B05AC4" w:rsidRPr="0056676B" w:rsidRDefault="00B05AC4" w:rsidP="00BD24B7">
            <w:pPr>
              <w:rPr>
                <w:szCs w:val="21"/>
              </w:rPr>
            </w:pPr>
          </w:p>
        </w:tc>
      </w:tr>
      <w:tr w:rsidR="00BD24B7" w:rsidRPr="0056676B" w:rsidTr="00F2733A">
        <w:trPr>
          <w:gridBefore w:val="1"/>
          <w:gridAfter w:val="1"/>
          <w:wBefore w:w="290" w:type="dxa"/>
          <w:wAfter w:w="231" w:type="dxa"/>
          <w:trHeight w:val="60"/>
        </w:trPr>
        <w:tc>
          <w:tcPr>
            <w:tcW w:w="3646" w:type="dxa"/>
            <w:gridSpan w:val="4"/>
            <w:vAlign w:val="center"/>
          </w:tcPr>
          <w:p w:rsidR="00BD24B7" w:rsidRPr="0056676B" w:rsidRDefault="00BD24B7" w:rsidP="00B05AC4">
            <w:pPr>
              <w:jc w:val="center"/>
              <w:rPr>
                <w:szCs w:val="21"/>
              </w:rPr>
            </w:pPr>
            <w:r w:rsidRPr="0056676B">
              <w:rPr>
                <w:rFonts w:hint="eastAsia"/>
                <w:szCs w:val="21"/>
              </w:rPr>
              <w:t>廃止・休止・再開</w:t>
            </w:r>
            <w:r w:rsidR="00B05AC4">
              <w:rPr>
                <w:rFonts w:hint="eastAsia"/>
                <w:szCs w:val="21"/>
              </w:rPr>
              <w:t>に係る</w:t>
            </w:r>
            <w:r w:rsidRPr="0056676B">
              <w:rPr>
                <w:rFonts w:hint="eastAsia"/>
                <w:szCs w:val="21"/>
              </w:rPr>
              <w:t>年月日</w:t>
            </w:r>
          </w:p>
        </w:tc>
        <w:tc>
          <w:tcPr>
            <w:tcW w:w="4452" w:type="dxa"/>
            <w:gridSpan w:val="4"/>
          </w:tcPr>
          <w:p w:rsidR="00BD24B7" w:rsidRPr="0056676B" w:rsidRDefault="00BD24B7" w:rsidP="0056676B">
            <w:pPr>
              <w:jc w:val="center"/>
              <w:rPr>
                <w:szCs w:val="21"/>
              </w:rPr>
            </w:pPr>
            <w:r w:rsidRPr="0056676B">
              <w:rPr>
                <w:rFonts w:hint="eastAsia"/>
                <w:szCs w:val="21"/>
              </w:rPr>
              <w:t>年　　月　　日</w:t>
            </w:r>
          </w:p>
        </w:tc>
      </w:tr>
      <w:tr w:rsidR="00BD24B7" w:rsidRPr="0056676B" w:rsidTr="00F2733A">
        <w:trPr>
          <w:gridBefore w:val="1"/>
          <w:gridAfter w:val="1"/>
          <w:wBefore w:w="290" w:type="dxa"/>
          <w:wAfter w:w="231" w:type="dxa"/>
          <w:trHeight w:val="60"/>
        </w:trPr>
        <w:tc>
          <w:tcPr>
            <w:tcW w:w="3646" w:type="dxa"/>
            <w:gridSpan w:val="4"/>
            <w:vAlign w:val="center"/>
          </w:tcPr>
          <w:p w:rsidR="00BD24B7" w:rsidRPr="0056676B" w:rsidRDefault="00BD24B7" w:rsidP="00B05AC4">
            <w:pPr>
              <w:jc w:val="center"/>
              <w:rPr>
                <w:rFonts w:hint="eastAsia"/>
                <w:szCs w:val="21"/>
              </w:rPr>
            </w:pPr>
            <w:r w:rsidRPr="0056676B">
              <w:rPr>
                <w:rFonts w:hint="eastAsia"/>
                <w:szCs w:val="21"/>
              </w:rPr>
              <w:t>廃止・休止</w:t>
            </w:r>
            <w:r w:rsidR="00B05AC4">
              <w:rPr>
                <w:rFonts w:hint="eastAsia"/>
                <w:szCs w:val="21"/>
              </w:rPr>
              <w:t>の</w:t>
            </w:r>
            <w:r w:rsidRPr="0056676B">
              <w:rPr>
                <w:rFonts w:hint="eastAsia"/>
                <w:szCs w:val="21"/>
              </w:rPr>
              <w:t>理由</w:t>
            </w:r>
          </w:p>
        </w:tc>
        <w:tc>
          <w:tcPr>
            <w:tcW w:w="4452" w:type="dxa"/>
            <w:gridSpan w:val="4"/>
          </w:tcPr>
          <w:p w:rsidR="00BD24B7" w:rsidRPr="0056676B" w:rsidRDefault="00BD24B7">
            <w:pPr>
              <w:rPr>
                <w:rFonts w:hint="eastAsia"/>
                <w:szCs w:val="21"/>
              </w:rPr>
            </w:pPr>
          </w:p>
          <w:p w:rsidR="00BD24B7" w:rsidRPr="0056676B" w:rsidRDefault="00BD24B7">
            <w:pPr>
              <w:rPr>
                <w:rFonts w:hint="eastAsia"/>
                <w:szCs w:val="21"/>
              </w:rPr>
            </w:pPr>
          </w:p>
          <w:p w:rsidR="00BD24B7" w:rsidRPr="0056676B" w:rsidRDefault="00BD24B7">
            <w:pPr>
              <w:rPr>
                <w:rFonts w:hint="eastAsia"/>
                <w:szCs w:val="21"/>
              </w:rPr>
            </w:pPr>
          </w:p>
          <w:p w:rsidR="00BD24B7" w:rsidRPr="0056676B" w:rsidRDefault="00BD24B7">
            <w:pPr>
              <w:rPr>
                <w:rFonts w:hint="eastAsia"/>
                <w:szCs w:val="21"/>
              </w:rPr>
            </w:pPr>
          </w:p>
          <w:p w:rsidR="00BD24B7" w:rsidRPr="0056676B" w:rsidRDefault="00BD24B7">
            <w:pPr>
              <w:rPr>
                <w:rFonts w:hint="eastAsia"/>
                <w:szCs w:val="21"/>
              </w:rPr>
            </w:pPr>
          </w:p>
          <w:p w:rsidR="00BD24B7" w:rsidRPr="0056676B" w:rsidRDefault="00BD24B7">
            <w:pPr>
              <w:rPr>
                <w:rFonts w:hint="eastAsia"/>
                <w:szCs w:val="21"/>
              </w:rPr>
            </w:pPr>
          </w:p>
          <w:p w:rsidR="00BD24B7" w:rsidRPr="0056676B" w:rsidRDefault="00BD24B7">
            <w:pPr>
              <w:rPr>
                <w:rFonts w:hint="eastAsia"/>
                <w:szCs w:val="21"/>
              </w:rPr>
            </w:pPr>
          </w:p>
          <w:p w:rsidR="00BD24B7" w:rsidRPr="0056676B" w:rsidRDefault="00BD24B7">
            <w:pPr>
              <w:rPr>
                <w:szCs w:val="21"/>
              </w:rPr>
            </w:pPr>
          </w:p>
        </w:tc>
      </w:tr>
      <w:tr w:rsidR="00BD24B7" w:rsidRPr="0056676B" w:rsidTr="00F2733A">
        <w:trPr>
          <w:gridBefore w:val="1"/>
          <w:gridAfter w:val="1"/>
          <w:wBefore w:w="290" w:type="dxa"/>
          <w:wAfter w:w="231" w:type="dxa"/>
          <w:trHeight w:val="60"/>
        </w:trPr>
        <w:tc>
          <w:tcPr>
            <w:tcW w:w="3646" w:type="dxa"/>
            <w:gridSpan w:val="4"/>
            <w:vAlign w:val="center"/>
          </w:tcPr>
          <w:p w:rsidR="00BD24B7" w:rsidRPr="0056676B" w:rsidRDefault="00BD24B7" w:rsidP="00BC1543">
            <w:pPr>
              <w:rPr>
                <w:rFonts w:hint="eastAsia"/>
                <w:szCs w:val="21"/>
              </w:rPr>
            </w:pPr>
            <w:r w:rsidRPr="0056676B">
              <w:rPr>
                <w:rFonts w:hint="eastAsia"/>
                <w:szCs w:val="21"/>
              </w:rPr>
              <w:t>現に指定通所支援を受けてい</w:t>
            </w:r>
            <w:r w:rsidR="00BC1543">
              <w:rPr>
                <w:rFonts w:hint="eastAsia"/>
                <w:szCs w:val="21"/>
              </w:rPr>
              <w:t>る</w:t>
            </w:r>
            <w:r w:rsidRPr="0056676B">
              <w:rPr>
                <w:rFonts w:hint="eastAsia"/>
                <w:szCs w:val="21"/>
              </w:rPr>
              <w:t>者に対する措置（廃止・休止</w:t>
            </w:r>
            <w:r w:rsidR="00B05AC4">
              <w:rPr>
                <w:rFonts w:hint="eastAsia"/>
                <w:szCs w:val="21"/>
              </w:rPr>
              <w:t>の</w:t>
            </w:r>
            <w:r w:rsidRPr="0056676B">
              <w:rPr>
                <w:rFonts w:hint="eastAsia"/>
                <w:szCs w:val="21"/>
              </w:rPr>
              <w:t>場合のみ）</w:t>
            </w:r>
          </w:p>
        </w:tc>
        <w:tc>
          <w:tcPr>
            <w:tcW w:w="4452" w:type="dxa"/>
            <w:gridSpan w:val="4"/>
          </w:tcPr>
          <w:p w:rsidR="00BD24B7" w:rsidRPr="0056676B" w:rsidRDefault="00BD24B7">
            <w:pPr>
              <w:rPr>
                <w:rFonts w:hint="eastAsia"/>
                <w:szCs w:val="21"/>
              </w:rPr>
            </w:pPr>
          </w:p>
          <w:p w:rsidR="00BD24B7" w:rsidRPr="0056676B" w:rsidRDefault="00BD24B7">
            <w:pPr>
              <w:rPr>
                <w:rFonts w:hint="eastAsia"/>
                <w:szCs w:val="21"/>
              </w:rPr>
            </w:pPr>
          </w:p>
          <w:p w:rsidR="00BD24B7" w:rsidRPr="0056676B" w:rsidRDefault="00BD24B7">
            <w:pPr>
              <w:rPr>
                <w:rFonts w:hint="eastAsia"/>
                <w:szCs w:val="21"/>
              </w:rPr>
            </w:pPr>
          </w:p>
          <w:p w:rsidR="00BD24B7" w:rsidRPr="0056676B" w:rsidRDefault="00BD24B7">
            <w:pPr>
              <w:rPr>
                <w:rFonts w:hint="eastAsia"/>
                <w:szCs w:val="21"/>
              </w:rPr>
            </w:pPr>
          </w:p>
          <w:p w:rsidR="00BD24B7" w:rsidRPr="0056676B" w:rsidRDefault="00BD24B7">
            <w:pPr>
              <w:rPr>
                <w:rFonts w:hint="eastAsia"/>
                <w:szCs w:val="21"/>
              </w:rPr>
            </w:pPr>
          </w:p>
          <w:p w:rsidR="00BD24B7" w:rsidRPr="0056676B" w:rsidRDefault="00BD24B7">
            <w:pPr>
              <w:rPr>
                <w:rFonts w:hint="eastAsia"/>
                <w:szCs w:val="21"/>
              </w:rPr>
            </w:pPr>
          </w:p>
          <w:p w:rsidR="00BD24B7" w:rsidRPr="0056676B" w:rsidRDefault="00BD24B7">
            <w:pPr>
              <w:rPr>
                <w:rFonts w:hint="eastAsia"/>
                <w:szCs w:val="21"/>
              </w:rPr>
            </w:pPr>
          </w:p>
          <w:p w:rsidR="00BD24B7" w:rsidRPr="0056676B" w:rsidRDefault="00BD24B7">
            <w:pPr>
              <w:rPr>
                <w:szCs w:val="21"/>
              </w:rPr>
            </w:pPr>
          </w:p>
        </w:tc>
      </w:tr>
      <w:tr w:rsidR="00BD24B7" w:rsidRPr="0056676B" w:rsidTr="00F2733A">
        <w:trPr>
          <w:gridBefore w:val="1"/>
          <w:gridAfter w:val="1"/>
          <w:wBefore w:w="290" w:type="dxa"/>
          <w:wAfter w:w="231" w:type="dxa"/>
          <w:trHeight w:val="60"/>
        </w:trPr>
        <w:tc>
          <w:tcPr>
            <w:tcW w:w="3646" w:type="dxa"/>
            <w:gridSpan w:val="4"/>
            <w:vAlign w:val="center"/>
          </w:tcPr>
          <w:p w:rsidR="00BD24B7" w:rsidRPr="0056676B" w:rsidRDefault="00BD24B7" w:rsidP="0056676B">
            <w:pPr>
              <w:jc w:val="center"/>
              <w:rPr>
                <w:rFonts w:hint="eastAsia"/>
                <w:szCs w:val="21"/>
              </w:rPr>
            </w:pPr>
            <w:r w:rsidRPr="0056676B">
              <w:rPr>
                <w:rFonts w:hint="eastAsia"/>
                <w:szCs w:val="21"/>
              </w:rPr>
              <w:t>休止予定期間</w:t>
            </w:r>
          </w:p>
        </w:tc>
        <w:tc>
          <w:tcPr>
            <w:tcW w:w="4452" w:type="dxa"/>
            <w:gridSpan w:val="4"/>
          </w:tcPr>
          <w:p w:rsidR="00BD24B7" w:rsidRPr="0056676B" w:rsidRDefault="00BD24B7" w:rsidP="00B05AC4">
            <w:pPr>
              <w:jc w:val="right"/>
              <w:rPr>
                <w:szCs w:val="21"/>
              </w:rPr>
            </w:pPr>
            <w:r w:rsidRPr="0056676B">
              <w:rPr>
                <w:rFonts w:hint="eastAsia"/>
                <w:szCs w:val="21"/>
              </w:rPr>
              <w:t>年　　月　　日～　　年　　月　　日</w:t>
            </w:r>
          </w:p>
        </w:tc>
      </w:tr>
    </w:tbl>
    <w:p w:rsidR="00BD24B7" w:rsidRDefault="00443EAE" w:rsidP="00BD24B7">
      <w:pPr>
        <w:ind w:leftChars="100" w:left="1050" w:hangingChars="400" w:hanging="840"/>
        <w:rPr>
          <w:rFonts w:hint="eastAsia"/>
        </w:rPr>
      </w:pPr>
      <w:r>
        <w:rPr>
          <w:rFonts w:hint="eastAsia"/>
        </w:rPr>
        <w:t>備考　１　事業の再開に係る届出に</w:t>
      </w:r>
      <w:proofErr w:type="gramStart"/>
      <w:r>
        <w:rPr>
          <w:rFonts w:hint="eastAsia"/>
        </w:rPr>
        <w:t>あつ</w:t>
      </w:r>
      <w:r w:rsidR="00BD24B7">
        <w:rPr>
          <w:rFonts w:hint="eastAsia"/>
        </w:rPr>
        <w:t>ては</w:t>
      </w:r>
      <w:proofErr w:type="gramEnd"/>
      <w:r w:rsidR="00BD24B7">
        <w:rPr>
          <w:rFonts w:hint="eastAsia"/>
        </w:rPr>
        <w:t>、当該</w:t>
      </w:r>
      <w:r w:rsidR="00BC1543">
        <w:rPr>
          <w:rFonts w:hint="eastAsia"/>
        </w:rPr>
        <w:t>事業所</w:t>
      </w:r>
      <w:r w:rsidR="00BD24B7">
        <w:rPr>
          <w:rFonts w:hint="eastAsia"/>
        </w:rPr>
        <w:t>に係る職員の勤務の体制及び勤務形態が休止前と異なる場合には、勤務体制・形態一覧表を添付してください。</w:t>
      </w:r>
    </w:p>
    <w:p w:rsidR="00BD24B7" w:rsidRDefault="00BD24B7" w:rsidP="00BD24B7">
      <w:pPr>
        <w:ind w:leftChars="400" w:left="1050" w:hangingChars="100" w:hanging="210"/>
        <w:rPr>
          <w:rFonts w:hint="eastAsia"/>
        </w:rPr>
      </w:pPr>
      <w:r w:rsidRPr="00BD24B7">
        <w:rPr>
          <w:rFonts w:hint="eastAsia"/>
        </w:rPr>
        <w:t>２　再開の場合は、休止した事業を再開したときから１０日以内に届け出てください。</w:t>
      </w:r>
    </w:p>
    <w:p w:rsidR="00BD24B7" w:rsidRDefault="00443EAE" w:rsidP="00BD24B7">
      <w:pPr>
        <w:ind w:leftChars="400" w:left="1050" w:hangingChars="100" w:hanging="210"/>
      </w:pPr>
      <w:r>
        <w:rPr>
          <w:rFonts w:hint="eastAsia"/>
        </w:rPr>
        <w:t>３　廃止又は休止</w:t>
      </w:r>
      <w:r w:rsidR="00BD24B7" w:rsidRPr="00BD24B7">
        <w:rPr>
          <w:rFonts w:hint="eastAsia"/>
        </w:rPr>
        <w:t>の場合は、指定通所支援事業を廃止</w:t>
      </w:r>
      <w:r>
        <w:rPr>
          <w:rFonts w:hint="eastAsia"/>
        </w:rPr>
        <w:t>し、又は</w:t>
      </w:r>
      <w:r w:rsidR="00BD24B7" w:rsidRPr="00BD24B7">
        <w:rPr>
          <w:rFonts w:hint="eastAsia"/>
        </w:rPr>
        <w:t>休止しようとする日の１</w:t>
      </w:r>
      <w:r>
        <w:rPr>
          <w:rFonts w:hint="eastAsia"/>
        </w:rPr>
        <w:t>か</w:t>
      </w:r>
      <w:r w:rsidR="00BD24B7" w:rsidRPr="00BD24B7">
        <w:rPr>
          <w:rFonts w:hint="eastAsia"/>
        </w:rPr>
        <w:t>月前までに届け出てください。</w:t>
      </w:r>
    </w:p>
    <w:sectPr w:rsidR="00BD24B7" w:rsidSect="00BC1543">
      <w:pgSz w:w="11906" w:h="16838"/>
      <w:pgMar w:top="1134" w:right="1701" w:bottom="1134" w:left="170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A57" w:rsidRDefault="00DE1A57" w:rsidP="00412CF2">
      <w:r>
        <w:separator/>
      </w:r>
    </w:p>
  </w:endnote>
  <w:endnote w:type="continuationSeparator" w:id="0">
    <w:p w:rsidR="00DE1A57" w:rsidRDefault="00DE1A57" w:rsidP="0041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A57" w:rsidRDefault="00DE1A57" w:rsidP="00412CF2">
      <w:r>
        <w:separator/>
      </w:r>
    </w:p>
  </w:footnote>
  <w:footnote w:type="continuationSeparator" w:id="0">
    <w:p w:rsidR="00DE1A57" w:rsidRDefault="00DE1A57" w:rsidP="00412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B7"/>
    <w:rsid w:val="00002242"/>
    <w:rsid w:val="0005433D"/>
    <w:rsid w:val="0008749B"/>
    <w:rsid w:val="00127827"/>
    <w:rsid w:val="001362BF"/>
    <w:rsid w:val="001D0F89"/>
    <w:rsid w:val="003214CB"/>
    <w:rsid w:val="00412CF2"/>
    <w:rsid w:val="00443EAE"/>
    <w:rsid w:val="004A77A6"/>
    <w:rsid w:val="0056676B"/>
    <w:rsid w:val="005952F2"/>
    <w:rsid w:val="005C7B23"/>
    <w:rsid w:val="00662C95"/>
    <w:rsid w:val="006718EE"/>
    <w:rsid w:val="0077252A"/>
    <w:rsid w:val="007F3596"/>
    <w:rsid w:val="00837F4F"/>
    <w:rsid w:val="00A112BF"/>
    <w:rsid w:val="00A8024F"/>
    <w:rsid w:val="00B05AC4"/>
    <w:rsid w:val="00B926B2"/>
    <w:rsid w:val="00BC1543"/>
    <w:rsid w:val="00BD24B7"/>
    <w:rsid w:val="00DC7D9E"/>
    <w:rsid w:val="00DE1A57"/>
    <w:rsid w:val="00F2733A"/>
    <w:rsid w:val="00FB1EFD"/>
    <w:rsid w:val="00FB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7A09A0-9BCD-4A37-809E-D2489251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8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12C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412CF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412C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412CF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木村孝弘</cp:lastModifiedBy>
  <cp:revision>2</cp:revision>
  <dcterms:created xsi:type="dcterms:W3CDTF">2021-05-31T23:53:00Z</dcterms:created>
  <dcterms:modified xsi:type="dcterms:W3CDTF">2021-05-31T23:53:00Z</dcterms:modified>
</cp:coreProperties>
</file>