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688A" w14:textId="77777777" w:rsidR="00E90C3A" w:rsidRDefault="00E90C3A" w:rsidP="00E90C3A">
      <w:pPr>
        <w:pStyle w:val="a7"/>
        <w:rPr>
          <w:spacing w:val="0"/>
        </w:rPr>
      </w:pPr>
      <w:r>
        <w:rPr>
          <w:rFonts w:ascii="ＭＳ 明朝" w:hAnsi="ＭＳ 明朝" w:hint="eastAsia"/>
        </w:rPr>
        <w:t>別　紙</w:t>
      </w:r>
    </w:p>
    <w:p w14:paraId="10244410" w14:textId="77777777" w:rsidR="00E90C3A" w:rsidRDefault="00E90C3A" w:rsidP="00E90C3A">
      <w:pPr>
        <w:pStyle w:val="a7"/>
        <w:spacing w:line="120" w:lineRule="exact"/>
        <w:rPr>
          <w:spacing w:val="0"/>
        </w:rPr>
      </w:pPr>
    </w:p>
    <w:tbl>
      <w:tblPr>
        <w:tblW w:w="0" w:type="auto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92"/>
        <w:gridCol w:w="850"/>
        <w:gridCol w:w="851"/>
        <w:gridCol w:w="850"/>
        <w:gridCol w:w="4536"/>
        <w:gridCol w:w="1701"/>
      </w:tblGrid>
      <w:tr w:rsidR="00E90C3A" w:rsidRPr="00801A79" w14:paraId="354439AB" w14:textId="77777777" w:rsidTr="00CC010B">
        <w:trPr>
          <w:cantSplit/>
          <w:trHeight w:hRule="exact" w:val="678"/>
        </w:trPr>
        <w:tc>
          <w:tcPr>
            <w:tcW w:w="33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53C9B1" w14:textId="77777777" w:rsidR="00E90C3A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類　　　別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B6D67C3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  <w:p w14:paraId="0F32833A" w14:textId="77777777" w:rsidR="00E90C3A" w:rsidRDefault="00E90C3A" w:rsidP="00CC010B">
            <w:pPr>
              <w:pStyle w:val="a7"/>
              <w:rPr>
                <w:spacing w:val="0"/>
              </w:rPr>
            </w:pPr>
          </w:p>
          <w:p w14:paraId="1FE10451" w14:textId="77777777" w:rsidR="00E90C3A" w:rsidRDefault="00E90C3A" w:rsidP="00CC010B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化　　学　　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66F4C67" w14:textId="77777777" w:rsidR="00E90C3A" w:rsidRPr="00781267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  <w:r w:rsidRPr="00781267">
              <w:rPr>
                <w:rFonts w:hint="eastAsia"/>
                <w:spacing w:val="0"/>
              </w:rPr>
              <w:t>ＣＡＳ番号</w:t>
            </w:r>
          </w:p>
          <w:p w14:paraId="46D2CF01" w14:textId="77777777" w:rsidR="00E90C3A" w:rsidRPr="00781267" w:rsidRDefault="00E90C3A" w:rsidP="00CC010B">
            <w:pPr>
              <w:pStyle w:val="a7"/>
              <w:jc w:val="center"/>
              <w:rPr>
                <w:rFonts w:ascii="ＭＳ 明朝" w:hAnsi="ＭＳ 明朝"/>
                <w:spacing w:val="-1"/>
              </w:rPr>
            </w:pPr>
            <w:r w:rsidRPr="00781267">
              <w:rPr>
                <w:rFonts w:ascii="ＭＳ 明朝" w:hAnsi="ＭＳ 明朝" w:hint="eastAsia"/>
                <w:spacing w:val="-1"/>
              </w:rPr>
              <w:t>・</w:t>
            </w:r>
          </w:p>
          <w:p w14:paraId="205C2D0F" w14:textId="77777777" w:rsidR="00E90C3A" w:rsidRPr="00781267" w:rsidRDefault="00E90C3A" w:rsidP="00CC010B">
            <w:pPr>
              <w:pStyle w:val="a7"/>
              <w:jc w:val="center"/>
              <w:rPr>
                <w:spacing w:val="0"/>
              </w:rPr>
            </w:pPr>
            <w:r w:rsidRPr="00781267">
              <w:rPr>
                <w:rFonts w:ascii="ＭＳ 明朝" w:hAnsi="ＭＳ 明朝" w:hint="eastAsia"/>
              </w:rPr>
              <w:t>含　有　量</w:t>
            </w:r>
          </w:p>
          <w:p w14:paraId="0B396E2C" w14:textId="77777777" w:rsidR="00E90C3A" w:rsidRPr="00801A79" w:rsidRDefault="00E90C3A" w:rsidP="00CC010B">
            <w:pPr>
              <w:pStyle w:val="a7"/>
              <w:jc w:val="center"/>
              <w:rPr>
                <w:color w:val="FF0000"/>
                <w:spacing w:val="0"/>
              </w:rPr>
            </w:pPr>
            <w:r w:rsidRPr="00781267">
              <w:rPr>
                <w:rFonts w:ascii="ＭＳ 明朝" w:hAnsi="ＭＳ 明朝" w:hint="eastAsia"/>
              </w:rPr>
              <w:t>（製剤の場合）</w:t>
            </w:r>
          </w:p>
        </w:tc>
      </w:tr>
      <w:tr w:rsidR="00E90C3A" w:rsidRPr="00801A79" w14:paraId="584808FA" w14:textId="77777777" w:rsidTr="00CC010B">
        <w:trPr>
          <w:cantSplit/>
          <w:trHeight w:hRule="exact" w:val="678"/>
        </w:trPr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652AFE" w14:textId="77777777" w:rsidR="00E90C3A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毒　物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52F0BE4" w14:textId="77777777" w:rsidR="00E90C3A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劇　物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E81DD1" w14:textId="77777777" w:rsidR="00E90C3A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BCCBBA8" w14:textId="77777777" w:rsidR="00E90C3A" w:rsidRPr="00801A79" w:rsidRDefault="00E90C3A" w:rsidP="00CC010B">
            <w:pPr>
              <w:pStyle w:val="a7"/>
              <w:spacing w:before="221"/>
              <w:jc w:val="center"/>
              <w:rPr>
                <w:color w:val="FF0000"/>
                <w:spacing w:val="0"/>
              </w:rPr>
            </w:pPr>
          </w:p>
        </w:tc>
      </w:tr>
      <w:tr w:rsidR="00E90C3A" w:rsidRPr="00801A79" w14:paraId="349A2626" w14:textId="77777777" w:rsidTr="00CC010B">
        <w:trPr>
          <w:cantSplit/>
          <w:trHeight w:hRule="exact" w:val="102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3CB4" w14:textId="77777777" w:rsidR="00E90C3A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法別表</w:t>
            </w:r>
          </w:p>
          <w:p w14:paraId="6B5EB615" w14:textId="77777777" w:rsidR="00E90C3A" w:rsidRDefault="00E90C3A" w:rsidP="00CC010B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　一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7C24AA" w14:textId="77777777" w:rsidR="00E90C3A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指定令</w:t>
            </w:r>
          </w:p>
          <w:p w14:paraId="549749ED" w14:textId="77777777" w:rsidR="00E90C3A" w:rsidRDefault="00E90C3A" w:rsidP="00CC010B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第一条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FBDD77" w14:textId="77777777" w:rsidR="00E90C3A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法別表</w:t>
            </w:r>
          </w:p>
          <w:p w14:paraId="3B6C0C4D" w14:textId="77777777" w:rsidR="00E90C3A" w:rsidRDefault="00E90C3A" w:rsidP="00CC010B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20B94B" w14:textId="77777777" w:rsidR="00E90C3A" w:rsidRDefault="00E90C3A" w:rsidP="00CC010B">
            <w:pPr>
              <w:pStyle w:val="a7"/>
              <w:spacing w:before="2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指定令</w:t>
            </w:r>
          </w:p>
          <w:p w14:paraId="71714B7C" w14:textId="77777777" w:rsidR="00E90C3A" w:rsidRDefault="00E90C3A" w:rsidP="00CC010B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第二条</w:t>
            </w:r>
          </w:p>
        </w:tc>
        <w:tc>
          <w:tcPr>
            <w:tcW w:w="45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9BAB3" w14:textId="77777777" w:rsidR="00E90C3A" w:rsidRDefault="00E90C3A" w:rsidP="00CC010B">
            <w:pPr>
              <w:pStyle w:val="a7"/>
              <w:jc w:val="center"/>
              <w:rPr>
                <w:spacing w:val="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2C392C" w14:textId="77777777" w:rsidR="00E90C3A" w:rsidRPr="00801A79" w:rsidRDefault="00E90C3A" w:rsidP="00CC010B">
            <w:pPr>
              <w:pStyle w:val="a7"/>
              <w:jc w:val="center"/>
              <w:rPr>
                <w:color w:val="FF0000"/>
                <w:spacing w:val="0"/>
              </w:rPr>
            </w:pPr>
          </w:p>
        </w:tc>
      </w:tr>
      <w:tr w:rsidR="00E90C3A" w14:paraId="4D836568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5F7E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7A1687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F03E6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553A3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68030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508177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6D5BAC8F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22F1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07616C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15F53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22CCFE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EFDF3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01064E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4BA1E37E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DC10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C2443A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C04D00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56AA15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C79A22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70CE29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2D7F70C6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487E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66DCF1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36FB37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505BF3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45391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6B6CC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50E5852D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2C68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24868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908138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BA071A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AF4E69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5FBD15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7B0ADD26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22F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81A40F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7F82A7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42B24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B7E231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D2AAC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55F9D9CB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04BF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9FCA9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0EC12D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5B6C2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12165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AEF45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68DE5005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35A2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876F7A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C7D41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EDE99A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277B42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B0634C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0C774BB3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C1EF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CB9CE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0CE5B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94D94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1FC69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D133A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7828EDCF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CB45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460D94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3B5BE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FFEBC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C3B6C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C0A93B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6630C860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12F0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3B5B06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FED36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DC305F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387AD1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C5049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6E14DAC4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FA7F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2DD491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0B763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81C6C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70B56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7AD39B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2C3B4F13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7BE7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31992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E8C8E9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06870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369B4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AF024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4D84C5C0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55601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6D156DB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7FDD804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054DDBC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2CB2553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663CB8D" w14:textId="77777777" w:rsidR="00E90C3A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  <w:tr w:rsidR="00E90C3A" w14:paraId="076C9818" w14:textId="77777777" w:rsidTr="00CC010B">
        <w:trPr>
          <w:cantSplit/>
          <w:trHeight w:hRule="exact" w:val="682"/>
        </w:trPr>
        <w:tc>
          <w:tcPr>
            <w:tcW w:w="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354E" w14:textId="77777777" w:rsidR="00E90C3A" w:rsidRPr="004E5B99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540FA62" w14:textId="77777777" w:rsidR="00E90C3A" w:rsidRPr="004E5B99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8D23D9F" w14:textId="77777777" w:rsidR="00E90C3A" w:rsidRPr="004E5B99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492C332" w14:textId="77777777" w:rsidR="00E90C3A" w:rsidRPr="004E5B99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57251D" w14:textId="77777777" w:rsidR="00E90C3A" w:rsidRPr="004E5B99" w:rsidRDefault="00E90C3A" w:rsidP="00CC010B">
            <w:pPr>
              <w:pStyle w:val="a7"/>
              <w:spacing w:before="221"/>
              <w:rPr>
                <w:color w:val="FF0000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3379C1C" w14:textId="77777777" w:rsidR="00E90C3A" w:rsidRPr="004E5B99" w:rsidRDefault="00E90C3A" w:rsidP="00CC010B">
            <w:pPr>
              <w:pStyle w:val="a7"/>
              <w:spacing w:before="221"/>
              <w:rPr>
                <w:spacing w:val="0"/>
              </w:rPr>
            </w:pPr>
          </w:p>
        </w:tc>
      </w:tr>
    </w:tbl>
    <w:p w14:paraId="1F70059D" w14:textId="77777777" w:rsidR="001C6973" w:rsidRPr="00367175" w:rsidRDefault="001C6973" w:rsidP="00367175">
      <w:pPr>
        <w:spacing w:line="342" w:lineRule="exact"/>
        <w:jc w:val="right"/>
        <w:rPr>
          <w:rFonts w:ascii="ＭＳ ゴシック" w:eastAsia="ＭＳ ゴシック" w:hAnsi="ＭＳ ゴシック"/>
          <w:color w:val="000000"/>
        </w:rPr>
      </w:pPr>
    </w:p>
    <w:sectPr w:rsidR="001C6973" w:rsidRPr="00367175" w:rsidSect="00D20269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fmt="numberInDash" w:start="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3833" w14:textId="77777777" w:rsidR="00AE6FC4" w:rsidRDefault="00AE6FC4">
      <w:r>
        <w:separator/>
      </w:r>
    </w:p>
  </w:endnote>
  <w:endnote w:type="continuationSeparator" w:id="0">
    <w:p w14:paraId="57C6A8EC" w14:textId="77777777" w:rsidR="00AE6FC4" w:rsidRDefault="00AE6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7303" w14:textId="77777777" w:rsidR="00E62E8B" w:rsidRDefault="00E62E8B" w:rsidP="009B068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0F0313" w14:textId="77777777" w:rsidR="00E62E8B" w:rsidRDefault="00E62E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D758" w14:textId="625D9216" w:rsidR="000C284B" w:rsidRDefault="000C284B">
    <w:pPr>
      <w:pStyle w:val="a5"/>
      <w:jc w:val="center"/>
    </w:pPr>
  </w:p>
  <w:p w14:paraId="7A22119F" w14:textId="77777777" w:rsidR="00E62E8B" w:rsidRDefault="00E62E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9BC89" w14:textId="77777777" w:rsidR="00AE6FC4" w:rsidRDefault="00AE6FC4">
      <w:r>
        <w:separator/>
      </w:r>
    </w:p>
  </w:footnote>
  <w:footnote w:type="continuationSeparator" w:id="0">
    <w:p w14:paraId="658AE1BB" w14:textId="77777777" w:rsidR="00AE6FC4" w:rsidRDefault="00AE6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5C37" w14:textId="77777777" w:rsidR="0068166F" w:rsidRDefault="0068166F" w:rsidP="008F362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281"/>
    <w:multiLevelType w:val="hybridMultilevel"/>
    <w:tmpl w:val="F932A9CA"/>
    <w:lvl w:ilvl="0" w:tplc="FF5AB28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CB5ADB"/>
    <w:multiLevelType w:val="hybridMultilevel"/>
    <w:tmpl w:val="CB18CC1E"/>
    <w:lvl w:ilvl="0" w:tplc="576664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582310"/>
    <w:multiLevelType w:val="hybridMultilevel"/>
    <w:tmpl w:val="8D546CD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AB72EC"/>
    <w:multiLevelType w:val="hybridMultilevel"/>
    <w:tmpl w:val="20F83A3E"/>
    <w:lvl w:ilvl="0" w:tplc="FF5AB284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2686938">
    <w:abstractNumId w:val="0"/>
  </w:num>
  <w:num w:numId="2" w16cid:durableId="1310136920">
    <w:abstractNumId w:val="3"/>
  </w:num>
  <w:num w:numId="3" w16cid:durableId="1477726346">
    <w:abstractNumId w:val="1"/>
  </w:num>
  <w:num w:numId="4" w16cid:durableId="374431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F66"/>
    <w:rsid w:val="0001352D"/>
    <w:rsid w:val="00044AFE"/>
    <w:rsid w:val="000C284B"/>
    <w:rsid w:val="000D0DD4"/>
    <w:rsid w:val="000D463E"/>
    <w:rsid w:val="000D6A1B"/>
    <w:rsid w:val="00131E4F"/>
    <w:rsid w:val="00164DB1"/>
    <w:rsid w:val="001C5CB4"/>
    <w:rsid w:val="001C631C"/>
    <w:rsid w:val="001C6973"/>
    <w:rsid w:val="00226C42"/>
    <w:rsid w:val="00246BB6"/>
    <w:rsid w:val="00270C8F"/>
    <w:rsid w:val="00271ED5"/>
    <w:rsid w:val="002D6812"/>
    <w:rsid w:val="00367175"/>
    <w:rsid w:val="00376E85"/>
    <w:rsid w:val="00385097"/>
    <w:rsid w:val="00434AF6"/>
    <w:rsid w:val="004608C7"/>
    <w:rsid w:val="00460932"/>
    <w:rsid w:val="00477C06"/>
    <w:rsid w:val="004A6C06"/>
    <w:rsid w:val="004C1825"/>
    <w:rsid w:val="004E255F"/>
    <w:rsid w:val="004E4FFD"/>
    <w:rsid w:val="004E5B99"/>
    <w:rsid w:val="005079FB"/>
    <w:rsid w:val="0051704D"/>
    <w:rsid w:val="00547965"/>
    <w:rsid w:val="00583BA5"/>
    <w:rsid w:val="005D4D59"/>
    <w:rsid w:val="006137FD"/>
    <w:rsid w:val="00634E69"/>
    <w:rsid w:val="00675048"/>
    <w:rsid w:val="0068166F"/>
    <w:rsid w:val="00683D1F"/>
    <w:rsid w:val="00684B95"/>
    <w:rsid w:val="006D0EBC"/>
    <w:rsid w:val="006D4BDB"/>
    <w:rsid w:val="00754A64"/>
    <w:rsid w:val="00767533"/>
    <w:rsid w:val="00770EF7"/>
    <w:rsid w:val="00781267"/>
    <w:rsid w:val="007A1269"/>
    <w:rsid w:val="007D3A16"/>
    <w:rsid w:val="007D7109"/>
    <w:rsid w:val="007E4DAD"/>
    <w:rsid w:val="007E6E13"/>
    <w:rsid w:val="00800ABB"/>
    <w:rsid w:val="00807950"/>
    <w:rsid w:val="00817374"/>
    <w:rsid w:val="0085131C"/>
    <w:rsid w:val="00866EDC"/>
    <w:rsid w:val="008726DB"/>
    <w:rsid w:val="0088094B"/>
    <w:rsid w:val="008C7E62"/>
    <w:rsid w:val="008D56C8"/>
    <w:rsid w:val="008F0CF3"/>
    <w:rsid w:val="008F3629"/>
    <w:rsid w:val="00930A19"/>
    <w:rsid w:val="009412D0"/>
    <w:rsid w:val="009B0685"/>
    <w:rsid w:val="009D08DC"/>
    <w:rsid w:val="009E3552"/>
    <w:rsid w:val="009E3916"/>
    <w:rsid w:val="009F680F"/>
    <w:rsid w:val="00A6615C"/>
    <w:rsid w:val="00AB0A42"/>
    <w:rsid w:val="00AB3509"/>
    <w:rsid w:val="00AE6FC4"/>
    <w:rsid w:val="00B14E53"/>
    <w:rsid w:val="00B45E1C"/>
    <w:rsid w:val="00B61F84"/>
    <w:rsid w:val="00B667D3"/>
    <w:rsid w:val="00BA44EC"/>
    <w:rsid w:val="00C16D35"/>
    <w:rsid w:val="00C24021"/>
    <w:rsid w:val="00C3057C"/>
    <w:rsid w:val="00C54EAC"/>
    <w:rsid w:val="00C817D3"/>
    <w:rsid w:val="00C85A9F"/>
    <w:rsid w:val="00CC010B"/>
    <w:rsid w:val="00D20269"/>
    <w:rsid w:val="00D414B2"/>
    <w:rsid w:val="00D45491"/>
    <w:rsid w:val="00D74AEF"/>
    <w:rsid w:val="00D829C7"/>
    <w:rsid w:val="00DA6228"/>
    <w:rsid w:val="00DB670F"/>
    <w:rsid w:val="00DF6750"/>
    <w:rsid w:val="00E011D8"/>
    <w:rsid w:val="00E235E1"/>
    <w:rsid w:val="00E332C1"/>
    <w:rsid w:val="00E62E8B"/>
    <w:rsid w:val="00E753AF"/>
    <w:rsid w:val="00E759AD"/>
    <w:rsid w:val="00E8008B"/>
    <w:rsid w:val="00E8216F"/>
    <w:rsid w:val="00E90C3A"/>
    <w:rsid w:val="00E91DD0"/>
    <w:rsid w:val="00EC48B5"/>
    <w:rsid w:val="00ED3F66"/>
    <w:rsid w:val="00EF0DD5"/>
    <w:rsid w:val="00F46E8F"/>
    <w:rsid w:val="00F965FA"/>
    <w:rsid w:val="00F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7C500"/>
  <w15:chartTrackingRefBased/>
  <w15:docId w15:val="{812CF23E-593E-4D65-B523-1B307DA2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3F6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F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36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8F3629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770EF7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cs="ＭＳ 明朝"/>
      <w:spacing w:val="-2"/>
      <w:sz w:val="24"/>
      <w:szCs w:val="24"/>
    </w:rPr>
  </w:style>
  <w:style w:type="character" w:styleId="a8">
    <w:name w:val="page number"/>
    <w:basedOn w:val="a0"/>
    <w:rsid w:val="00E62E8B"/>
  </w:style>
  <w:style w:type="character" w:customStyle="1" w:styleId="a6">
    <w:name w:val="フッター (文字)"/>
    <w:link w:val="a5"/>
    <w:uiPriority w:val="99"/>
    <w:rsid w:val="000C284B"/>
    <w:rPr>
      <w:kern w:val="2"/>
      <w:sz w:val="24"/>
      <w:szCs w:val="24"/>
    </w:rPr>
  </w:style>
  <w:style w:type="paragraph" w:styleId="a9">
    <w:name w:val="Balloon Text"/>
    <w:basedOn w:val="a"/>
    <w:link w:val="aa"/>
    <w:rsid w:val="00583BA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83BA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9F680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店舗（営業所、製造所）の概要図</vt:lpstr>
      <vt:lpstr>店舗（営業所、製造所）の概要図</vt:lpstr>
    </vt:vector>
  </TitlesOfParts>
  <Company>埼玉県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店舗（営業所、製造所）の概要図</dc:title>
  <dc:subject/>
  <dc:creator>埼玉県</dc:creator>
  <cp:keywords/>
  <dc:description/>
  <cp:lastModifiedBy>濵田 篤美 （薬務課）</cp:lastModifiedBy>
  <cp:revision>6</cp:revision>
  <cp:lastPrinted>2026-03-06T06:19:00Z</cp:lastPrinted>
  <dcterms:created xsi:type="dcterms:W3CDTF">2026-03-06T06:19:00Z</dcterms:created>
  <dcterms:modified xsi:type="dcterms:W3CDTF">2026-04-28T01:12:00Z</dcterms:modified>
</cp:coreProperties>
</file>