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C6" w:rsidRPr="00E562A3" w:rsidRDefault="00A3195F" w:rsidP="00113B4B">
      <w:pPr>
        <w:ind w:leftChars="-410" w:left="32" w:rightChars="-405" w:right="-850" w:hangingChars="425" w:hanging="893"/>
        <w:rPr>
          <w:rFonts w:hint="eastAsia"/>
          <w:szCs w:val="21"/>
        </w:rPr>
      </w:pPr>
      <w:r w:rsidRPr="00E562A3">
        <w:rPr>
          <w:rFonts w:hint="eastAsia"/>
        </w:rPr>
        <w:t>（</w:t>
      </w:r>
      <w:r w:rsidR="007F68A8">
        <w:rPr>
          <w:rFonts w:hint="eastAsia"/>
        </w:rPr>
        <w:t>13</w:t>
      </w:r>
      <w:r w:rsidRPr="00E562A3">
        <w:rPr>
          <w:rFonts w:hint="eastAsia"/>
        </w:rPr>
        <w:t>）様式第５号（第４条関係）</w:t>
      </w:r>
    </w:p>
    <w:p w:rsidR="00A3195F" w:rsidRPr="00E562A3" w:rsidRDefault="00303A5F" w:rsidP="00C377E5">
      <w:pPr>
        <w:ind w:leftChars="-404" w:left="2" w:rightChars="-405" w:right="-850" w:hangingChars="425" w:hanging="850"/>
        <w:rPr>
          <w:rFonts w:hint="eastAsia"/>
          <w:szCs w:val="21"/>
        </w:rPr>
      </w:pPr>
      <w:r w:rsidRPr="00E562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5094605</wp:posOffset>
                </wp:positionH>
                <wp:positionV relativeFrom="page">
                  <wp:posOffset>4024630</wp:posOffset>
                </wp:positionV>
                <wp:extent cx="0" cy="1638935"/>
                <wp:effectExtent l="38100" t="0" r="57150" b="56515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00D4" id="Line 6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01.15pt,316.9pt" to="401.15pt,4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CXJgIAAEk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5ipEgH&#10;JXoWiqN5lKY3rgCPSu1sSI6e1Yt51vSrQ0pXLVEHHim+Xgy8y4KYycOTsHEGAuz7j5qBDzl6HXU6&#10;N7YLkKAAOsdyXO7l4GeP6PWQwmk2ny6W01lEJ8XtobHOf+C6Q8EosQTSEZicnp0PREhxcwlxlN4K&#10;KWO1pUJ9iefTWRofOC0FC5fBzdnDvpIWnUjol/gb4j64WX1ULIK1nLDNYHsiJNjIRzm8FSCQ5DhE&#10;cx1GksOEgHElJ1WIB6kC3cG6Nsy3ZbrcLDaLfJRP5ptRntb16P22ykfzbfZuVk/rqqqz74F6lhet&#10;YIyrwP7WvFn+d80xjNG17e7te5cpeUSPegLZ238kHWsdyhumzRV7zS47G7ILO+jX6DzMVhiIX/fR&#10;6+cXYP0DAAD//wMAUEsDBBQABgAIAAAAIQDdwS4V3wAAAAsBAAAPAAAAZHJzL2Rvd25yZXYueG1s&#10;TI9BT8MwDIXvSPyHyEjcWLIVpq00naaKcuPAGHB126ytSJyqybby7zHiMG6239Pz97LN5Kw4mTH0&#10;njTMZwqEodo3PbUa9m/l3QpEiEgNWk9Gw7cJsMmvrzJMG3+mV3PaxVZwCIUUNXQxDqmUoe6MwzDz&#10;gyHWDn50GHkdW9mMeOZwZ+VCqaV02BN/6HAwRWfqr93RaSgKiy+fT8/7yt5PH+W2VIeHd6X17c20&#10;fQQRzRQvZvjFZ3TImanyR2qCsBpWapGwVcMySbgDO/4uFQ/r+Rpknsn/HfIfAAAA//8DAFBLAQIt&#10;ABQABgAIAAAAIQC2gziS/gAAAOEBAAATAAAAAAAAAAAAAAAAAAAAAABbQ29udGVudF9UeXBlc10u&#10;eG1sUEsBAi0AFAAGAAgAAAAhADj9If/WAAAAlAEAAAsAAAAAAAAAAAAAAAAALwEAAF9yZWxzLy5y&#10;ZWxzUEsBAi0AFAAGAAgAAAAhAOcb8JcmAgAASQQAAA4AAAAAAAAAAAAAAAAALgIAAGRycy9lMm9E&#10;b2MueG1sUEsBAi0AFAAGAAgAAAAhAN3BLhXfAAAACwEAAA8AAAAAAAAAAAAAAAAAgAQAAGRycy9k&#10;b3ducmV2LnhtbFBLBQYAAAAABAAEAPMAAACMBQAAAAA=&#10;" o:allowincell="f" strokeweight=".5pt">
                <v:stroke endarrow="block" endarrowwidth="narrow" endarrowlength="short"/>
                <w10:wrap anchory="page"/>
                <w10:anchorlock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040"/>
        <w:gridCol w:w="420"/>
      </w:tblGrid>
      <w:tr w:rsidR="00A3195F" w:rsidRPr="00E562A3" w:rsidTr="00303A5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before="120"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都市計画法に基づく開発行為の許可標識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303A5F" w:rsidP="00303A5F">
            <w:pPr>
              <w:spacing w:line="240" w:lineRule="exact"/>
              <w:ind w:leftChars="-58" w:left="-6" w:rightChars="-43" w:right="-90" w:hangingChars="58" w:hanging="116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margin">
                        <wp:posOffset>62865</wp:posOffset>
                      </wp:positionH>
                      <wp:positionV relativeFrom="page">
                        <wp:posOffset>-1908810</wp:posOffset>
                      </wp:positionV>
                      <wp:extent cx="0" cy="1668780"/>
                      <wp:effectExtent l="38100" t="38100" r="57150" b="26670"/>
                      <wp:wrapNone/>
                      <wp:docPr id="4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687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91FA8" id="Line 59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.95pt,-150.3pt" to="4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+ALwIAAFM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CXOMVKk&#10;gxZtheJougil6Y0rwKNSOxuSo2f1aLaafndI6aol6sAjxaeLgbgsRCRvQsLGGXhg33/SDHzI0etY&#10;p3NjO9RIYb6FwAAOtUDn2JjLrTH87BEdDimcZrPZ/H4em5aQIkCEQGOd/8h1h4JRYgn0IyA5bZ0P&#10;lF5cgrvSGyFl7LtUqC/x7G6axgCnpWDhMrg5e9hX0qITCcqJv5gf3Lx2s/qoWARrOWHrq+2JkGAj&#10;HwvjrYBSSY7Da67DSHKYFTAGclKF9yBVoHu1Bun8WKSL9Xw9z0f5ZLYe5Wldjz5sqnw022T30/qu&#10;rqo6+xmoZ3nRCsa4CuyfZZzlfyeT60ANArwJ+Vam5C16rCeQff6PpGPXQ6MHyew1u+xsyC4IAJQb&#10;na9TFkbj9T56vXwLVr8AAAD//wMAUEsDBBQABgAIAAAAIQButDxA2gAAAAgBAAAPAAAAZHJzL2Rv&#10;d25yZXYueG1sTI89T8MwEIZ3JP6DdUhsrVOQaJPGqRACMaK2MHRz4iOOap+j2GnDv+cywXjvPXo/&#10;yt3knbjgELtAClbLDARSE0xHrYLP49tiAyImTUa7QKjgByPsqtubUhcmXGmPl0NqBZtQLLQCm1Jf&#10;SBkbi17HZeiR+PcdBq8Tn0MrzaCvbO6dfMiyJ+l1R5xgdY8vFpvzYfQK6tXaHT/iaz2epfwyud2f&#10;3hur1P3d9LwFkXBKfzDM9bk6VNypDiOZKJyCPGdQweKRU0AwMAv1LKw3IKtS/h9Q/QIAAP//AwBQ&#10;SwECLQAUAAYACAAAACEAtoM4kv4AAADhAQAAEwAAAAAAAAAAAAAAAAAAAAAAW0NvbnRlbnRfVHlw&#10;ZXNdLnhtbFBLAQItABQABgAIAAAAIQA4/SH/1gAAAJQBAAALAAAAAAAAAAAAAAAAAC8BAABfcmVs&#10;cy8ucmVsc1BLAQItABQABgAIAAAAIQAmss+ALwIAAFMEAAAOAAAAAAAAAAAAAAAAAC4CAABkcnMv&#10;ZTJvRG9jLnhtbFBLAQItABQABgAIAAAAIQButDxA2gAAAAgBAAAPAAAAAAAAAAAAAAAAAIkEAABk&#10;cnMvZG93bnJldi54bWxQSwUGAAAAAAQABADzAAAAkAUAAAAA&#10;" o:allowincell="f" strokeweight=".5pt">
                      <v:stroke endarrow="block" endarrowwidth="narrow" endarrowlength="short"/>
                      <w10:wrap anchorx="margin" anchory="page"/>
                      <w10:anchorlock/>
                    </v:line>
                  </w:pict>
                </mc:Fallback>
              </mc:AlternateContent>
            </w:r>
            <w:r w:rsidR="00A3195F" w:rsidRPr="00E562A3">
              <w:rPr>
                <w:rFonts w:ascii="‚l‚r –¾’©"/>
                <w:snapToGrid w:val="0"/>
              </w:rPr>
              <w:t>50</w:t>
            </w:r>
          </w:p>
          <w:p w:rsidR="00A3195F" w:rsidRPr="00E562A3" w:rsidRDefault="00A3195F" w:rsidP="00303A5F">
            <w:pPr>
              <w:spacing w:line="240" w:lineRule="exact"/>
              <w:ind w:leftChars="-58" w:rightChars="-43" w:right="-90" w:hangingChars="58" w:hanging="122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snapToGrid w:val="0"/>
              </w:rPr>
              <w:t>cm</w:t>
            </w:r>
          </w:p>
          <w:p w:rsidR="00A3195F" w:rsidRPr="00E562A3" w:rsidRDefault="00A3195F" w:rsidP="00303A5F">
            <w:pPr>
              <w:spacing w:line="24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以</w:t>
            </w:r>
          </w:p>
          <w:p w:rsidR="00A3195F" w:rsidRPr="00E562A3" w:rsidRDefault="00A3195F" w:rsidP="00303A5F">
            <w:pPr>
              <w:spacing w:line="24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上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ind w:left="-40" w:right="-40"/>
              <w:rPr>
                <w:rFonts w:ascii="‚l‚r –¾’©"/>
                <w:snapToGrid w:val="0"/>
                <w:spacing w:val="-4"/>
              </w:rPr>
            </w:pPr>
            <w:r w:rsidRPr="00E562A3">
              <w:rPr>
                <w:rFonts w:hint="eastAsia"/>
                <w:snapToGrid w:val="0"/>
                <w:spacing w:val="-6"/>
              </w:rPr>
              <w:t>開発許可年月日・許可番</w:t>
            </w:r>
            <w:r w:rsidRPr="00E562A3">
              <w:rPr>
                <w:rFonts w:hint="eastAsia"/>
                <w:snapToGrid w:val="0"/>
                <w:spacing w:val="-4"/>
              </w:rPr>
              <w:t>号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年　　　月　　　日　　第　　　　号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許可を受けた者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</w:t>
            </w:r>
            <w:r w:rsidRPr="00E562A3">
              <w:rPr>
                <w:rFonts w:hint="eastAsia"/>
                <w:snapToGrid w:val="0"/>
              </w:rPr>
              <w:t xml:space="preserve">ＴＥＬ．　　　　　　　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1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工事施行面積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予定建築物等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年　　月　　日～　　年　　月　　日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設　計　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bookmarkStart w:id="0" w:name="_GoBack"/>
        <w:bookmarkEnd w:id="0"/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現場管理者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</w:t>
            </w:r>
            <w:r w:rsidRPr="00E562A3">
              <w:rPr>
                <w:rFonts w:hint="eastAsia"/>
                <w:snapToGrid w:val="0"/>
              </w:rPr>
              <w:t xml:space="preserve">ＴＥＬ．　　　　　　　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hRule="exact" w:val="420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95F" w:rsidRPr="00E562A3" w:rsidRDefault="00303A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margin">
                        <wp:posOffset>-71120</wp:posOffset>
                      </wp:positionH>
                      <wp:positionV relativeFrom="margin">
                        <wp:posOffset>86995</wp:posOffset>
                      </wp:positionV>
                      <wp:extent cx="1987550" cy="0"/>
                      <wp:effectExtent l="19050" t="57150" r="0" b="76200"/>
                      <wp:wrapNone/>
                      <wp:docPr id="2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B702" id="Line 57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.6pt,6.85pt" to="150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hVLQIAAFMEAAAOAAAAZHJzL2Uyb0RvYy54bWysVNuO2yAQfa/Uf0C8J7azzs2Ks6rspH1I&#10;20i7/QACOEbFgIDEiar+ewdy2e72parqBzx4Zg5nZg5ePJ46iY7cOqFVibNhihFXVDOh9iX+9rwe&#10;zDBynihGpFa8xGfu8OPy/btFbwo+0q2WjFsEIMoVvSlx670pksTRlnfEDbXhCpyNth3xsLX7hFnS&#10;A3onk1GaTpJeW2asptw5+FpfnHgZ8ZuGU/+1aRz3SJYYuPm42rjuwposF6TYW2JaQa80yD+w6IhQ&#10;cOgdqiaeoIMVf0B1glrtdOOHVHeJbhpBeawBqsnSN9U8tcTwWAs0x5l7m9z/g6VfjluLBCvxCCNF&#10;OhjRRiiOxtPQmt64AiIqtbWhOHpST2aj6XeHlK5aovY8Unw+G8jLQkbyKiVsnIEDdv1nzSCGHLyO&#10;fTo1tkONFOZTSAzg0At0ioM53wfDTx5R+JjNZ9PxGOZHb76EFAEiJBrr/EeuOxSMEkugHwHJceN8&#10;oPQSEsKVXgsp49ylQn2JJw+AHDxOS8GCM27sfldJi44kKCc+sb43YVYfFItgLSdsdbU9ERJs5GNj&#10;vBXQKslxOM11GEkOdwWMCzmpwnlQKtC9Whfp/Jin89VsNcsH+WiyGuRpXQ8+rKt8MFln03H9UFdV&#10;nf0M1LO8aAVjXAX2Nxln+d/J5HqhLgK8C/nepuQ1euwnkL29I+k49TDoi2R2mp23NlQXBADKjcHX&#10;Wxauxu/7GPXyL1j+AgAA//8DAFBLAwQUAAYACAAAACEAIr5XgdsAAAAJAQAADwAAAGRycy9kb3du&#10;cmV2LnhtbEyPwU7DMBBE70j8g7VI3FrHrUQhxKkQAnFEbeHAzYmXOKq9jmKnDX/PIg5w3Jmn2Zlq&#10;OwcvTjimPpIGtSxAILXR9tRpeDs8L25BpGzIGh8JNXxhgm19eVGZ0sYz7fC0z53gEEql0eByHkop&#10;U+swmLSMAxJ7n3EMJvM5dtKO5szhwctVUdzIYHriD84M+OiwPe6noKFRG394TU/NdJTy3d653cdL&#10;67S+vpof7kFknPMfDD/1uTrU3KmJE9kkvIaFUitG2VhvQDCwLhRvaX4FWVfy/4L6GwAA//8DAFBL&#10;AQItABQABgAIAAAAIQC2gziS/gAAAOEBAAATAAAAAAAAAAAAAAAAAAAAAABbQ29udGVudF9UeXBl&#10;c10ueG1sUEsBAi0AFAAGAAgAAAAhADj9If/WAAAAlAEAAAsAAAAAAAAAAAAAAAAALwEAAF9yZWxz&#10;Ly5yZWxzUEsBAi0AFAAGAAgAAAAhAGhUyFUtAgAAUwQAAA4AAAAAAAAAAAAAAAAALgIAAGRycy9l&#10;Mm9Eb2MueG1sUEsBAi0AFAAGAAgAAAAhACK+V4HbAAAACQEAAA8AAAAAAAAAAAAAAAAAhwQAAGRy&#10;cy9kb3ducmV2LnhtbFBLBQYAAAAABAAEAPMAAACPBQAAAAA=&#10;" o:allowincell="f" strokeweight=".5pt">
                      <v:stroke endarrow="block" endarrowwidth="narrow" endarrowlength="short"/>
                      <w10:wrap anchorx="margin" anchory="margin"/>
                    </v:line>
                  </w:pict>
                </mc:Fallback>
              </mc:AlternateContent>
            </w:r>
            <w:r w:rsidRPr="00E562A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2736850</wp:posOffset>
                      </wp:positionH>
                      <wp:positionV relativeFrom="margin">
                        <wp:posOffset>85725</wp:posOffset>
                      </wp:positionV>
                      <wp:extent cx="1986280" cy="0"/>
                      <wp:effectExtent l="0" t="57150" r="33020" b="76200"/>
                      <wp:wrapNone/>
                      <wp:docPr id="1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6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CFDDE" id="Line 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15.5pt,6.75pt" to="37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ZdKAIAAEk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hpEgP&#10;LdoIxdG0CKUZjCvBolZbG5KjJ/VsNpp+c0jpuiNqzyPFl7MBvyx4JG9cwsUZCLAbPmsGNuTgdazT&#10;qbV9gIQKoFNsx/neDn7yiMLHbF7MJgV0jd50CSlvjsY6/4nrHgWhwhJIR2By3DgfiJDyZhLiKL0W&#10;UsZuS4WGCs8epml0cFoKFpTBzNn9rpYWHUmYl/jErEDz2szqg2IRrOOEra6yJ0KCjHwsh7cCCiQ5&#10;DtFcj5HksCEgXMhJFeJBqkD3Kl0G5vs8na+KVZGP8slsNcrTphl9XNf5aLbOPkybh6aum+xHoJ7l&#10;ZScY4yqwvw1vlv/dcFzX6DJ29/G9lyl5ix7rCWRv70g69jq09zIoO83OWxuyC22HeY3G190KC/H6&#10;Hq1+/QGWPwEAAP//AwBQSwMEFAAGAAgAAAAhAC+yOCLdAAAACQEAAA8AAABkcnMvZG93bnJldi54&#10;bWxMj8FOwzAQRO9I/IO1SNyoXZICCnGqKiLcOFAKXJ1km0TY6yh22/D3LOJQjjszmp2Xr2dnxRGn&#10;MHjSsFwoEEiNbwfqNOzeqpsHECEaao31hBq+McC6uLzITdb6E73icRs7wSUUMqOhj3HMpAxNj86E&#10;hR+R2Nv7yZnI59TJdjInLndW3ip1J50ZiD/0ZsSyx+Zre3AaytKal8+n511t0/mj2lRqv3pXWl9f&#10;zZtHEBHneA7D73yeDgVvqv2B2iCshjRZMktkI1mB4MB9mjBL/SfIIpf/CYofAAAA//8DAFBLAQIt&#10;ABQABgAIAAAAIQC2gziS/gAAAOEBAAATAAAAAAAAAAAAAAAAAAAAAABbQ29udGVudF9UeXBlc10u&#10;eG1sUEsBAi0AFAAGAAgAAAAhADj9If/WAAAAlAEAAAsAAAAAAAAAAAAAAAAALwEAAF9yZWxzLy5y&#10;ZWxzUEsBAi0AFAAGAAgAAAAhAMvypl0oAgAASQQAAA4AAAAAAAAAAAAAAAAALgIAAGRycy9lMm9E&#10;b2MueG1sUEsBAi0AFAAGAAgAAAAhAC+yOCLdAAAACQEAAA8AAAAAAAAAAAAAAAAAggQAAGRycy9k&#10;b3ducmV2LnhtbFBLBQYAAAAABAAEAPMAAACMBQAAAAA=&#10;" o:allowincell="f" strokeweight=".5pt">
                      <v:stroke endarrow="block" endarrowwidth="narrow" endarrowlength="short"/>
                      <w10:wrap anchorx="margin" anchory="margin"/>
                    </v:line>
                  </w:pict>
                </mc:Fallback>
              </mc:AlternateContent>
            </w:r>
            <w:r w:rsidR="00A3195F" w:rsidRPr="00E562A3">
              <w:rPr>
                <w:rFonts w:ascii="‚l‚r –¾’©"/>
                <w:snapToGrid w:val="0"/>
              </w:rPr>
              <w:t>60cm</w:t>
            </w:r>
            <w:r w:rsidR="00A3195F" w:rsidRPr="00E562A3">
              <w:rPr>
                <w:rFonts w:hint="eastAsia"/>
                <w:snapToGrid w:val="0"/>
              </w:rPr>
              <w:t>以上</w:t>
            </w:r>
          </w:p>
        </w:tc>
      </w:tr>
    </w:tbl>
    <w:p w:rsidR="00A3195F" w:rsidRPr="00E562A3" w:rsidRDefault="00A3195F" w:rsidP="00A3195F">
      <w:pPr>
        <w:spacing w:before="120" w:line="360" w:lineRule="exact"/>
        <w:rPr>
          <w:rFonts w:hint="eastAsia"/>
        </w:rPr>
      </w:pPr>
      <w:r w:rsidRPr="00E562A3">
        <w:rPr>
          <w:rFonts w:hint="eastAsia"/>
          <w:snapToGrid w:val="0"/>
        </w:rPr>
        <w:t xml:space="preserve"> </w:t>
      </w:r>
      <w:r w:rsidRPr="00E562A3">
        <w:rPr>
          <w:rFonts w:hint="eastAsia"/>
          <w:snapToGrid w:val="0"/>
        </w:rPr>
        <w:t xml:space="preserve">　備考　材料は、木板又は金属板とすること。</w:t>
      </w:r>
    </w:p>
    <w:p w:rsidR="00A3195F" w:rsidRPr="00E562A3" w:rsidRDefault="00A3195F" w:rsidP="00C377E5">
      <w:pPr>
        <w:ind w:leftChars="-404" w:left="45" w:rightChars="-405" w:right="-850" w:hangingChars="425" w:hanging="893"/>
        <w:rPr>
          <w:rFonts w:hint="eastAsia"/>
          <w:szCs w:val="21"/>
        </w:rPr>
      </w:pPr>
    </w:p>
    <w:p w:rsidR="00064907" w:rsidRPr="00064907" w:rsidRDefault="00064907" w:rsidP="00D062B4">
      <w:pPr>
        <w:ind w:leftChars="-410" w:left="32" w:rightChars="-405" w:right="-850" w:hangingChars="425" w:hanging="893"/>
        <w:rPr>
          <w:snapToGrid w:val="0"/>
        </w:rPr>
      </w:pPr>
    </w:p>
    <w:p w:rsidR="001841F6" w:rsidRPr="00080839" w:rsidRDefault="001841F6" w:rsidP="00080839">
      <w:pPr>
        <w:spacing w:line="0" w:lineRule="atLeast"/>
        <w:ind w:leftChars="-400" w:left="-840"/>
        <w:rPr>
          <w:rFonts w:ascii="ＭＳ ゴシック" w:eastAsia="ＭＳ ゴシック" w:hAnsi="ＭＳ ゴシック" w:cs="ＭＳ ゴシック" w:hint="eastAsia"/>
          <w:sz w:val="24"/>
        </w:rPr>
      </w:pPr>
    </w:p>
    <w:sectPr w:rsidR="001841F6" w:rsidRPr="00080839" w:rsidSect="00113B4B">
      <w:footerReference w:type="default" r:id="rId8"/>
      <w:pgSz w:w="11906" w:h="16838" w:code="9"/>
      <w:pgMar w:top="1418" w:right="1701" w:bottom="1418" w:left="1701" w:header="567" w:footer="567" w:gutter="0"/>
      <w:cols w:space="425"/>
      <w:docGrid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2DF" w:rsidRDefault="004822DF">
      <w:r>
        <w:separator/>
      </w:r>
    </w:p>
  </w:endnote>
  <w:endnote w:type="continuationSeparator" w:id="0">
    <w:p w:rsidR="004822DF" w:rsidRDefault="0048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2DF" w:rsidRDefault="004822DF">
      <w:r>
        <w:separator/>
      </w:r>
    </w:p>
  </w:footnote>
  <w:footnote w:type="continuationSeparator" w:id="0">
    <w:p w:rsidR="004822DF" w:rsidRDefault="0048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6690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3A5F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822DF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84AC4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C667C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262E2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13FF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062B4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51123"/>
  <w15:chartTrackingRefBased/>
  <w15:docId w15:val="{4288766A-D3CE-477A-829F-2A7F54A4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3AAD-7966-48C5-B4C9-D3CC1B59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3</cp:revision>
  <cp:lastPrinted>2024-07-18T07:11:00Z</cp:lastPrinted>
  <dcterms:created xsi:type="dcterms:W3CDTF">2024-09-30T07:12:00Z</dcterms:created>
  <dcterms:modified xsi:type="dcterms:W3CDTF">2024-09-30T07:22:00Z</dcterms:modified>
</cp:coreProperties>
</file>