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630" w:rsidRDefault="007B6630"/>
    <w:tbl>
      <w:tblPr>
        <w:tblW w:w="850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B6630">
        <w:trPr>
          <w:trHeight w:val="11964"/>
        </w:trPr>
        <w:tc>
          <w:tcPr>
            <w:tcW w:w="7206" w:type="dxa"/>
          </w:tcPr>
          <w:p w:rsidR="007B6630" w:rsidRDefault="007B6630">
            <w:pPr>
              <w:rPr>
                <w:sz w:val="18"/>
              </w:rPr>
            </w:pPr>
          </w:p>
          <w:p w:rsidR="007B6630" w:rsidRDefault="007B6630">
            <w:pPr>
              <w:ind w:firstLineChars="100" w:firstLine="180"/>
              <w:rPr>
                <w:sz w:val="18"/>
              </w:rPr>
            </w:pPr>
            <w:r>
              <w:rPr>
                <w:rFonts w:hint="eastAsia"/>
                <w:sz w:val="18"/>
              </w:rPr>
              <w:t>Ｄ－</w:t>
            </w:r>
            <w:r w:rsidR="00365FEE">
              <w:rPr>
                <w:rFonts w:hint="eastAsia"/>
                <w:sz w:val="18"/>
              </w:rPr>
              <w:t>15</w:t>
            </w:r>
          </w:p>
          <w:p w:rsidR="007B6630" w:rsidRDefault="007B6630">
            <w:pPr>
              <w:ind w:firstLineChars="500" w:firstLine="1050"/>
            </w:pPr>
          </w:p>
          <w:p w:rsidR="007B6630" w:rsidRDefault="007B6630">
            <w:pPr>
              <w:ind w:firstLineChars="500" w:firstLine="1050"/>
            </w:pPr>
          </w:p>
          <w:tbl>
            <w:tblPr>
              <w:tblW w:w="0" w:type="auto"/>
              <w:tblInd w:w="1089" w:type="dxa"/>
              <w:tblCellMar>
                <w:left w:w="99" w:type="dxa"/>
                <w:right w:w="99" w:type="dxa"/>
              </w:tblCellMar>
              <w:tblLook w:val="0000" w:firstRow="0" w:lastRow="0" w:firstColumn="0" w:lastColumn="0" w:noHBand="0" w:noVBand="0"/>
            </w:tblPr>
            <w:tblGrid>
              <w:gridCol w:w="490"/>
              <w:gridCol w:w="504"/>
              <w:gridCol w:w="266"/>
              <w:gridCol w:w="490"/>
              <w:gridCol w:w="266"/>
              <w:gridCol w:w="504"/>
              <w:gridCol w:w="435"/>
              <w:gridCol w:w="709"/>
            </w:tblGrid>
            <w:tr w:rsidR="007B6630">
              <w:trPr>
                <w:trHeight w:hRule="exact" w:val="533"/>
              </w:trPr>
              <w:tc>
                <w:tcPr>
                  <w:tcW w:w="490" w:type="dxa"/>
                  <w:tcMar>
                    <w:left w:w="0" w:type="dxa"/>
                    <w:right w:w="0" w:type="dxa"/>
                  </w:tcMar>
                </w:tcPr>
                <w:p w:rsidR="007B6630" w:rsidRDefault="00582A5C">
                  <w:pPr>
                    <w:spacing w:line="360" w:lineRule="auto"/>
                    <w:rPr>
                      <w:sz w:val="22"/>
                    </w:rPr>
                  </w:pPr>
                  <w:r>
                    <w:rPr>
                      <w:rFonts w:hint="eastAsia"/>
                      <w:sz w:val="22"/>
                    </w:rPr>
                    <w:t>令和</w:t>
                  </w:r>
                </w:p>
              </w:tc>
              <w:tc>
                <w:tcPr>
                  <w:tcW w:w="504" w:type="dxa"/>
                  <w:tcMar>
                    <w:left w:w="0" w:type="dxa"/>
                    <w:right w:w="0" w:type="dxa"/>
                  </w:tcMar>
                </w:tcPr>
                <w:p w:rsidR="007B6630" w:rsidRDefault="007B6630">
                  <w:pPr>
                    <w:spacing w:line="360" w:lineRule="auto"/>
                    <w:jc w:val="center"/>
                    <w:rPr>
                      <w:sz w:val="22"/>
                    </w:rPr>
                  </w:pPr>
                </w:p>
              </w:tc>
              <w:tc>
                <w:tcPr>
                  <w:tcW w:w="266" w:type="dxa"/>
                  <w:tcMar>
                    <w:left w:w="0" w:type="dxa"/>
                    <w:right w:w="0" w:type="dxa"/>
                  </w:tcMar>
                </w:tcPr>
                <w:p w:rsidR="007B6630" w:rsidRDefault="007B6630">
                  <w:pPr>
                    <w:spacing w:line="360" w:lineRule="auto"/>
                    <w:rPr>
                      <w:sz w:val="22"/>
                    </w:rPr>
                  </w:pPr>
                  <w:r>
                    <w:rPr>
                      <w:rFonts w:hint="eastAsia"/>
                      <w:sz w:val="22"/>
                    </w:rPr>
                    <w:t>年</w:t>
                  </w:r>
                </w:p>
              </w:tc>
              <w:tc>
                <w:tcPr>
                  <w:tcW w:w="490" w:type="dxa"/>
                  <w:tcMar>
                    <w:left w:w="0" w:type="dxa"/>
                    <w:right w:w="0" w:type="dxa"/>
                  </w:tcMar>
                </w:tcPr>
                <w:p w:rsidR="007B6630" w:rsidRDefault="007B6630">
                  <w:pPr>
                    <w:spacing w:line="360" w:lineRule="auto"/>
                    <w:jc w:val="center"/>
                    <w:rPr>
                      <w:sz w:val="22"/>
                    </w:rPr>
                  </w:pPr>
                </w:p>
              </w:tc>
              <w:tc>
                <w:tcPr>
                  <w:tcW w:w="266" w:type="dxa"/>
                  <w:tcMar>
                    <w:left w:w="0" w:type="dxa"/>
                    <w:right w:w="0" w:type="dxa"/>
                  </w:tcMar>
                </w:tcPr>
                <w:p w:rsidR="007B6630" w:rsidRDefault="007B6630">
                  <w:pPr>
                    <w:spacing w:line="360" w:lineRule="auto"/>
                    <w:rPr>
                      <w:sz w:val="22"/>
                    </w:rPr>
                  </w:pPr>
                  <w:r>
                    <w:rPr>
                      <w:rFonts w:hint="eastAsia"/>
                      <w:sz w:val="22"/>
                    </w:rPr>
                    <w:t>月</w:t>
                  </w:r>
                </w:p>
              </w:tc>
              <w:tc>
                <w:tcPr>
                  <w:tcW w:w="504" w:type="dxa"/>
                  <w:tcMar>
                    <w:left w:w="0" w:type="dxa"/>
                    <w:right w:w="0" w:type="dxa"/>
                  </w:tcMar>
                </w:tcPr>
                <w:p w:rsidR="007B6630" w:rsidRDefault="007B6630">
                  <w:pPr>
                    <w:spacing w:line="360" w:lineRule="auto"/>
                    <w:jc w:val="center"/>
                    <w:rPr>
                      <w:sz w:val="22"/>
                    </w:rPr>
                  </w:pPr>
                </w:p>
              </w:tc>
              <w:tc>
                <w:tcPr>
                  <w:tcW w:w="1144" w:type="dxa"/>
                  <w:gridSpan w:val="2"/>
                  <w:tcMar>
                    <w:left w:w="0" w:type="dxa"/>
                    <w:right w:w="0" w:type="dxa"/>
                  </w:tcMar>
                </w:tcPr>
                <w:p w:rsidR="007B6630" w:rsidRDefault="007B6630">
                  <w:pPr>
                    <w:spacing w:line="360" w:lineRule="auto"/>
                    <w:rPr>
                      <w:sz w:val="22"/>
                    </w:rPr>
                  </w:pPr>
                  <w:r>
                    <w:rPr>
                      <w:rFonts w:hint="eastAsia"/>
                      <w:sz w:val="22"/>
                    </w:rPr>
                    <w:t>日　執行</w:t>
                  </w:r>
                </w:p>
              </w:tc>
            </w:tr>
            <w:tr w:rsidR="007B6630">
              <w:trPr>
                <w:trHeight w:hRule="exact" w:val="533"/>
              </w:trPr>
              <w:tc>
                <w:tcPr>
                  <w:tcW w:w="2955" w:type="dxa"/>
                  <w:gridSpan w:val="7"/>
                  <w:tcMar>
                    <w:left w:w="0" w:type="dxa"/>
                    <w:right w:w="0" w:type="dxa"/>
                  </w:tcMar>
                </w:tcPr>
                <w:p w:rsidR="007B6630" w:rsidRDefault="007B6630">
                  <w:pPr>
                    <w:spacing w:line="360" w:lineRule="auto"/>
                    <w:jc w:val="right"/>
                    <w:rPr>
                      <w:sz w:val="22"/>
                    </w:rPr>
                  </w:pPr>
                </w:p>
              </w:tc>
              <w:tc>
                <w:tcPr>
                  <w:tcW w:w="709" w:type="dxa"/>
                  <w:tcMar>
                    <w:left w:w="0" w:type="dxa"/>
                    <w:right w:w="0" w:type="dxa"/>
                  </w:tcMar>
                </w:tcPr>
                <w:p w:rsidR="007B6630" w:rsidRDefault="007B6630">
                  <w:pPr>
                    <w:spacing w:line="360" w:lineRule="auto"/>
                    <w:rPr>
                      <w:sz w:val="22"/>
                    </w:rPr>
                  </w:pPr>
                  <w:r>
                    <w:rPr>
                      <w:rFonts w:hint="eastAsia"/>
                      <w:sz w:val="22"/>
                    </w:rPr>
                    <w:t>選挙</w:t>
                  </w:r>
                </w:p>
              </w:tc>
            </w:tr>
          </w:tbl>
          <w:p w:rsidR="007B6630" w:rsidRDefault="007B6630"/>
          <w:p w:rsidR="007B6630" w:rsidRDefault="007B6630"/>
          <w:p w:rsidR="007B6630" w:rsidRDefault="007B6630"/>
          <w:p w:rsidR="007B6630" w:rsidRDefault="007B6630"/>
          <w:p w:rsidR="007B6630" w:rsidRDefault="007B6630"/>
          <w:p w:rsidR="007B6630" w:rsidRDefault="007B6630"/>
          <w:p w:rsidR="007B6630" w:rsidRDefault="007B6630"/>
          <w:p w:rsidR="007B6630" w:rsidRDefault="007B6630">
            <w:pPr>
              <w:jc w:val="center"/>
              <w:rPr>
                <w:sz w:val="46"/>
              </w:rPr>
            </w:pPr>
            <w:r>
              <w:rPr>
                <w:rFonts w:hint="eastAsia"/>
                <w:spacing w:val="81"/>
                <w:kern w:val="0"/>
                <w:sz w:val="46"/>
                <w:fitText w:val="4200" w:id="1511267584"/>
              </w:rPr>
              <w:t>選挙立会人必</w:t>
            </w:r>
            <w:r>
              <w:rPr>
                <w:rFonts w:hint="eastAsia"/>
                <w:spacing w:val="4"/>
                <w:kern w:val="0"/>
                <w:sz w:val="46"/>
                <w:fitText w:val="4200" w:id="1511267584"/>
              </w:rPr>
              <w:t>携</w:t>
            </w:r>
          </w:p>
          <w:p w:rsidR="007B6630" w:rsidRDefault="007B6630">
            <w:pPr>
              <w:rPr>
                <w:sz w:val="24"/>
              </w:rPr>
            </w:pPr>
          </w:p>
          <w:p w:rsidR="007B6630" w:rsidRDefault="007B6630">
            <w:pPr>
              <w:rPr>
                <w:sz w:val="24"/>
              </w:rPr>
            </w:pPr>
          </w:p>
          <w:p w:rsidR="007B6630" w:rsidRDefault="007B6630">
            <w:pPr>
              <w:rPr>
                <w:sz w:val="24"/>
              </w:rPr>
            </w:pPr>
          </w:p>
          <w:p w:rsidR="007B6630" w:rsidRDefault="007B6630">
            <w:pPr>
              <w:rPr>
                <w:sz w:val="24"/>
              </w:rPr>
            </w:pPr>
          </w:p>
          <w:p w:rsidR="007B6630" w:rsidRDefault="007B6630">
            <w:pPr>
              <w:rPr>
                <w:sz w:val="24"/>
              </w:rPr>
            </w:pPr>
          </w:p>
          <w:p w:rsidR="007B6630" w:rsidRDefault="007B6630">
            <w:pPr>
              <w:rPr>
                <w:sz w:val="24"/>
              </w:rPr>
            </w:pPr>
          </w:p>
          <w:p w:rsidR="007B6630" w:rsidRDefault="007B6630">
            <w:pPr>
              <w:rPr>
                <w:sz w:val="24"/>
              </w:rPr>
            </w:pPr>
          </w:p>
          <w:p w:rsidR="007B6630" w:rsidRDefault="007B6630"/>
          <w:p w:rsidR="007B6630" w:rsidRDefault="007B6630"/>
          <w:p w:rsidR="007B6630" w:rsidRDefault="007B6630"/>
          <w:p w:rsidR="007B6630" w:rsidRDefault="007B6630"/>
          <w:p w:rsidR="007B6630" w:rsidRDefault="007B6630"/>
          <w:p w:rsidR="007B6630" w:rsidRDefault="007B6630"/>
          <w:p w:rsidR="007B6630" w:rsidRDefault="007B6630"/>
          <w:tbl>
            <w:tblPr>
              <w:tblW w:w="0" w:type="auto"/>
              <w:tblInd w:w="767" w:type="dxa"/>
              <w:tblCellMar>
                <w:left w:w="99" w:type="dxa"/>
                <w:right w:w="99" w:type="dxa"/>
              </w:tblCellMar>
              <w:tblLook w:val="0000" w:firstRow="0" w:lastRow="0" w:firstColumn="0" w:lastColumn="0" w:noHBand="0" w:noVBand="0"/>
            </w:tblPr>
            <w:tblGrid>
              <w:gridCol w:w="3710"/>
              <w:gridCol w:w="2991"/>
            </w:tblGrid>
            <w:tr w:rsidR="007B6630">
              <w:trPr>
                <w:trHeight w:hRule="exact" w:val="714"/>
              </w:trPr>
              <w:tc>
                <w:tcPr>
                  <w:tcW w:w="3710" w:type="dxa"/>
                  <w:tcMar>
                    <w:left w:w="0" w:type="dxa"/>
                    <w:right w:w="0" w:type="dxa"/>
                  </w:tcMar>
                  <w:vAlign w:val="center"/>
                </w:tcPr>
                <w:p w:rsidR="007B6630" w:rsidRDefault="007B6630">
                  <w:pPr>
                    <w:jc w:val="right"/>
                    <w:rPr>
                      <w:sz w:val="28"/>
                    </w:rPr>
                  </w:pPr>
                </w:p>
              </w:tc>
              <w:tc>
                <w:tcPr>
                  <w:tcW w:w="2991" w:type="dxa"/>
                  <w:tcMar>
                    <w:left w:w="0" w:type="dxa"/>
                    <w:right w:w="0" w:type="dxa"/>
                  </w:tcMar>
                </w:tcPr>
                <w:p w:rsidR="007B6630" w:rsidRDefault="007B6630">
                  <w:pPr>
                    <w:rPr>
                      <w:sz w:val="28"/>
                    </w:rPr>
                  </w:pPr>
                  <w:r>
                    <w:rPr>
                      <w:rFonts w:hint="eastAsia"/>
                      <w:spacing w:val="64"/>
                      <w:kern w:val="0"/>
                      <w:sz w:val="28"/>
                      <w:fitText w:val="2730" w:id="1511267840"/>
                    </w:rPr>
                    <w:t>選挙管理委員</w:t>
                  </w:r>
                  <w:r>
                    <w:rPr>
                      <w:rFonts w:hint="eastAsia"/>
                      <w:spacing w:val="1"/>
                      <w:kern w:val="0"/>
                      <w:sz w:val="28"/>
                      <w:fitText w:val="2730" w:id="1511267840"/>
                    </w:rPr>
                    <w:t>会</w:t>
                  </w:r>
                </w:p>
              </w:tc>
            </w:tr>
          </w:tbl>
          <w:p w:rsidR="007B6630" w:rsidRDefault="007B6630">
            <w:pPr>
              <w:ind w:firstLineChars="286" w:firstLine="801"/>
              <w:rPr>
                <w:sz w:val="28"/>
              </w:rPr>
            </w:pPr>
          </w:p>
        </w:tc>
      </w:tr>
    </w:tbl>
    <w:p w:rsidR="007B6630" w:rsidRDefault="007B6630">
      <w:pPr>
        <w:jc w:val="left"/>
      </w:pPr>
    </w:p>
    <w:p w:rsidR="007B6630" w:rsidRDefault="007B6630"/>
    <w:p w:rsidR="007B6630" w:rsidRDefault="007B6630">
      <w:pPr>
        <w:snapToGrid w:val="0"/>
      </w:pPr>
    </w:p>
    <w:tbl>
      <w:tblPr>
        <w:tblW w:w="8505" w:type="dxa"/>
        <w:tblInd w:w="6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05"/>
      </w:tblGrid>
      <w:tr w:rsidR="007B6630">
        <w:trPr>
          <w:trHeight w:val="11964"/>
        </w:trPr>
        <w:tc>
          <w:tcPr>
            <w:tcW w:w="7206" w:type="dxa"/>
            <w:tcBorders>
              <w:top w:val="single" w:sz="4" w:space="0" w:color="auto"/>
              <w:left w:val="single" w:sz="4" w:space="0" w:color="auto"/>
              <w:bottom w:val="single" w:sz="4" w:space="0" w:color="auto"/>
              <w:right w:val="single" w:sz="4" w:space="0" w:color="auto"/>
            </w:tcBorders>
            <w:vAlign w:val="center"/>
          </w:tcPr>
          <w:p w:rsidR="007B6630" w:rsidRDefault="007B6630">
            <w:pPr>
              <w:snapToGrid w:val="0"/>
              <w:spacing w:line="120" w:lineRule="auto"/>
              <w:jc w:val="center"/>
              <w:rPr>
                <w:rFonts w:eastAsia="ＭＳ ゴシック"/>
                <w:b/>
                <w:bCs/>
                <w:sz w:val="36"/>
              </w:rPr>
            </w:pPr>
          </w:p>
          <w:p w:rsidR="007B6630" w:rsidRDefault="007B6630">
            <w:pPr>
              <w:snapToGrid w:val="0"/>
              <w:jc w:val="center"/>
              <w:rPr>
                <w:rFonts w:eastAsia="ＭＳ ゴシック"/>
                <w:b/>
                <w:bCs/>
                <w:sz w:val="36"/>
              </w:rPr>
            </w:pPr>
            <w:r>
              <w:rPr>
                <w:rFonts w:eastAsia="ＭＳ ゴシック" w:hint="eastAsia"/>
                <w:b/>
                <w:bCs/>
                <w:spacing w:val="104"/>
                <w:kern w:val="0"/>
                <w:sz w:val="36"/>
                <w:fitText w:val="3780" w:id="1679033344"/>
              </w:rPr>
              <w:t>選挙立会人必</w:t>
            </w:r>
            <w:r>
              <w:rPr>
                <w:rFonts w:eastAsia="ＭＳ ゴシック" w:hint="eastAsia"/>
                <w:b/>
                <w:bCs/>
                <w:spacing w:val="1"/>
                <w:kern w:val="0"/>
                <w:sz w:val="36"/>
                <w:fitText w:val="3780" w:id="1679033344"/>
              </w:rPr>
              <w:t>携</w:t>
            </w:r>
          </w:p>
          <w:p w:rsidR="007B6630" w:rsidRDefault="007B6630">
            <w:pPr>
              <w:snapToGrid w:val="0"/>
              <w:jc w:val="center"/>
              <w:rPr>
                <w:sz w:val="24"/>
              </w:rPr>
            </w:pPr>
          </w:p>
          <w:p w:rsidR="007B6630" w:rsidRDefault="007B6630">
            <w:pPr>
              <w:spacing w:line="360" w:lineRule="auto"/>
              <w:jc w:val="center"/>
              <w:rPr>
                <w:sz w:val="24"/>
              </w:rPr>
            </w:pPr>
            <w:r>
              <w:rPr>
                <w:rFonts w:hint="eastAsia"/>
                <w:sz w:val="24"/>
              </w:rPr>
              <w:t>あなたは、選挙立会人として決定されました。既に御承知</w:t>
            </w:r>
          </w:p>
          <w:p w:rsidR="007B6630" w:rsidRDefault="007B6630">
            <w:pPr>
              <w:spacing w:line="360" w:lineRule="auto"/>
              <w:ind w:firstLineChars="300" w:firstLine="720"/>
              <w:rPr>
                <w:sz w:val="24"/>
              </w:rPr>
            </w:pPr>
            <w:r>
              <w:rPr>
                <w:rFonts w:hint="eastAsia"/>
                <w:sz w:val="24"/>
              </w:rPr>
              <w:t>のとおり、選挙の開票事務は、厳正確実に行うとともに、選</w:t>
            </w:r>
          </w:p>
          <w:p w:rsidR="007B6630" w:rsidRDefault="007B6630">
            <w:pPr>
              <w:spacing w:line="360" w:lineRule="auto"/>
              <w:ind w:firstLineChars="300" w:firstLine="720"/>
              <w:rPr>
                <w:sz w:val="24"/>
              </w:rPr>
            </w:pPr>
            <w:r>
              <w:rPr>
                <w:rFonts w:hint="eastAsia"/>
                <w:sz w:val="24"/>
              </w:rPr>
              <w:t>挙人に選挙の結果を速やかに知らせることが要請されており</w:t>
            </w:r>
          </w:p>
          <w:p w:rsidR="007B6630" w:rsidRDefault="007B6630">
            <w:pPr>
              <w:spacing w:line="360" w:lineRule="auto"/>
              <w:ind w:firstLineChars="300" w:firstLine="720"/>
              <w:rPr>
                <w:sz w:val="24"/>
              </w:rPr>
            </w:pPr>
            <w:r>
              <w:rPr>
                <w:rFonts w:hint="eastAsia"/>
                <w:sz w:val="24"/>
              </w:rPr>
              <w:t>ます。</w:t>
            </w:r>
          </w:p>
          <w:p w:rsidR="007B6630" w:rsidRDefault="007B6630">
            <w:pPr>
              <w:spacing w:line="360" w:lineRule="auto"/>
              <w:ind w:firstLineChars="400" w:firstLine="960"/>
              <w:rPr>
                <w:sz w:val="24"/>
              </w:rPr>
            </w:pPr>
            <w:r>
              <w:rPr>
                <w:rFonts w:hint="eastAsia"/>
                <w:sz w:val="24"/>
              </w:rPr>
              <w:t>このような趣旨に御留意の上、次の事項を参考とされ開票</w:t>
            </w:r>
          </w:p>
          <w:p w:rsidR="007B6630" w:rsidRDefault="007B6630">
            <w:pPr>
              <w:spacing w:line="360" w:lineRule="auto"/>
              <w:ind w:firstLineChars="300" w:firstLine="720"/>
              <w:rPr>
                <w:sz w:val="24"/>
              </w:rPr>
            </w:pPr>
            <w:r>
              <w:rPr>
                <w:rFonts w:hint="eastAsia"/>
                <w:sz w:val="24"/>
              </w:rPr>
              <w:t>事務の円滑な進行に御尽力願います。</w:t>
            </w:r>
          </w:p>
          <w:p w:rsidR="007B6630" w:rsidRDefault="007B6630">
            <w:pPr>
              <w:ind w:firstLineChars="700" w:firstLine="1680"/>
              <w:jc w:val="center"/>
              <w:rPr>
                <w:sz w:val="24"/>
              </w:rPr>
            </w:pPr>
          </w:p>
          <w:p w:rsidR="007B6630" w:rsidRDefault="007B6630">
            <w:pPr>
              <w:ind w:firstLineChars="300" w:firstLine="723"/>
              <w:rPr>
                <w:rFonts w:eastAsia="ＭＳ ゴシック"/>
                <w:b/>
                <w:bCs/>
                <w:sz w:val="24"/>
              </w:rPr>
            </w:pPr>
            <w:r>
              <w:rPr>
                <w:rFonts w:eastAsia="ＭＳ ゴシック" w:hint="eastAsia"/>
                <w:b/>
                <w:bCs/>
                <w:sz w:val="24"/>
              </w:rPr>
              <w:t>１　選挙会の管理執行</w:t>
            </w:r>
          </w:p>
          <w:p w:rsidR="007B6630" w:rsidRDefault="007B6630">
            <w:pPr>
              <w:ind w:firstLineChars="408" w:firstLine="979"/>
              <w:rPr>
                <w:sz w:val="24"/>
              </w:rPr>
            </w:pPr>
            <w:r>
              <w:rPr>
                <w:rFonts w:eastAsia="ＭＳ ゴシック" w:hAnsi="ＭＳ 明朝"/>
                <w:sz w:val="24"/>
              </w:rPr>
              <w:t>(1)</w:t>
            </w:r>
            <w:r>
              <w:rPr>
                <w:rFonts w:eastAsia="ＭＳ ゴシック" w:hAnsi="ＭＳ 明朝" w:hint="eastAsia"/>
                <w:sz w:val="24"/>
              </w:rPr>
              <w:t xml:space="preserve">　</w:t>
            </w:r>
            <w:r>
              <w:rPr>
                <w:rFonts w:hint="eastAsia"/>
                <w:sz w:val="24"/>
              </w:rPr>
              <w:t>選挙会の日時</w:t>
            </w:r>
          </w:p>
          <w:tbl>
            <w:tblPr>
              <w:tblW w:w="0" w:type="auto"/>
              <w:tblInd w:w="1588" w:type="dxa"/>
              <w:tblLayout w:type="fixed"/>
              <w:tblCellMar>
                <w:left w:w="99" w:type="dxa"/>
                <w:right w:w="99" w:type="dxa"/>
              </w:tblCellMar>
              <w:tblLook w:val="0000" w:firstRow="0" w:lastRow="0" w:firstColumn="0" w:lastColumn="0" w:noHBand="0" w:noVBand="0"/>
            </w:tblPr>
            <w:tblGrid>
              <w:gridCol w:w="417"/>
              <w:gridCol w:w="434"/>
              <w:gridCol w:w="224"/>
              <w:gridCol w:w="434"/>
              <w:gridCol w:w="218"/>
              <w:gridCol w:w="440"/>
              <w:gridCol w:w="420"/>
              <w:gridCol w:w="224"/>
              <w:gridCol w:w="434"/>
              <w:gridCol w:w="573"/>
              <w:gridCol w:w="487"/>
              <w:gridCol w:w="255"/>
              <w:gridCol w:w="465"/>
              <w:gridCol w:w="823"/>
            </w:tblGrid>
            <w:tr w:rsidR="007B6630">
              <w:trPr>
                <w:trHeight w:hRule="exact" w:val="357"/>
              </w:trPr>
              <w:tc>
                <w:tcPr>
                  <w:tcW w:w="417" w:type="dxa"/>
                  <w:tcBorders>
                    <w:top w:val="nil"/>
                    <w:left w:val="nil"/>
                    <w:bottom w:val="nil"/>
                    <w:right w:val="nil"/>
                  </w:tcBorders>
                  <w:tcMar>
                    <w:top w:w="0" w:type="dxa"/>
                    <w:left w:w="0" w:type="dxa"/>
                    <w:bottom w:w="0" w:type="dxa"/>
                    <w:right w:w="0" w:type="dxa"/>
                  </w:tcMar>
                </w:tcPr>
                <w:p w:rsidR="007B6630" w:rsidRDefault="00582A5C">
                  <w:pPr>
                    <w:tabs>
                      <w:tab w:val="left" w:pos="1590"/>
                    </w:tabs>
                    <w:rPr>
                      <w:sz w:val="20"/>
                    </w:rPr>
                  </w:pPr>
                  <w:r>
                    <w:rPr>
                      <w:rFonts w:hint="eastAsia"/>
                      <w:sz w:val="20"/>
                    </w:rPr>
                    <w:t>令和</w:t>
                  </w:r>
                </w:p>
              </w:tc>
              <w:tc>
                <w:tcPr>
                  <w:tcW w:w="434" w:type="dxa"/>
                  <w:tcBorders>
                    <w:top w:val="nil"/>
                    <w:left w:val="nil"/>
                    <w:bottom w:val="nil"/>
                    <w:right w:val="nil"/>
                  </w:tcBorders>
                  <w:tcMar>
                    <w:top w:w="0" w:type="dxa"/>
                    <w:left w:w="0" w:type="dxa"/>
                    <w:bottom w:w="0" w:type="dxa"/>
                    <w:right w:w="0" w:type="dxa"/>
                  </w:tcMar>
                </w:tcPr>
                <w:p w:rsidR="007B6630" w:rsidRDefault="007B6630">
                  <w:pPr>
                    <w:tabs>
                      <w:tab w:val="left" w:pos="1590"/>
                    </w:tabs>
                    <w:jc w:val="center"/>
                    <w:rPr>
                      <w:sz w:val="20"/>
                    </w:rPr>
                  </w:pPr>
                </w:p>
              </w:tc>
              <w:tc>
                <w:tcPr>
                  <w:tcW w:w="224" w:type="dxa"/>
                  <w:tcBorders>
                    <w:top w:val="nil"/>
                    <w:left w:val="nil"/>
                    <w:bottom w:val="nil"/>
                    <w:right w:val="nil"/>
                  </w:tcBorders>
                  <w:tcMar>
                    <w:top w:w="0" w:type="dxa"/>
                    <w:left w:w="0" w:type="dxa"/>
                    <w:bottom w:w="0" w:type="dxa"/>
                    <w:right w:w="0" w:type="dxa"/>
                  </w:tcMar>
                </w:tcPr>
                <w:p w:rsidR="007B6630" w:rsidRDefault="007B6630">
                  <w:pPr>
                    <w:tabs>
                      <w:tab w:val="left" w:pos="1590"/>
                    </w:tabs>
                    <w:rPr>
                      <w:sz w:val="20"/>
                    </w:rPr>
                  </w:pPr>
                  <w:r>
                    <w:rPr>
                      <w:rFonts w:hint="eastAsia"/>
                      <w:sz w:val="20"/>
                    </w:rPr>
                    <w:t>年</w:t>
                  </w:r>
                </w:p>
              </w:tc>
              <w:tc>
                <w:tcPr>
                  <w:tcW w:w="434" w:type="dxa"/>
                  <w:tcBorders>
                    <w:top w:val="nil"/>
                    <w:left w:val="nil"/>
                    <w:bottom w:val="nil"/>
                    <w:right w:val="nil"/>
                  </w:tcBorders>
                  <w:tcMar>
                    <w:top w:w="0" w:type="dxa"/>
                    <w:left w:w="0" w:type="dxa"/>
                    <w:bottom w:w="0" w:type="dxa"/>
                    <w:right w:w="0" w:type="dxa"/>
                  </w:tcMar>
                </w:tcPr>
                <w:p w:rsidR="007B6630" w:rsidRDefault="007B6630">
                  <w:pPr>
                    <w:tabs>
                      <w:tab w:val="left" w:pos="1590"/>
                    </w:tabs>
                    <w:jc w:val="center"/>
                    <w:rPr>
                      <w:sz w:val="20"/>
                    </w:rPr>
                  </w:pPr>
                </w:p>
              </w:tc>
              <w:tc>
                <w:tcPr>
                  <w:tcW w:w="218" w:type="dxa"/>
                  <w:tcBorders>
                    <w:top w:val="nil"/>
                    <w:left w:val="nil"/>
                    <w:bottom w:val="nil"/>
                    <w:right w:val="nil"/>
                  </w:tcBorders>
                  <w:tcMar>
                    <w:top w:w="0" w:type="dxa"/>
                    <w:left w:w="0" w:type="dxa"/>
                    <w:bottom w:w="0" w:type="dxa"/>
                    <w:right w:w="0" w:type="dxa"/>
                  </w:tcMar>
                </w:tcPr>
                <w:p w:rsidR="007B6630" w:rsidRDefault="007B6630">
                  <w:pPr>
                    <w:tabs>
                      <w:tab w:val="left" w:pos="1590"/>
                    </w:tabs>
                    <w:rPr>
                      <w:sz w:val="20"/>
                    </w:rPr>
                  </w:pPr>
                  <w:r>
                    <w:rPr>
                      <w:rFonts w:hint="eastAsia"/>
                      <w:sz w:val="20"/>
                    </w:rPr>
                    <w:t>月</w:t>
                  </w:r>
                </w:p>
              </w:tc>
              <w:tc>
                <w:tcPr>
                  <w:tcW w:w="440" w:type="dxa"/>
                  <w:tcBorders>
                    <w:top w:val="nil"/>
                    <w:left w:val="nil"/>
                    <w:bottom w:val="nil"/>
                    <w:right w:val="nil"/>
                  </w:tcBorders>
                  <w:tcMar>
                    <w:top w:w="0" w:type="dxa"/>
                    <w:left w:w="0" w:type="dxa"/>
                    <w:bottom w:w="0" w:type="dxa"/>
                    <w:right w:w="0" w:type="dxa"/>
                  </w:tcMar>
                </w:tcPr>
                <w:p w:rsidR="007B6630" w:rsidRDefault="007B6630">
                  <w:pPr>
                    <w:tabs>
                      <w:tab w:val="left" w:pos="1590"/>
                    </w:tabs>
                    <w:jc w:val="center"/>
                    <w:rPr>
                      <w:sz w:val="20"/>
                    </w:rPr>
                  </w:pPr>
                </w:p>
              </w:tc>
              <w:tc>
                <w:tcPr>
                  <w:tcW w:w="420" w:type="dxa"/>
                  <w:tcBorders>
                    <w:top w:val="nil"/>
                    <w:left w:val="nil"/>
                    <w:bottom w:val="nil"/>
                    <w:right w:val="nil"/>
                  </w:tcBorders>
                  <w:tcMar>
                    <w:top w:w="0" w:type="dxa"/>
                    <w:left w:w="0" w:type="dxa"/>
                    <w:bottom w:w="0" w:type="dxa"/>
                    <w:right w:w="0" w:type="dxa"/>
                  </w:tcMar>
                </w:tcPr>
                <w:p w:rsidR="007B6630" w:rsidRDefault="007B6630">
                  <w:pPr>
                    <w:tabs>
                      <w:tab w:val="left" w:pos="1590"/>
                    </w:tabs>
                    <w:rPr>
                      <w:sz w:val="20"/>
                    </w:rPr>
                  </w:pPr>
                  <w:r>
                    <w:rPr>
                      <w:rFonts w:hint="eastAsia"/>
                      <w:sz w:val="20"/>
                    </w:rPr>
                    <w:t>日（</w:t>
                  </w:r>
                </w:p>
              </w:tc>
              <w:tc>
                <w:tcPr>
                  <w:tcW w:w="224" w:type="dxa"/>
                  <w:tcBorders>
                    <w:top w:val="nil"/>
                    <w:left w:val="nil"/>
                    <w:bottom w:val="nil"/>
                    <w:right w:val="nil"/>
                  </w:tcBorders>
                  <w:tcMar>
                    <w:top w:w="0" w:type="dxa"/>
                    <w:left w:w="0" w:type="dxa"/>
                    <w:bottom w:w="0" w:type="dxa"/>
                    <w:right w:w="0" w:type="dxa"/>
                  </w:tcMar>
                </w:tcPr>
                <w:p w:rsidR="007B6630" w:rsidRDefault="007B6630">
                  <w:pPr>
                    <w:tabs>
                      <w:tab w:val="left" w:pos="1590"/>
                    </w:tabs>
                    <w:rPr>
                      <w:sz w:val="20"/>
                    </w:rPr>
                  </w:pPr>
                </w:p>
              </w:tc>
              <w:tc>
                <w:tcPr>
                  <w:tcW w:w="434" w:type="dxa"/>
                  <w:tcBorders>
                    <w:top w:val="nil"/>
                    <w:left w:val="nil"/>
                    <w:bottom w:val="nil"/>
                    <w:right w:val="nil"/>
                  </w:tcBorders>
                  <w:tcMar>
                    <w:top w:w="0" w:type="dxa"/>
                    <w:left w:w="0" w:type="dxa"/>
                    <w:bottom w:w="0" w:type="dxa"/>
                    <w:right w:w="0" w:type="dxa"/>
                  </w:tcMar>
                </w:tcPr>
                <w:p w:rsidR="007B6630" w:rsidRDefault="007B6630">
                  <w:pPr>
                    <w:tabs>
                      <w:tab w:val="left" w:pos="1590"/>
                    </w:tabs>
                    <w:rPr>
                      <w:sz w:val="20"/>
                    </w:rPr>
                  </w:pPr>
                  <w:r>
                    <w:rPr>
                      <w:rFonts w:hint="eastAsia"/>
                      <w:sz w:val="20"/>
                    </w:rPr>
                    <w:t>）午</w:t>
                  </w:r>
                </w:p>
              </w:tc>
              <w:tc>
                <w:tcPr>
                  <w:tcW w:w="573" w:type="dxa"/>
                  <w:tcBorders>
                    <w:top w:val="nil"/>
                    <w:left w:val="nil"/>
                    <w:bottom w:val="nil"/>
                    <w:right w:val="nil"/>
                  </w:tcBorders>
                  <w:tcMar>
                    <w:top w:w="0" w:type="dxa"/>
                    <w:left w:w="0" w:type="dxa"/>
                    <w:bottom w:w="0" w:type="dxa"/>
                    <w:right w:w="0" w:type="dxa"/>
                  </w:tcMar>
                </w:tcPr>
                <w:p w:rsidR="007B6630" w:rsidRDefault="007B6630">
                  <w:pPr>
                    <w:tabs>
                      <w:tab w:val="left" w:pos="1590"/>
                    </w:tabs>
                    <w:rPr>
                      <w:spacing w:val="-10"/>
                      <w:sz w:val="20"/>
                    </w:rPr>
                  </w:pPr>
                  <w:r>
                    <w:rPr>
                      <w:rFonts w:hint="eastAsia"/>
                      <w:spacing w:val="-10"/>
                      <w:sz w:val="20"/>
                    </w:rPr>
                    <w:t>前(後)</w:t>
                  </w:r>
                </w:p>
              </w:tc>
              <w:tc>
                <w:tcPr>
                  <w:tcW w:w="487" w:type="dxa"/>
                  <w:tcBorders>
                    <w:top w:val="nil"/>
                    <w:left w:val="nil"/>
                    <w:bottom w:val="nil"/>
                    <w:right w:val="nil"/>
                  </w:tcBorders>
                  <w:tcMar>
                    <w:top w:w="0" w:type="dxa"/>
                    <w:left w:w="0" w:type="dxa"/>
                    <w:bottom w:w="0" w:type="dxa"/>
                    <w:right w:w="0" w:type="dxa"/>
                  </w:tcMar>
                </w:tcPr>
                <w:p w:rsidR="007B6630" w:rsidRDefault="007B6630">
                  <w:pPr>
                    <w:tabs>
                      <w:tab w:val="left" w:pos="1590"/>
                    </w:tabs>
                    <w:jc w:val="center"/>
                    <w:rPr>
                      <w:sz w:val="20"/>
                    </w:rPr>
                  </w:pPr>
                </w:p>
              </w:tc>
              <w:tc>
                <w:tcPr>
                  <w:tcW w:w="255" w:type="dxa"/>
                  <w:tcBorders>
                    <w:top w:val="nil"/>
                    <w:left w:val="nil"/>
                    <w:bottom w:val="nil"/>
                    <w:right w:val="nil"/>
                  </w:tcBorders>
                  <w:tcMar>
                    <w:top w:w="0" w:type="dxa"/>
                    <w:left w:w="0" w:type="dxa"/>
                    <w:bottom w:w="0" w:type="dxa"/>
                    <w:right w:w="0" w:type="dxa"/>
                  </w:tcMar>
                </w:tcPr>
                <w:p w:rsidR="007B6630" w:rsidRDefault="007B6630">
                  <w:pPr>
                    <w:tabs>
                      <w:tab w:val="left" w:pos="1590"/>
                    </w:tabs>
                    <w:rPr>
                      <w:sz w:val="20"/>
                    </w:rPr>
                  </w:pPr>
                  <w:r>
                    <w:rPr>
                      <w:rFonts w:hint="eastAsia"/>
                      <w:sz w:val="20"/>
                    </w:rPr>
                    <w:t>時</w:t>
                  </w:r>
                </w:p>
              </w:tc>
              <w:tc>
                <w:tcPr>
                  <w:tcW w:w="465" w:type="dxa"/>
                  <w:tcBorders>
                    <w:top w:val="nil"/>
                    <w:left w:val="nil"/>
                    <w:bottom w:val="nil"/>
                    <w:right w:val="nil"/>
                  </w:tcBorders>
                  <w:tcMar>
                    <w:top w:w="0" w:type="dxa"/>
                    <w:left w:w="0" w:type="dxa"/>
                    <w:bottom w:w="0" w:type="dxa"/>
                    <w:right w:w="0" w:type="dxa"/>
                  </w:tcMar>
                </w:tcPr>
                <w:p w:rsidR="007B6630" w:rsidRDefault="007B6630">
                  <w:pPr>
                    <w:tabs>
                      <w:tab w:val="left" w:pos="1590"/>
                    </w:tabs>
                    <w:jc w:val="center"/>
                    <w:rPr>
                      <w:sz w:val="20"/>
                    </w:rPr>
                  </w:pPr>
                </w:p>
              </w:tc>
              <w:tc>
                <w:tcPr>
                  <w:tcW w:w="823" w:type="dxa"/>
                  <w:tcBorders>
                    <w:top w:val="nil"/>
                    <w:left w:val="nil"/>
                    <w:bottom w:val="nil"/>
                    <w:right w:val="nil"/>
                  </w:tcBorders>
                  <w:tcMar>
                    <w:top w:w="0" w:type="dxa"/>
                    <w:left w:w="0" w:type="dxa"/>
                    <w:bottom w:w="0" w:type="dxa"/>
                    <w:right w:w="0" w:type="dxa"/>
                  </w:tcMar>
                </w:tcPr>
                <w:p w:rsidR="007B6630" w:rsidRDefault="007B6630">
                  <w:pPr>
                    <w:tabs>
                      <w:tab w:val="left" w:pos="1590"/>
                    </w:tabs>
                    <w:rPr>
                      <w:sz w:val="20"/>
                    </w:rPr>
                  </w:pPr>
                  <w:r>
                    <w:rPr>
                      <w:rFonts w:hint="eastAsia"/>
                      <w:sz w:val="20"/>
                    </w:rPr>
                    <w:t>分から</w:t>
                  </w:r>
                </w:p>
              </w:tc>
            </w:tr>
          </w:tbl>
          <w:p w:rsidR="007B6630" w:rsidRDefault="007B6630">
            <w:pPr>
              <w:tabs>
                <w:tab w:val="left" w:pos="1590"/>
              </w:tabs>
              <w:ind w:firstLineChars="408" w:firstLine="979"/>
              <w:rPr>
                <w:sz w:val="24"/>
              </w:rPr>
            </w:pPr>
            <w:r>
              <w:rPr>
                <w:sz w:val="24"/>
              </w:rPr>
              <w:t>(2)</w:t>
            </w:r>
            <w:r>
              <w:rPr>
                <w:rFonts w:hint="eastAsia"/>
                <w:sz w:val="24"/>
              </w:rPr>
              <w:t xml:space="preserve">　選挙会場</w:t>
            </w:r>
          </w:p>
          <w:tbl>
            <w:tblPr>
              <w:tblW w:w="0" w:type="auto"/>
              <w:tblInd w:w="1579" w:type="dxa"/>
              <w:tblLayout w:type="fixed"/>
              <w:tblCellMar>
                <w:left w:w="99" w:type="dxa"/>
                <w:right w:w="99" w:type="dxa"/>
              </w:tblCellMar>
              <w:tblLook w:val="0000" w:firstRow="0" w:lastRow="0" w:firstColumn="0" w:lastColumn="0" w:noHBand="0" w:noVBand="0"/>
            </w:tblPr>
            <w:tblGrid>
              <w:gridCol w:w="952"/>
              <w:gridCol w:w="680"/>
              <w:gridCol w:w="454"/>
              <w:gridCol w:w="238"/>
              <w:gridCol w:w="434"/>
              <w:gridCol w:w="3331"/>
            </w:tblGrid>
            <w:tr w:rsidR="007B6630">
              <w:trPr>
                <w:trHeight w:hRule="exact" w:val="357"/>
              </w:trPr>
              <w:tc>
                <w:tcPr>
                  <w:tcW w:w="952" w:type="dxa"/>
                  <w:tcBorders>
                    <w:top w:val="nil"/>
                    <w:left w:val="nil"/>
                    <w:bottom w:val="nil"/>
                    <w:right w:val="nil"/>
                  </w:tcBorders>
                  <w:tcMar>
                    <w:top w:w="0" w:type="dxa"/>
                    <w:left w:w="0" w:type="dxa"/>
                    <w:bottom w:w="0" w:type="dxa"/>
                    <w:right w:w="0" w:type="dxa"/>
                  </w:tcMar>
                </w:tcPr>
                <w:p w:rsidR="007B6630" w:rsidRDefault="007B6630">
                  <w:pPr>
                    <w:tabs>
                      <w:tab w:val="left" w:pos="1590"/>
                    </w:tabs>
                    <w:rPr>
                      <w:spacing w:val="-8"/>
                      <w:sz w:val="20"/>
                    </w:rPr>
                  </w:pPr>
                  <w:r>
                    <w:rPr>
                      <w:rFonts w:hint="eastAsia"/>
                      <w:spacing w:val="-8"/>
                      <w:sz w:val="20"/>
                    </w:rPr>
                    <w:t>当日は、午</w:t>
                  </w:r>
                </w:p>
              </w:tc>
              <w:tc>
                <w:tcPr>
                  <w:tcW w:w="680" w:type="dxa"/>
                  <w:tcBorders>
                    <w:top w:val="nil"/>
                    <w:left w:val="nil"/>
                    <w:bottom w:val="nil"/>
                    <w:right w:val="nil"/>
                  </w:tcBorders>
                  <w:tcMar>
                    <w:top w:w="0" w:type="dxa"/>
                    <w:left w:w="0" w:type="dxa"/>
                    <w:bottom w:w="0" w:type="dxa"/>
                    <w:right w:w="0" w:type="dxa"/>
                  </w:tcMar>
                </w:tcPr>
                <w:p w:rsidR="007B6630" w:rsidRDefault="007B6630">
                  <w:pPr>
                    <w:tabs>
                      <w:tab w:val="left" w:pos="1590"/>
                    </w:tabs>
                    <w:rPr>
                      <w:sz w:val="20"/>
                    </w:rPr>
                  </w:pPr>
                  <w:r>
                    <w:rPr>
                      <w:rFonts w:hint="eastAsia"/>
                      <w:spacing w:val="-10"/>
                      <w:sz w:val="20"/>
                    </w:rPr>
                    <w:t>前(後)</w:t>
                  </w:r>
                </w:p>
              </w:tc>
              <w:tc>
                <w:tcPr>
                  <w:tcW w:w="454" w:type="dxa"/>
                  <w:tcBorders>
                    <w:top w:val="nil"/>
                    <w:left w:val="nil"/>
                    <w:bottom w:val="nil"/>
                    <w:right w:val="nil"/>
                  </w:tcBorders>
                  <w:tcMar>
                    <w:top w:w="0" w:type="dxa"/>
                    <w:left w:w="0" w:type="dxa"/>
                    <w:bottom w:w="0" w:type="dxa"/>
                    <w:right w:w="0" w:type="dxa"/>
                  </w:tcMar>
                </w:tcPr>
                <w:p w:rsidR="007B6630" w:rsidRDefault="007B6630">
                  <w:pPr>
                    <w:tabs>
                      <w:tab w:val="left" w:pos="1590"/>
                    </w:tabs>
                    <w:jc w:val="center"/>
                    <w:rPr>
                      <w:sz w:val="20"/>
                    </w:rPr>
                  </w:pPr>
                </w:p>
              </w:tc>
              <w:tc>
                <w:tcPr>
                  <w:tcW w:w="238" w:type="dxa"/>
                  <w:tcBorders>
                    <w:top w:val="nil"/>
                    <w:left w:val="nil"/>
                    <w:bottom w:val="nil"/>
                    <w:right w:val="nil"/>
                  </w:tcBorders>
                  <w:tcMar>
                    <w:top w:w="0" w:type="dxa"/>
                    <w:left w:w="0" w:type="dxa"/>
                    <w:bottom w:w="0" w:type="dxa"/>
                    <w:right w:w="0" w:type="dxa"/>
                  </w:tcMar>
                </w:tcPr>
                <w:p w:rsidR="007B6630" w:rsidRDefault="007B6630">
                  <w:pPr>
                    <w:tabs>
                      <w:tab w:val="left" w:pos="1590"/>
                    </w:tabs>
                    <w:rPr>
                      <w:sz w:val="20"/>
                    </w:rPr>
                  </w:pPr>
                  <w:r>
                    <w:rPr>
                      <w:rFonts w:hint="eastAsia"/>
                      <w:sz w:val="20"/>
                    </w:rPr>
                    <w:t>時</w:t>
                  </w:r>
                </w:p>
              </w:tc>
              <w:tc>
                <w:tcPr>
                  <w:tcW w:w="434" w:type="dxa"/>
                  <w:tcBorders>
                    <w:top w:val="nil"/>
                    <w:left w:val="nil"/>
                    <w:bottom w:val="nil"/>
                    <w:right w:val="nil"/>
                  </w:tcBorders>
                  <w:tcMar>
                    <w:top w:w="0" w:type="dxa"/>
                    <w:left w:w="0" w:type="dxa"/>
                    <w:bottom w:w="0" w:type="dxa"/>
                    <w:right w:w="0" w:type="dxa"/>
                  </w:tcMar>
                </w:tcPr>
                <w:p w:rsidR="007B6630" w:rsidRDefault="007B6630">
                  <w:pPr>
                    <w:tabs>
                      <w:tab w:val="left" w:pos="1590"/>
                    </w:tabs>
                    <w:jc w:val="center"/>
                    <w:rPr>
                      <w:sz w:val="20"/>
                    </w:rPr>
                  </w:pPr>
                </w:p>
              </w:tc>
              <w:tc>
                <w:tcPr>
                  <w:tcW w:w="3331" w:type="dxa"/>
                  <w:tcBorders>
                    <w:top w:val="nil"/>
                    <w:left w:val="nil"/>
                    <w:bottom w:val="nil"/>
                    <w:right w:val="nil"/>
                  </w:tcBorders>
                  <w:tcMar>
                    <w:top w:w="0" w:type="dxa"/>
                    <w:left w:w="0" w:type="dxa"/>
                    <w:bottom w:w="0" w:type="dxa"/>
                    <w:right w:w="0" w:type="dxa"/>
                  </w:tcMar>
                </w:tcPr>
                <w:p w:rsidR="007B6630" w:rsidRDefault="007B6630">
                  <w:pPr>
                    <w:tabs>
                      <w:tab w:val="left" w:pos="1590"/>
                    </w:tabs>
                    <w:rPr>
                      <w:spacing w:val="-4"/>
                      <w:sz w:val="20"/>
                    </w:rPr>
                  </w:pPr>
                  <w:r>
                    <w:rPr>
                      <w:rFonts w:hint="eastAsia"/>
                      <w:spacing w:val="-4"/>
                      <w:sz w:val="20"/>
                    </w:rPr>
                    <w:t>分までに認印持参の上、選挙会場ま</w:t>
                  </w:r>
                </w:p>
              </w:tc>
            </w:tr>
          </w:tbl>
          <w:p w:rsidR="007B6630" w:rsidRDefault="007B6630">
            <w:pPr>
              <w:tabs>
                <w:tab w:val="left" w:pos="1590"/>
              </w:tabs>
              <w:ind w:firstLineChars="700" w:firstLine="1372"/>
              <w:rPr>
                <w:sz w:val="20"/>
              </w:rPr>
            </w:pPr>
            <w:r>
              <w:rPr>
                <w:rFonts w:hint="eastAsia"/>
                <w:spacing w:val="-2"/>
                <w:sz w:val="20"/>
              </w:rPr>
              <w:t>でおいでください</w:t>
            </w:r>
            <w:r>
              <w:rPr>
                <w:rFonts w:hint="eastAsia"/>
                <w:sz w:val="20"/>
              </w:rPr>
              <w:t>。</w:t>
            </w:r>
          </w:p>
          <w:p w:rsidR="007B6630" w:rsidRDefault="007B6630">
            <w:pPr>
              <w:tabs>
                <w:tab w:val="left" w:pos="1590"/>
              </w:tabs>
              <w:ind w:firstLineChars="408" w:firstLine="979"/>
              <w:rPr>
                <w:sz w:val="24"/>
              </w:rPr>
            </w:pPr>
            <w:r>
              <w:rPr>
                <w:sz w:val="24"/>
              </w:rPr>
              <w:t>(3)</w:t>
            </w:r>
            <w:r>
              <w:rPr>
                <w:rFonts w:hint="eastAsia"/>
                <w:sz w:val="24"/>
              </w:rPr>
              <w:t xml:space="preserve">　選挙長の職務</w:t>
            </w:r>
          </w:p>
          <w:tbl>
            <w:tblPr>
              <w:tblW w:w="0" w:type="auto"/>
              <w:tblInd w:w="1588" w:type="dxa"/>
              <w:tblLayout w:type="fixed"/>
              <w:tblCellMar>
                <w:left w:w="99" w:type="dxa"/>
                <w:right w:w="99" w:type="dxa"/>
              </w:tblCellMar>
              <w:tblLook w:val="0000" w:firstRow="0" w:lastRow="0" w:firstColumn="0" w:lastColumn="0" w:noHBand="0" w:noVBand="0"/>
            </w:tblPr>
            <w:tblGrid>
              <w:gridCol w:w="2608"/>
              <w:gridCol w:w="2381"/>
              <w:gridCol w:w="907"/>
            </w:tblGrid>
            <w:tr w:rsidR="007B6630">
              <w:trPr>
                <w:trHeight w:val="357"/>
              </w:trPr>
              <w:tc>
                <w:tcPr>
                  <w:tcW w:w="2608" w:type="dxa"/>
                  <w:tcBorders>
                    <w:top w:val="nil"/>
                    <w:left w:val="nil"/>
                    <w:bottom w:val="nil"/>
                    <w:right w:val="nil"/>
                  </w:tcBorders>
                  <w:tcMar>
                    <w:top w:w="0" w:type="dxa"/>
                    <w:left w:w="0" w:type="dxa"/>
                    <w:bottom w:w="0" w:type="dxa"/>
                    <w:right w:w="0" w:type="dxa"/>
                  </w:tcMar>
                </w:tcPr>
                <w:p w:rsidR="007B6630" w:rsidRDefault="007B6630">
                  <w:pPr>
                    <w:tabs>
                      <w:tab w:val="left" w:pos="1590"/>
                    </w:tabs>
                    <w:rPr>
                      <w:sz w:val="20"/>
                    </w:rPr>
                  </w:pPr>
                  <w:r>
                    <w:rPr>
                      <w:rFonts w:hint="eastAsia"/>
                      <w:sz w:val="20"/>
                    </w:rPr>
                    <w:t>選挙会には、選挙長が置かれ</w:t>
                  </w:r>
                </w:p>
              </w:tc>
              <w:tc>
                <w:tcPr>
                  <w:tcW w:w="2381" w:type="dxa"/>
                  <w:tcBorders>
                    <w:top w:val="nil"/>
                    <w:left w:val="nil"/>
                    <w:bottom w:val="nil"/>
                    <w:right w:val="nil"/>
                  </w:tcBorders>
                  <w:tcMar>
                    <w:top w:w="0" w:type="dxa"/>
                    <w:left w:w="0" w:type="dxa"/>
                    <w:bottom w:w="0" w:type="dxa"/>
                    <w:right w:w="0" w:type="dxa"/>
                  </w:tcMar>
                </w:tcPr>
                <w:p w:rsidR="007B6630" w:rsidRDefault="007B6630">
                  <w:pPr>
                    <w:tabs>
                      <w:tab w:val="left" w:pos="1590"/>
                    </w:tabs>
                    <w:rPr>
                      <w:sz w:val="20"/>
                    </w:rPr>
                  </w:pPr>
                  <w:r>
                    <w:rPr>
                      <w:rFonts w:hint="eastAsia"/>
                      <w:sz w:val="20"/>
                    </w:rPr>
                    <w:t>（　　　　　　　　　　）</w:t>
                  </w:r>
                </w:p>
              </w:tc>
              <w:tc>
                <w:tcPr>
                  <w:tcW w:w="907" w:type="dxa"/>
                  <w:tcBorders>
                    <w:top w:val="nil"/>
                    <w:left w:val="nil"/>
                    <w:bottom w:val="nil"/>
                    <w:right w:val="nil"/>
                  </w:tcBorders>
                  <w:tcMar>
                    <w:top w:w="0" w:type="dxa"/>
                    <w:left w:w="0" w:type="dxa"/>
                    <w:bottom w:w="0" w:type="dxa"/>
                    <w:right w:w="0" w:type="dxa"/>
                  </w:tcMar>
                </w:tcPr>
                <w:p w:rsidR="007B6630" w:rsidRDefault="007B6630">
                  <w:pPr>
                    <w:tabs>
                      <w:tab w:val="left" w:pos="1590"/>
                    </w:tabs>
                    <w:rPr>
                      <w:sz w:val="20"/>
                    </w:rPr>
                  </w:pPr>
                  <w:r>
                    <w:rPr>
                      <w:rFonts w:hint="eastAsia"/>
                      <w:sz w:val="20"/>
                    </w:rPr>
                    <w:t>が選挙長</w:t>
                  </w:r>
                </w:p>
              </w:tc>
            </w:tr>
          </w:tbl>
          <w:p w:rsidR="007B6630" w:rsidRDefault="007B6630">
            <w:pPr>
              <w:tabs>
                <w:tab w:val="left" w:pos="1590"/>
              </w:tabs>
              <w:ind w:firstLineChars="700" w:firstLine="1400"/>
              <w:rPr>
                <w:sz w:val="20"/>
              </w:rPr>
            </w:pPr>
            <w:r>
              <w:rPr>
                <w:rFonts w:hint="eastAsia"/>
                <w:sz w:val="20"/>
              </w:rPr>
              <w:t>となります。選挙長は、開票事務の最高責任者であり、投票の有効</w:t>
            </w:r>
          </w:p>
          <w:p w:rsidR="007B6630" w:rsidRDefault="007B6630">
            <w:pPr>
              <w:tabs>
                <w:tab w:val="left" w:pos="1590"/>
              </w:tabs>
              <w:ind w:firstLineChars="700" w:firstLine="1400"/>
              <w:rPr>
                <w:sz w:val="20"/>
              </w:rPr>
            </w:pPr>
            <w:r>
              <w:rPr>
                <w:rFonts w:hint="eastAsia"/>
                <w:sz w:val="20"/>
              </w:rPr>
              <w:t>無効を正しく決定し、また開票事務の公正かつ迅速な処理と会場内</w:t>
            </w:r>
          </w:p>
          <w:p w:rsidR="007B6630" w:rsidRDefault="007B6630">
            <w:pPr>
              <w:tabs>
                <w:tab w:val="left" w:pos="1590"/>
              </w:tabs>
              <w:ind w:firstLineChars="700" w:firstLine="1400"/>
              <w:rPr>
                <w:sz w:val="20"/>
              </w:rPr>
            </w:pPr>
            <w:r>
              <w:rPr>
                <w:rFonts w:hint="eastAsia"/>
                <w:sz w:val="20"/>
              </w:rPr>
              <w:t>の秩序保持の責任と権限をもって職務を遂行することとなっており</w:t>
            </w:r>
          </w:p>
          <w:p w:rsidR="007B6630" w:rsidRDefault="007B6630">
            <w:pPr>
              <w:tabs>
                <w:tab w:val="left" w:pos="1590"/>
              </w:tabs>
              <w:ind w:firstLineChars="700" w:firstLine="1400"/>
              <w:rPr>
                <w:sz w:val="20"/>
              </w:rPr>
            </w:pPr>
            <w:r>
              <w:rPr>
                <w:rFonts w:hint="eastAsia"/>
                <w:sz w:val="20"/>
              </w:rPr>
              <w:t>ます。</w:t>
            </w:r>
          </w:p>
          <w:p w:rsidR="007B6630" w:rsidRDefault="007B6630">
            <w:pPr>
              <w:tabs>
                <w:tab w:val="left" w:pos="1590"/>
              </w:tabs>
              <w:jc w:val="center"/>
            </w:pPr>
          </w:p>
          <w:p w:rsidR="007B6630" w:rsidRDefault="007B6630">
            <w:pPr>
              <w:tabs>
                <w:tab w:val="left" w:pos="1590"/>
              </w:tabs>
              <w:ind w:firstLineChars="300" w:firstLine="723"/>
              <w:rPr>
                <w:rFonts w:eastAsia="ＭＳ ゴシック"/>
                <w:b/>
                <w:bCs/>
                <w:sz w:val="24"/>
              </w:rPr>
            </w:pPr>
            <w:r>
              <w:rPr>
                <w:rFonts w:eastAsia="ＭＳ ゴシック" w:hint="eastAsia"/>
                <w:b/>
                <w:bCs/>
                <w:sz w:val="24"/>
              </w:rPr>
              <w:t>２　選挙立会人の性格</w:t>
            </w:r>
          </w:p>
          <w:p w:rsidR="007B6630" w:rsidRDefault="007B6630">
            <w:pPr>
              <w:tabs>
                <w:tab w:val="left" w:pos="1590"/>
              </w:tabs>
              <w:jc w:val="center"/>
              <w:rPr>
                <w:sz w:val="20"/>
              </w:rPr>
            </w:pPr>
            <w:r>
              <w:rPr>
                <w:rFonts w:hint="eastAsia"/>
                <w:sz w:val="20"/>
              </w:rPr>
              <w:t xml:space="preserve">　　　選挙立会人は、候補者の届出によるというところから、候補者の利</w:t>
            </w:r>
          </w:p>
          <w:p w:rsidR="007B6630" w:rsidRDefault="007B6630">
            <w:pPr>
              <w:tabs>
                <w:tab w:val="left" w:pos="1590"/>
              </w:tabs>
              <w:ind w:firstLineChars="600" w:firstLine="1200"/>
              <w:rPr>
                <w:sz w:val="20"/>
              </w:rPr>
            </w:pPr>
            <w:r>
              <w:rPr>
                <w:rFonts w:hint="eastAsia"/>
                <w:sz w:val="20"/>
              </w:rPr>
              <w:t>益代表と考えられがちですが、</w:t>
            </w:r>
            <w:r>
              <w:rPr>
                <w:rFonts w:eastAsia="ＭＳ ゴシック" w:hint="eastAsia"/>
                <w:b/>
                <w:bCs/>
                <w:sz w:val="20"/>
              </w:rPr>
              <w:t>選挙人全体の代表</w:t>
            </w:r>
            <w:r>
              <w:rPr>
                <w:rFonts w:hint="eastAsia"/>
                <w:sz w:val="20"/>
              </w:rPr>
              <w:t>として職務に専念す</w:t>
            </w:r>
          </w:p>
          <w:p w:rsidR="007B6630" w:rsidRDefault="007B6630">
            <w:pPr>
              <w:tabs>
                <w:tab w:val="left" w:pos="1590"/>
              </w:tabs>
              <w:ind w:firstLineChars="600" w:firstLine="1200"/>
              <w:rPr>
                <w:sz w:val="20"/>
              </w:rPr>
            </w:pPr>
            <w:r>
              <w:rPr>
                <w:rFonts w:hint="eastAsia"/>
                <w:sz w:val="20"/>
              </w:rPr>
              <w:t>るとともに、開票事務の</w:t>
            </w:r>
            <w:r>
              <w:rPr>
                <w:rFonts w:eastAsia="ＭＳ ゴシック" w:hint="eastAsia"/>
                <w:b/>
                <w:bCs/>
                <w:sz w:val="20"/>
              </w:rPr>
              <w:t>公正確保と速やかな進行</w:t>
            </w:r>
            <w:r>
              <w:rPr>
                <w:rFonts w:hint="eastAsia"/>
                <w:sz w:val="20"/>
              </w:rPr>
              <w:t>に努めなければなら</w:t>
            </w:r>
          </w:p>
          <w:p w:rsidR="007B6630" w:rsidRDefault="007B6630">
            <w:pPr>
              <w:tabs>
                <w:tab w:val="left" w:pos="1590"/>
              </w:tabs>
              <w:ind w:firstLineChars="600" w:firstLine="1200"/>
              <w:rPr>
                <w:sz w:val="22"/>
              </w:rPr>
            </w:pPr>
            <w:r>
              <w:rPr>
                <w:rFonts w:hint="eastAsia"/>
                <w:sz w:val="20"/>
              </w:rPr>
              <w:t>ないこととなっております。</w:t>
            </w:r>
          </w:p>
        </w:tc>
      </w:tr>
    </w:tbl>
    <w:p w:rsidR="007B6630" w:rsidRDefault="007B6630">
      <w:pPr>
        <w:snapToGrid w:val="0"/>
      </w:pPr>
    </w:p>
    <w:p w:rsidR="007B6630" w:rsidRDefault="007B6630"/>
    <w:p w:rsidR="007B6630" w:rsidRDefault="007B6630">
      <w:pPr>
        <w:jc w:val="left"/>
      </w:pPr>
    </w:p>
    <w:tbl>
      <w:tblPr>
        <w:tblW w:w="850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B6630">
        <w:trPr>
          <w:trHeight w:val="11964"/>
        </w:trPr>
        <w:tc>
          <w:tcPr>
            <w:tcW w:w="8505" w:type="dxa"/>
            <w:vAlign w:val="center"/>
          </w:tcPr>
          <w:p w:rsidR="007B6630" w:rsidRDefault="007B6630">
            <w:pPr>
              <w:tabs>
                <w:tab w:val="left" w:pos="1590"/>
              </w:tabs>
              <w:snapToGrid w:val="0"/>
              <w:ind w:firstLineChars="300" w:firstLine="723"/>
              <w:rPr>
                <w:rFonts w:eastAsia="ＭＳ ゴシック"/>
                <w:b/>
                <w:bCs/>
                <w:sz w:val="24"/>
              </w:rPr>
            </w:pPr>
          </w:p>
          <w:p w:rsidR="007B6630" w:rsidRDefault="007B6630">
            <w:pPr>
              <w:tabs>
                <w:tab w:val="left" w:pos="1590"/>
              </w:tabs>
              <w:snapToGrid w:val="0"/>
              <w:ind w:firstLineChars="300" w:firstLine="723"/>
              <w:rPr>
                <w:rFonts w:eastAsia="ＭＳ ゴシック"/>
                <w:b/>
                <w:bCs/>
                <w:sz w:val="24"/>
              </w:rPr>
            </w:pPr>
          </w:p>
          <w:p w:rsidR="007B6630" w:rsidRDefault="007B6630">
            <w:pPr>
              <w:tabs>
                <w:tab w:val="left" w:pos="1590"/>
              </w:tabs>
              <w:ind w:firstLineChars="300" w:firstLine="723"/>
              <w:rPr>
                <w:rFonts w:eastAsia="ＭＳ ゴシック" w:hAnsi="ＭＳ 明朝"/>
                <w:b/>
                <w:bCs/>
                <w:sz w:val="24"/>
              </w:rPr>
            </w:pPr>
            <w:r>
              <w:rPr>
                <w:rFonts w:eastAsia="ＭＳ ゴシック" w:hAnsi="ＭＳ 明朝" w:hint="eastAsia"/>
                <w:b/>
                <w:bCs/>
                <w:sz w:val="24"/>
              </w:rPr>
              <w:t>３　選挙立会人の主な職務</w:t>
            </w:r>
          </w:p>
          <w:p w:rsidR="007B6630" w:rsidRDefault="007B6630">
            <w:pPr>
              <w:ind w:leftChars="380" w:left="798" w:firstLine="1"/>
              <w:rPr>
                <w:rFonts w:hAnsi="ＭＳ 明朝"/>
                <w:sz w:val="20"/>
              </w:rPr>
            </w:pPr>
            <w:r>
              <w:rPr>
                <w:rFonts w:hAnsi="ＭＳ 明朝" w:hint="eastAsia"/>
                <w:sz w:val="20"/>
              </w:rPr>
              <w:t>（１）投票箱や鍵に異常がないことを確認すること。</w:t>
            </w:r>
          </w:p>
          <w:p w:rsidR="007B6630" w:rsidRDefault="007B6630">
            <w:pPr>
              <w:tabs>
                <w:tab w:val="left" w:pos="801"/>
              </w:tabs>
              <w:ind w:leftChars="380" w:left="798" w:firstLine="1"/>
              <w:rPr>
                <w:rFonts w:hAnsi="ＭＳ 明朝"/>
                <w:sz w:val="20"/>
              </w:rPr>
            </w:pPr>
            <w:r>
              <w:rPr>
                <w:rFonts w:hAnsi="ＭＳ 明朝" w:hint="eastAsia"/>
                <w:sz w:val="20"/>
              </w:rPr>
              <w:t>（２）投票箱に投票が残っていないことを確認すること。</w:t>
            </w:r>
          </w:p>
          <w:p w:rsidR="007B6630" w:rsidRDefault="007B6630">
            <w:pPr>
              <w:tabs>
                <w:tab w:val="left" w:pos="801"/>
              </w:tabs>
              <w:ind w:firstLineChars="400" w:firstLine="800"/>
              <w:rPr>
                <w:rFonts w:hAnsi="ＭＳ 明朝"/>
                <w:sz w:val="20"/>
              </w:rPr>
            </w:pPr>
            <w:r>
              <w:rPr>
                <w:rFonts w:hAnsi="ＭＳ 明朝" w:hint="eastAsia"/>
                <w:sz w:val="20"/>
              </w:rPr>
              <w:t>（３）仮投票と投票管理者のところで不受理又は拒否の決定を受けた</w:t>
            </w:r>
          </w:p>
          <w:p w:rsidR="007B6630" w:rsidRDefault="007B6630">
            <w:pPr>
              <w:tabs>
                <w:tab w:val="num" w:pos="1440"/>
              </w:tabs>
              <w:ind w:leftChars="20" w:left="42" w:firstLineChars="580" w:firstLine="1160"/>
              <w:rPr>
                <w:rFonts w:hAnsi="ＭＳ 明朝"/>
                <w:sz w:val="20"/>
              </w:rPr>
            </w:pPr>
            <w:r>
              <w:rPr>
                <w:rFonts w:hAnsi="ＭＳ 明朝" w:hint="eastAsia"/>
                <w:sz w:val="20"/>
              </w:rPr>
              <w:t>不在者投票（投票箱に封筒のまま入っている投票）の受理、不受</w:t>
            </w:r>
          </w:p>
          <w:p w:rsidR="007B6630" w:rsidRDefault="007B6630">
            <w:pPr>
              <w:tabs>
                <w:tab w:val="num" w:pos="1440"/>
              </w:tabs>
              <w:ind w:leftChars="20" w:left="42" w:firstLineChars="580" w:firstLine="1160"/>
              <w:rPr>
                <w:rFonts w:hAnsi="ＭＳ 明朝"/>
                <w:sz w:val="20"/>
              </w:rPr>
            </w:pPr>
            <w:r>
              <w:rPr>
                <w:rFonts w:hAnsi="ＭＳ 明朝" w:hint="eastAsia"/>
                <w:sz w:val="20"/>
              </w:rPr>
              <w:t>理を決定する際に意見をのべること。</w:t>
            </w:r>
          </w:p>
          <w:p w:rsidR="007B6630" w:rsidRDefault="007B6630">
            <w:pPr>
              <w:ind w:left="81" w:firstLineChars="360" w:firstLine="720"/>
              <w:rPr>
                <w:rFonts w:hAnsi="ＭＳ 明朝"/>
                <w:sz w:val="20"/>
              </w:rPr>
            </w:pPr>
            <w:r>
              <w:rPr>
                <w:rFonts w:hAnsi="ＭＳ 明朝" w:hint="eastAsia"/>
                <w:sz w:val="20"/>
              </w:rPr>
              <w:t>（４）有効票は、</w:t>
            </w:r>
            <w:r>
              <w:rPr>
                <w:rFonts w:ascii="ＭＳ ゴシック" w:eastAsia="ＭＳ ゴシック" w:hAnsi="ＭＳ 明朝" w:hint="eastAsia"/>
                <w:b/>
                <w:bCs/>
                <w:sz w:val="20"/>
              </w:rPr>
              <w:t>速やかに</w:t>
            </w:r>
            <w:r>
              <w:rPr>
                <w:rFonts w:hAnsi="ＭＳ 明朝" w:hint="eastAsia"/>
                <w:sz w:val="20"/>
              </w:rPr>
              <w:t>点検して選挙長に回付すること。</w:t>
            </w:r>
          </w:p>
          <w:p w:rsidR="007B6630" w:rsidRDefault="007B6630">
            <w:pPr>
              <w:ind w:firstLineChars="400" w:firstLine="800"/>
              <w:rPr>
                <w:rFonts w:hAnsi="ＭＳ 明朝"/>
                <w:sz w:val="20"/>
              </w:rPr>
            </w:pPr>
            <w:r>
              <w:rPr>
                <w:rFonts w:hAnsi="ＭＳ 明朝" w:hint="eastAsia"/>
                <w:sz w:val="20"/>
              </w:rPr>
              <w:t>（５）疑問票の有効、無効の</w:t>
            </w:r>
            <w:r>
              <w:rPr>
                <w:rFonts w:ascii="ＭＳ ゴシック" w:eastAsia="ＭＳ ゴシック" w:hAnsi="ＭＳ 明朝" w:hint="eastAsia"/>
                <w:b/>
                <w:bCs/>
                <w:sz w:val="20"/>
              </w:rPr>
              <w:t>決定権</w:t>
            </w:r>
            <w:r>
              <w:rPr>
                <w:rFonts w:hAnsi="ＭＳ 明朝" w:hint="eastAsia"/>
                <w:sz w:val="20"/>
              </w:rPr>
              <w:t>は、選挙長だけにありますが意見</w:t>
            </w:r>
          </w:p>
          <w:p w:rsidR="007B6630" w:rsidRDefault="007B6630">
            <w:pPr>
              <w:tabs>
                <w:tab w:val="num" w:pos="1161"/>
              </w:tabs>
              <w:ind w:leftChars="20" w:left="42" w:firstLineChars="580" w:firstLine="1160"/>
              <w:rPr>
                <w:rFonts w:hAnsi="ＭＳ 明朝"/>
                <w:sz w:val="20"/>
              </w:rPr>
            </w:pPr>
            <w:r>
              <w:rPr>
                <w:rFonts w:hAnsi="ＭＳ 明朝" w:hint="eastAsia"/>
                <w:sz w:val="20"/>
              </w:rPr>
              <w:t>を求められたときは、意見をのべること。</w:t>
            </w:r>
          </w:p>
          <w:p w:rsidR="007B6630" w:rsidRDefault="007B6630">
            <w:pPr>
              <w:ind w:firstLineChars="400" w:firstLine="800"/>
              <w:rPr>
                <w:rFonts w:hAnsi="ＭＳ 明朝"/>
                <w:sz w:val="20"/>
              </w:rPr>
            </w:pPr>
            <w:r>
              <w:rPr>
                <w:rFonts w:hAnsi="ＭＳ 明朝" w:hint="eastAsia"/>
                <w:sz w:val="20"/>
              </w:rPr>
              <w:t>（６）あん分票は、あん分の事由をよく点検して選挙長に回付すること。</w:t>
            </w:r>
          </w:p>
          <w:p w:rsidR="007B6630" w:rsidRDefault="007B6630">
            <w:pPr>
              <w:ind w:firstLineChars="400" w:firstLine="800"/>
              <w:rPr>
                <w:rFonts w:hAnsi="ＭＳ 明朝"/>
                <w:sz w:val="20"/>
              </w:rPr>
            </w:pPr>
            <w:r>
              <w:rPr>
                <w:rFonts w:hAnsi="ＭＳ 明朝" w:hint="eastAsia"/>
                <w:sz w:val="20"/>
              </w:rPr>
              <w:t>（７）無効票は、</w:t>
            </w:r>
            <w:r>
              <w:rPr>
                <w:rFonts w:ascii="ＭＳ ゴシック" w:eastAsia="ＭＳ ゴシック" w:hAnsi="ＭＳ 明朝" w:hint="eastAsia"/>
                <w:b/>
                <w:bCs/>
                <w:sz w:val="20"/>
              </w:rPr>
              <w:t>速やかに</w:t>
            </w:r>
            <w:r>
              <w:rPr>
                <w:rFonts w:hAnsi="ＭＳ 明朝" w:hint="eastAsia"/>
                <w:sz w:val="20"/>
              </w:rPr>
              <w:t>点検して選挙長に回付すること。</w:t>
            </w:r>
          </w:p>
          <w:p w:rsidR="007B6630" w:rsidRDefault="007B6630">
            <w:pPr>
              <w:ind w:left="81" w:firstLineChars="360" w:firstLine="720"/>
              <w:rPr>
                <w:rFonts w:hAnsi="ＭＳ 明朝"/>
                <w:sz w:val="20"/>
              </w:rPr>
            </w:pPr>
            <w:r>
              <w:rPr>
                <w:rFonts w:hAnsi="ＭＳ 明朝" w:hint="eastAsia"/>
                <w:sz w:val="20"/>
              </w:rPr>
              <w:t>（８）点検済の投票を梱包したときは、選挙長とともに封印すること。</w:t>
            </w:r>
          </w:p>
          <w:p w:rsidR="007B6630" w:rsidRDefault="007B6630">
            <w:pPr>
              <w:ind w:left="81" w:firstLineChars="360" w:firstLine="720"/>
              <w:rPr>
                <w:rFonts w:hAnsi="ＭＳ 明朝"/>
                <w:sz w:val="20"/>
              </w:rPr>
            </w:pPr>
            <w:r>
              <w:rPr>
                <w:rFonts w:hAnsi="ＭＳ 明朝" w:hint="eastAsia"/>
                <w:sz w:val="20"/>
              </w:rPr>
              <w:t>（９）選挙録に署名すること。</w:t>
            </w:r>
          </w:p>
          <w:p w:rsidR="007B6630" w:rsidRDefault="007B6630">
            <w:pPr>
              <w:tabs>
                <w:tab w:val="num" w:pos="1440"/>
              </w:tabs>
              <w:ind w:left="1440"/>
              <w:rPr>
                <w:rFonts w:hAnsi="ＭＳ 明朝"/>
                <w:sz w:val="20"/>
              </w:rPr>
            </w:pPr>
          </w:p>
          <w:p w:rsidR="007B6630" w:rsidRDefault="007B6630">
            <w:pPr>
              <w:tabs>
                <w:tab w:val="num" w:pos="1440"/>
              </w:tabs>
              <w:ind w:firstLineChars="300" w:firstLine="723"/>
              <w:rPr>
                <w:rFonts w:eastAsia="ＭＳ ゴシック" w:hAnsi="ＭＳ 明朝"/>
                <w:b/>
                <w:bCs/>
                <w:sz w:val="24"/>
              </w:rPr>
            </w:pPr>
            <w:r>
              <w:rPr>
                <w:rFonts w:eastAsia="ＭＳ ゴシック" w:hAnsi="ＭＳ 明朝" w:hint="eastAsia"/>
                <w:b/>
                <w:bCs/>
                <w:sz w:val="24"/>
              </w:rPr>
              <w:t>４　選挙立会人の留意すべき事項</w:t>
            </w:r>
          </w:p>
          <w:p w:rsidR="007B6630" w:rsidRDefault="007B6630" w:rsidP="00CC339C">
            <w:pPr>
              <w:ind w:leftChars="350" w:left="1135" w:rightChars="500" w:right="1050" w:hangingChars="200" w:hanging="400"/>
              <w:rPr>
                <w:rFonts w:hAnsi="ＭＳ 明朝"/>
                <w:sz w:val="20"/>
              </w:rPr>
            </w:pPr>
            <w:r>
              <w:rPr>
                <w:rFonts w:hAnsi="ＭＳ 明朝" w:hint="eastAsia"/>
                <w:sz w:val="20"/>
              </w:rPr>
              <w:t>（１）選挙会の日時、場所を確認してください。</w:t>
            </w:r>
          </w:p>
          <w:p w:rsidR="007B6630" w:rsidRDefault="007B6630" w:rsidP="00CC339C">
            <w:pPr>
              <w:ind w:leftChars="350" w:left="1135" w:rightChars="500" w:right="1050" w:hangingChars="200" w:hanging="400"/>
              <w:rPr>
                <w:rFonts w:hAnsi="ＭＳ 明朝"/>
                <w:sz w:val="20"/>
              </w:rPr>
            </w:pPr>
            <w:r>
              <w:rPr>
                <w:rFonts w:hAnsi="ＭＳ 明朝" w:hint="eastAsia"/>
                <w:sz w:val="20"/>
              </w:rPr>
              <w:t>（２）</w:t>
            </w:r>
            <w:r>
              <w:rPr>
                <w:rFonts w:ascii="ＭＳ ゴシック" w:eastAsia="ＭＳ ゴシック" w:hAnsi="ＭＳ ゴシック" w:hint="eastAsia"/>
                <w:b/>
                <w:bCs/>
                <w:sz w:val="20"/>
              </w:rPr>
              <w:t>開票開始30分前</w:t>
            </w:r>
            <w:r>
              <w:rPr>
                <w:rFonts w:hAnsi="ＭＳ 明朝" w:hint="eastAsia"/>
                <w:sz w:val="20"/>
              </w:rPr>
              <w:t>までに選挙会場に参会してください。</w:t>
            </w:r>
          </w:p>
          <w:p w:rsidR="007B6630" w:rsidRDefault="007B6630" w:rsidP="00CC339C">
            <w:pPr>
              <w:ind w:leftChars="350" w:left="1135" w:rightChars="500" w:right="1050" w:hangingChars="200" w:hanging="400"/>
              <w:rPr>
                <w:rFonts w:hAnsi="ＭＳ 明朝"/>
                <w:sz w:val="20"/>
              </w:rPr>
            </w:pPr>
            <w:r>
              <w:rPr>
                <w:rFonts w:hAnsi="ＭＳ 明朝" w:hint="eastAsia"/>
                <w:sz w:val="20"/>
              </w:rPr>
              <w:t>（３）やむを得ない事情で参会できないときは、速やかに選挙管理委員会に連絡してください。</w:t>
            </w:r>
          </w:p>
          <w:p w:rsidR="007B6630" w:rsidRDefault="007B6630" w:rsidP="00CC339C">
            <w:pPr>
              <w:ind w:leftChars="350" w:left="1135" w:rightChars="500" w:right="1050" w:hangingChars="200" w:hanging="400"/>
              <w:rPr>
                <w:rFonts w:hAnsi="ＭＳ 明朝"/>
                <w:sz w:val="20"/>
              </w:rPr>
            </w:pPr>
            <w:r>
              <w:rPr>
                <w:rFonts w:hAnsi="ＭＳ 明朝" w:hint="eastAsia"/>
                <w:sz w:val="20"/>
              </w:rPr>
              <w:t>（４）</w:t>
            </w:r>
            <w:r>
              <w:rPr>
                <w:rFonts w:ascii="ＭＳ ゴシック" w:eastAsia="ＭＳ ゴシック" w:hAnsi="ＭＳ 明朝" w:hint="eastAsia"/>
                <w:b/>
                <w:bCs/>
                <w:sz w:val="20"/>
              </w:rPr>
              <w:t>印鑑</w:t>
            </w:r>
            <w:r>
              <w:rPr>
                <w:rFonts w:hAnsi="ＭＳ 明朝" w:hint="eastAsia"/>
                <w:sz w:val="20"/>
              </w:rPr>
              <w:t>(認印)</w:t>
            </w:r>
            <w:r w:rsidR="00CC339C">
              <w:rPr>
                <w:rFonts w:hint="eastAsia"/>
              </w:rPr>
              <w:t xml:space="preserve"> </w:t>
            </w:r>
            <w:r w:rsidR="006465A4">
              <w:rPr>
                <w:rFonts w:hint="eastAsia"/>
              </w:rPr>
              <w:t>を</w:t>
            </w:r>
            <w:bookmarkStart w:id="0" w:name="_GoBack"/>
            <w:bookmarkEnd w:id="0"/>
            <w:r w:rsidR="00CC339C" w:rsidRPr="00CC339C">
              <w:rPr>
                <w:rFonts w:hAnsi="ＭＳ 明朝" w:hint="eastAsia"/>
                <w:sz w:val="20"/>
              </w:rPr>
              <w:t>持参してください</w:t>
            </w:r>
            <w:r>
              <w:rPr>
                <w:rFonts w:hAnsi="ＭＳ 明朝" w:hint="eastAsia"/>
                <w:sz w:val="20"/>
              </w:rPr>
              <w:t>。</w:t>
            </w:r>
          </w:p>
          <w:p w:rsidR="007B6630" w:rsidRDefault="007B6630" w:rsidP="00CC339C">
            <w:pPr>
              <w:ind w:leftChars="350" w:left="1135" w:rightChars="500" w:right="1050" w:hangingChars="200" w:hanging="400"/>
              <w:rPr>
                <w:rFonts w:hAnsi="ＭＳ 明朝"/>
                <w:sz w:val="20"/>
              </w:rPr>
            </w:pPr>
            <w:r>
              <w:rPr>
                <w:rFonts w:hAnsi="ＭＳ 明朝" w:hint="eastAsia"/>
                <w:sz w:val="20"/>
              </w:rPr>
              <w:t>（５）筆記具等は選挙管理委員会で用意しますので、直接必要としない物の持ち込みは認められません。</w:t>
            </w:r>
          </w:p>
          <w:p w:rsidR="007B6630" w:rsidRDefault="007B6630" w:rsidP="00CC339C">
            <w:pPr>
              <w:ind w:leftChars="350" w:left="1135" w:rightChars="500" w:right="1050" w:hangingChars="200" w:hanging="400"/>
              <w:rPr>
                <w:rFonts w:hAnsi="ＭＳ 明朝"/>
                <w:sz w:val="20"/>
              </w:rPr>
            </w:pPr>
            <w:r>
              <w:rPr>
                <w:rFonts w:hAnsi="ＭＳ 明朝" w:hint="eastAsia"/>
                <w:sz w:val="20"/>
              </w:rPr>
              <w:t>（６）職務中やむを得ず席をあけなければならないときは、必ず選挙長に申し出てください。</w:t>
            </w:r>
          </w:p>
          <w:p w:rsidR="007B6630" w:rsidRDefault="007B6630" w:rsidP="00CC339C">
            <w:pPr>
              <w:ind w:leftChars="350" w:left="1135" w:rightChars="500" w:right="1050" w:hangingChars="200" w:hanging="400"/>
              <w:rPr>
                <w:rFonts w:hAnsi="ＭＳ 明朝"/>
                <w:sz w:val="20"/>
              </w:rPr>
            </w:pPr>
            <w:r>
              <w:rPr>
                <w:rFonts w:hAnsi="ＭＳ 明朝" w:hint="eastAsia"/>
                <w:sz w:val="20"/>
              </w:rPr>
              <w:t>（７）投票の効力決定に際し、立会人は意見をのべることはできますが、決定権はありません。</w:t>
            </w:r>
          </w:p>
          <w:p w:rsidR="007B6630" w:rsidRDefault="007B6630" w:rsidP="00CC339C">
            <w:pPr>
              <w:ind w:leftChars="350" w:left="1135" w:rightChars="500" w:right="1050" w:hangingChars="200" w:hanging="400"/>
              <w:rPr>
                <w:rFonts w:hAnsi="ＭＳ 明朝"/>
                <w:sz w:val="20"/>
              </w:rPr>
            </w:pPr>
            <w:r>
              <w:rPr>
                <w:rFonts w:hAnsi="ＭＳ 明朝" w:hint="eastAsia"/>
                <w:sz w:val="20"/>
              </w:rPr>
              <w:t>（８）職務中はき然とした態度で臨み、みだりに私語したり、メモをとる等の行為は参観人の不信を招くおそれがあり、円滑な開票の進行を阻害しますので、行わないでください。</w:t>
            </w:r>
          </w:p>
        </w:tc>
      </w:tr>
    </w:tbl>
    <w:p w:rsidR="007B6630" w:rsidRDefault="007B6630">
      <w:pPr>
        <w:tabs>
          <w:tab w:val="num" w:pos="1440"/>
        </w:tabs>
      </w:pPr>
    </w:p>
    <w:p w:rsidR="007B6630" w:rsidRDefault="007B6630"/>
    <w:sectPr w:rsidR="007B6630">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33F" w:rsidRDefault="0051033F" w:rsidP="00CC339C">
      <w:r>
        <w:separator/>
      </w:r>
    </w:p>
  </w:endnote>
  <w:endnote w:type="continuationSeparator" w:id="0">
    <w:p w:rsidR="0051033F" w:rsidRDefault="0051033F" w:rsidP="00CC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33F" w:rsidRDefault="0051033F" w:rsidP="00CC339C">
      <w:r>
        <w:separator/>
      </w:r>
    </w:p>
  </w:footnote>
  <w:footnote w:type="continuationSeparator" w:id="0">
    <w:p w:rsidR="0051033F" w:rsidRDefault="0051033F" w:rsidP="00CC3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81981"/>
    <w:multiLevelType w:val="hybridMultilevel"/>
    <w:tmpl w:val="54B0725C"/>
    <w:lvl w:ilvl="0" w:tplc="10303C8C">
      <w:start w:val="1"/>
      <w:numFmt w:val="decimalFullWidth"/>
      <w:lvlText w:val="(%1)"/>
      <w:lvlJc w:val="left"/>
      <w:pPr>
        <w:tabs>
          <w:tab w:val="num" w:pos="2370"/>
        </w:tabs>
        <w:ind w:left="2370" w:hanging="48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 w15:restartNumberingAfterBreak="0">
    <w:nsid w:val="5238079C"/>
    <w:multiLevelType w:val="hybridMultilevel"/>
    <w:tmpl w:val="4F388CFA"/>
    <w:lvl w:ilvl="0" w:tplc="FFF027FC">
      <w:start w:val="2"/>
      <w:numFmt w:val="decimalFullWidth"/>
      <w:lvlText w:val="(%1)"/>
      <w:lvlJc w:val="left"/>
      <w:pPr>
        <w:tabs>
          <w:tab w:val="num" w:pos="2460"/>
        </w:tabs>
        <w:ind w:left="2460" w:hanging="480"/>
      </w:pPr>
      <w:rPr>
        <w:rFonts w:hint="eastAsia"/>
      </w:rPr>
    </w:lvl>
    <w:lvl w:ilvl="1" w:tplc="90B868B4">
      <w:start w:val="1"/>
      <w:numFmt w:val="decimal"/>
      <w:lvlText w:val="(%2）"/>
      <w:lvlJc w:val="left"/>
      <w:pPr>
        <w:tabs>
          <w:tab w:val="num" w:pos="3120"/>
        </w:tabs>
        <w:ind w:left="3120" w:hanging="720"/>
      </w:pPr>
      <w:rPr>
        <w:rFonts w:ascii="ＭＳ 明朝" w:hAnsi="ＭＳ 明朝" w:hint="eastAsia"/>
      </w:rPr>
    </w:lvl>
    <w:lvl w:ilvl="2" w:tplc="D444F0F8">
      <w:start w:val="1"/>
      <w:numFmt w:val="decimal"/>
      <w:lvlText w:val="（%3）"/>
      <w:lvlJc w:val="left"/>
      <w:pPr>
        <w:tabs>
          <w:tab w:val="num" w:pos="3540"/>
        </w:tabs>
        <w:ind w:left="3540" w:hanging="720"/>
      </w:pPr>
      <w:rPr>
        <w:rFonts w:hint="eastAsia"/>
      </w:r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EE"/>
    <w:rsid w:val="00294756"/>
    <w:rsid w:val="00365FEE"/>
    <w:rsid w:val="0051033F"/>
    <w:rsid w:val="00582A5C"/>
    <w:rsid w:val="006465A4"/>
    <w:rsid w:val="007B6630"/>
    <w:rsid w:val="00CC3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0108E0"/>
  <w15:chartTrackingRefBased/>
  <w15:docId w15:val="{1444070B-43F0-429B-AF0D-15269DF0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339C"/>
    <w:pPr>
      <w:tabs>
        <w:tab w:val="center" w:pos="4252"/>
        <w:tab w:val="right" w:pos="8504"/>
      </w:tabs>
      <w:snapToGrid w:val="0"/>
    </w:pPr>
  </w:style>
  <w:style w:type="character" w:customStyle="1" w:styleId="a4">
    <w:name w:val="ヘッダー (文字)"/>
    <w:basedOn w:val="a0"/>
    <w:link w:val="a3"/>
    <w:rsid w:val="00CC339C"/>
    <w:rPr>
      <w:rFonts w:ascii="ＭＳ 明朝"/>
      <w:kern w:val="2"/>
      <w:sz w:val="21"/>
      <w:szCs w:val="24"/>
    </w:rPr>
  </w:style>
  <w:style w:type="paragraph" w:styleId="a5">
    <w:name w:val="footer"/>
    <w:basedOn w:val="a"/>
    <w:link w:val="a6"/>
    <w:rsid w:val="00CC339C"/>
    <w:pPr>
      <w:tabs>
        <w:tab w:val="center" w:pos="4252"/>
        <w:tab w:val="right" w:pos="8504"/>
      </w:tabs>
      <w:snapToGrid w:val="0"/>
    </w:pPr>
  </w:style>
  <w:style w:type="character" w:customStyle="1" w:styleId="a6">
    <w:name w:val="フッター (文字)"/>
    <w:basedOn w:val="a0"/>
    <w:link w:val="a5"/>
    <w:rsid w:val="00CC339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1123</Words>
  <Characters>159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アサヒ印刷株式会社</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MK-703</dc:creator>
  <cp:keywords/>
  <dc:description/>
  <cp:lastModifiedBy>篠澤竹也</cp:lastModifiedBy>
  <cp:revision>4</cp:revision>
  <cp:lastPrinted>2002-05-17T09:17:00Z</cp:lastPrinted>
  <dcterms:created xsi:type="dcterms:W3CDTF">2021-02-28T07:21:00Z</dcterms:created>
  <dcterms:modified xsi:type="dcterms:W3CDTF">2021-03-03T10:54:00Z</dcterms:modified>
</cp:coreProperties>
</file>