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88E3" w14:textId="77777777" w:rsidR="00760AF7" w:rsidRPr="00760AF7" w:rsidRDefault="00760AF7" w:rsidP="00760AF7">
      <w:pPr>
        <w:overflowPunct w:val="0"/>
        <w:textAlignment w:val="baseline"/>
        <w:rPr>
          <w:rFonts w:ascii="ＭＳ 明朝" w:hAnsi="Times New Roman"/>
          <w:color w:val="000000"/>
          <w:spacing w:val="4"/>
          <w:kern w:val="0"/>
          <w:sz w:val="24"/>
        </w:rPr>
      </w:pPr>
    </w:p>
    <w:p w14:paraId="3883493A" w14:textId="77777777"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【監事の監査報告書作成例】</w:t>
      </w:r>
    </w:p>
    <w:p w14:paraId="1F9D0AF7" w14:textId="77777777" w:rsidR="00760AF7" w:rsidRPr="00760AF7" w:rsidRDefault="00760AF7" w:rsidP="00760AF7">
      <w:pPr>
        <w:overflowPunct w:val="0"/>
        <w:textAlignment w:val="baseline"/>
        <w:rPr>
          <w:rFonts w:ascii="ＭＳ 明朝" w:hAnsi="Times New Roman"/>
          <w:color w:val="000000"/>
          <w:spacing w:val="4"/>
          <w:kern w:val="0"/>
          <w:sz w:val="24"/>
        </w:rPr>
      </w:pPr>
    </w:p>
    <w:p w14:paraId="66BA77DA" w14:textId="77777777" w:rsidR="00760AF7" w:rsidRPr="00760AF7" w:rsidRDefault="00760AF7" w:rsidP="00811EE7">
      <w:pPr>
        <w:overflowPunct w:val="0"/>
        <w:jc w:val="center"/>
        <w:textAlignment w:val="baseline"/>
        <w:rPr>
          <w:rFonts w:ascii="ＭＳ 明朝" w:hAnsi="Times New Roman"/>
          <w:color w:val="000000"/>
          <w:spacing w:val="4"/>
          <w:kern w:val="0"/>
          <w:sz w:val="24"/>
        </w:rPr>
      </w:pPr>
      <w:r w:rsidRPr="00760AF7">
        <w:rPr>
          <w:rFonts w:ascii="Times New Roman" w:hAnsi="Times New Roman" w:cs="ＭＳ 明朝" w:hint="eastAsia"/>
          <w:color w:val="000000"/>
          <w:spacing w:val="2"/>
          <w:kern w:val="0"/>
          <w:sz w:val="34"/>
          <w:szCs w:val="34"/>
        </w:rPr>
        <w:t>監　査　報　告　書</w:t>
      </w:r>
    </w:p>
    <w:p w14:paraId="1A94C309" w14:textId="77777777" w:rsidR="00760AF7" w:rsidRPr="00760AF7" w:rsidRDefault="00760AF7" w:rsidP="00760AF7">
      <w:pPr>
        <w:overflowPunct w:val="0"/>
        <w:textAlignment w:val="baseline"/>
        <w:rPr>
          <w:rFonts w:ascii="ＭＳ 明朝" w:hAnsi="Times New Roman"/>
          <w:color w:val="000000"/>
          <w:spacing w:val="4"/>
          <w:kern w:val="0"/>
          <w:sz w:val="24"/>
        </w:rPr>
      </w:pPr>
    </w:p>
    <w:p w14:paraId="580AE5C4" w14:textId="77777777" w:rsidR="00760AF7" w:rsidRPr="00760AF7" w:rsidRDefault="003D56DF" w:rsidP="00760AF7">
      <w:pPr>
        <w:overflowPunct w:val="0"/>
        <w:textAlignment w:val="baseline"/>
        <w:rPr>
          <w:rFonts w:ascii="ＭＳ 明朝" w:hAnsi="Times New Roman"/>
          <w:color w:val="000000"/>
          <w:spacing w:val="4"/>
          <w:kern w:val="0"/>
          <w:sz w:val="24"/>
        </w:rPr>
      </w:pPr>
      <w:r>
        <w:rPr>
          <w:rFonts w:ascii="Times New Roman" w:hAnsi="Times New Roman" w:cs="ＭＳ 明朝" w:hint="eastAsia"/>
          <w:color w:val="000000"/>
          <w:kern w:val="0"/>
          <w:sz w:val="24"/>
        </w:rPr>
        <w:t xml:space="preserve">　　　　　　　　　　　　　　　　　　　　　　　　　　　</w:t>
      </w:r>
      <w:r w:rsidR="00760AF7" w:rsidRPr="00760AF7">
        <w:rPr>
          <w:rFonts w:ascii="Times New Roman" w:hAnsi="Times New Roman" w:cs="ＭＳ 明朝" w:hint="eastAsia"/>
          <w:color w:val="000000"/>
          <w:kern w:val="0"/>
          <w:sz w:val="24"/>
        </w:rPr>
        <w:t>○○年○○月○○日</w:t>
      </w:r>
    </w:p>
    <w:p w14:paraId="351D8491" w14:textId="18C4C87A"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学校法人　○○学園</w:t>
      </w:r>
    </w:p>
    <w:p w14:paraId="48738BE3" w14:textId="7BAB88BD" w:rsidR="00760AF7" w:rsidRDefault="00760AF7" w:rsidP="00760AF7">
      <w:pPr>
        <w:overflowPunct w:val="0"/>
        <w:ind w:left="494" w:firstLine="248"/>
        <w:textAlignment w:val="baseline"/>
        <w:rPr>
          <w:rFonts w:ascii="Times New Roman" w:hAnsi="Times New Roman" w:cs="ＭＳ 明朝"/>
          <w:color w:val="000000"/>
          <w:kern w:val="0"/>
          <w:sz w:val="24"/>
        </w:rPr>
      </w:pPr>
      <w:r w:rsidRPr="00760AF7">
        <w:rPr>
          <w:rFonts w:ascii="Times New Roman" w:hAnsi="Times New Roman" w:cs="ＭＳ 明朝" w:hint="eastAsia"/>
          <w:color w:val="000000"/>
          <w:kern w:val="0"/>
          <w:sz w:val="24"/>
        </w:rPr>
        <w:t xml:space="preserve">　</w:t>
      </w:r>
      <w:r w:rsidRPr="008629B1">
        <w:rPr>
          <w:rFonts w:ascii="Times New Roman" w:hAnsi="Times New Roman" w:cs="ＭＳ 明朝" w:hint="eastAsia"/>
          <w:color w:val="000000"/>
          <w:spacing w:val="66"/>
          <w:kern w:val="0"/>
          <w:sz w:val="24"/>
          <w:fitText w:val="984" w:id="602063104"/>
        </w:rPr>
        <w:t>理事</w:t>
      </w:r>
      <w:r w:rsidRPr="008629B1">
        <w:rPr>
          <w:rFonts w:ascii="Times New Roman" w:hAnsi="Times New Roman" w:cs="ＭＳ 明朝" w:hint="eastAsia"/>
          <w:color w:val="000000"/>
          <w:kern w:val="0"/>
          <w:sz w:val="24"/>
          <w:fitText w:val="984" w:id="602063104"/>
        </w:rPr>
        <w:t>会</w:t>
      </w:r>
      <w:r w:rsidRPr="00760AF7">
        <w:rPr>
          <w:rFonts w:ascii="Times New Roman" w:hAnsi="Times New Roman" w:cs="ＭＳ 明朝" w:hint="eastAsia"/>
          <w:color w:val="000000"/>
          <w:kern w:val="0"/>
          <w:sz w:val="24"/>
        </w:rPr>
        <w:t xml:space="preserve">　御中</w:t>
      </w:r>
    </w:p>
    <w:p w14:paraId="65F24286" w14:textId="49E35EF2" w:rsidR="007B7770" w:rsidRDefault="007B7770" w:rsidP="00C714BA">
      <w:pPr>
        <w:overflowPunct w:val="0"/>
        <w:ind w:left="494" w:firstLine="248"/>
        <w:textAlignment w:val="baseline"/>
        <w:rPr>
          <w:rFonts w:ascii="Times New Roman" w:hAnsi="Times New Roman" w:cs="ＭＳ 明朝"/>
          <w:color w:val="000000"/>
          <w:kern w:val="0"/>
          <w:sz w:val="24"/>
        </w:rPr>
      </w:pPr>
      <w:r>
        <w:rPr>
          <w:rFonts w:ascii="Times New Roman" w:hAnsi="Times New Roman" w:cs="ＭＳ 明朝" w:hint="eastAsia"/>
          <w:noProof/>
          <w:color w:val="000000"/>
          <w:kern w:val="0"/>
          <w:sz w:val="24"/>
        </w:rPr>
        <mc:AlternateContent>
          <mc:Choice Requires="wps">
            <w:drawing>
              <wp:anchor distT="0" distB="0" distL="114300" distR="114300" simplePos="0" relativeHeight="251659264" behindDoc="0" locked="0" layoutInCell="1" allowOverlap="1" wp14:anchorId="267E0451" wp14:editId="6C676D4F">
                <wp:simplePos x="0" y="0"/>
                <wp:positionH relativeFrom="page">
                  <wp:posOffset>1308735</wp:posOffset>
                </wp:positionH>
                <wp:positionV relativeFrom="paragraph">
                  <wp:posOffset>233468</wp:posOffset>
                </wp:positionV>
                <wp:extent cx="5608955" cy="474345"/>
                <wp:effectExtent l="0" t="0" r="0" b="1905"/>
                <wp:wrapNone/>
                <wp:docPr id="1499492000" name="テキスト ボックス 1"/>
                <wp:cNvGraphicFramePr/>
                <a:graphic xmlns:a="http://schemas.openxmlformats.org/drawingml/2006/main">
                  <a:graphicData uri="http://schemas.microsoft.com/office/word/2010/wordprocessingShape">
                    <wps:wsp>
                      <wps:cNvSpPr txBox="1"/>
                      <wps:spPr>
                        <a:xfrm>
                          <a:off x="0" y="0"/>
                          <a:ext cx="5608955" cy="474345"/>
                        </a:xfrm>
                        <a:prstGeom prst="rect">
                          <a:avLst/>
                        </a:prstGeom>
                        <a:noFill/>
                        <a:ln w="6350">
                          <a:noFill/>
                        </a:ln>
                      </wps:spPr>
                      <wps:txbx>
                        <w:txbxContent>
                          <w:p w14:paraId="5A7FDB8B" w14:textId="1A2B9B6E" w:rsidR="00AA592F" w:rsidRPr="004843C9" w:rsidRDefault="00AA592F" w:rsidP="004843C9">
                            <w:pPr>
                              <w:overflowPunct w:val="0"/>
                              <w:spacing w:line="240" w:lineRule="exact"/>
                              <w:ind w:leftChars="100" w:left="392" w:hangingChars="100" w:hanging="181"/>
                              <w:textAlignment w:val="baseline"/>
                              <w:rPr>
                                <w:rFonts w:ascii="Times New Roman" w:hAnsi="Times New Roman" w:cs="ＭＳ 明朝"/>
                                <w:color w:val="FF0000"/>
                                <w:kern w:val="0"/>
                                <w:sz w:val="18"/>
                                <w:szCs w:val="18"/>
                              </w:rPr>
                            </w:pPr>
                            <w:r w:rsidRPr="004843C9">
                              <w:rPr>
                                <w:rFonts w:ascii="Times New Roman" w:hAnsi="Times New Roman" w:cs="ＭＳ 明朝" w:hint="eastAsia"/>
                                <w:color w:val="FF0000"/>
                                <w:kern w:val="0"/>
                                <w:sz w:val="18"/>
                                <w:szCs w:val="18"/>
                              </w:rPr>
                              <w:t xml:space="preserve">※　</w:t>
                            </w:r>
                            <w:r w:rsidR="00216DC6" w:rsidRPr="004843C9">
                              <w:rPr>
                                <w:rFonts w:ascii="Times New Roman" w:hAnsi="Times New Roman" w:cs="ＭＳ 明朝" w:hint="eastAsia"/>
                                <w:color w:val="FF0000"/>
                                <w:kern w:val="0"/>
                                <w:sz w:val="18"/>
                                <w:szCs w:val="18"/>
                              </w:rPr>
                              <w:t xml:space="preserve">　　</w:t>
                            </w:r>
                            <w:r w:rsidRPr="004843C9">
                              <w:rPr>
                                <w:rFonts w:ascii="Times New Roman" w:hAnsi="Times New Roman" w:cs="ＭＳ 明朝" w:hint="eastAsia"/>
                                <w:color w:val="FF0000"/>
                                <w:kern w:val="0"/>
                                <w:sz w:val="18"/>
                                <w:szCs w:val="18"/>
                              </w:rPr>
                              <w:t>私立学校法第５６条第</w:t>
                            </w:r>
                            <w:r w:rsidR="0080416D" w:rsidRPr="004843C9">
                              <w:rPr>
                                <w:rFonts w:ascii="Times New Roman" w:hAnsi="Times New Roman" w:cs="ＭＳ 明朝" w:hint="eastAsia"/>
                                <w:color w:val="FF0000"/>
                                <w:kern w:val="0"/>
                                <w:sz w:val="18"/>
                                <w:szCs w:val="18"/>
                              </w:rPr>
                              <w:t>３</w:t>
                            </w:r>
                            <w:r w:rsidRPr="004843C9">
                              <w:rPr>
                                <w:rFonts w:ascii="Times New Roman" w:hAnsi="Times New Roman" w:cs="ＭＳ 明朝" w:hint="eastAsia"/>
                                <w:color w:val="FF0000"/>
                                <w:kern w:val="0"/>
                                <w:sz w:val="18"/>
                                <w:szCs w:val="18"/>
                              </w:rPr>
                              <w:t>項の規定により、理事選任機関にも報告すべき場合は、</w:t>
                            </w:r>
                          </w:p>
                          <w:p w14:paraId="45A9E7D5" w14:textId="557B2859" w:rsidR="00AA592F" w:rsidRPr="004843C9" w:rsidRDefault="00AA592F" w:rsidP="004843C9">
                            <w:pPr>
                              <w:overflowPunct w:val="0"/>
                              <w:spacing w:line="240" w:lineRule="exact"/>
                              <w:ind w:left="494" w:firstLine="248"/>
                              <w:textAlignment w:val="baseline"/>
                              <w:rPr>
                                <w:rFonts w:ascii="ＭＳ 明朝" w:hAnsi="Times New Roman"/>
                                <w:color w:val="000000"/>
                                <w:spacing w:val="4"/>
                                <w:kern w:val="0"/>
                                <w:sz w:val="18"/>
                                <w:szCs w:val="18"/>
                              </w:rPr>
                            </w:pPr>
                            <w:r w:rsidRPr="004843C9">
                              <w:rPr>
                                <w:rFonts w:ascii="Times New Roman" w:hAnsi="Times New Roman" w:cs="ＭＳ 明朝" w:hint="eastAsia"/>
                                <w:color w:val="FF0000"/>
                                <w:kern w:val="0"/>
                                <w:sz w:val="18"/>
                                <w:szCs w:val="18"/>
                              </w:rPr>
                              <w:t xml:space="preserve">　　寄附行為で定める理事選任機関も宛先とすること。例：理事選任委員会　御中</w:t>
                            </w:r>
                          </w:p>
                          <w:p w14:paraId="6D6E9AC1" w14:textId="77777777" w:rsidR="00AA592F" w:rsidRPr="004843C9" w:rsidRDefault="00AA592F" w:rsidP="004843C9">
                            <w:pPr>
                              <w:spacing w:line="240" w:lineRule="exact"/>
                              <w:rPr>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E0451" id="_x0000_t202" coordsize="21600,21600" o:spt="202" path="m,l,21600r21600,l21600,xe">
                <v:stroke joinstyle="miter"/>
                <v:path gradientshapeok="t" o:connecttype="rect"/>
              </v:shapetype>
              <v:shape id="テキスト ボックス 1" o:spid="_x0000_s1026" type="#_x0000_t202" style="position:absolute;left:0;text-align:left;margin-left:103.05pt;margin-top:18.4pt;width:441.65pt;height:3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" filled="f" stroked="f" strokeweight=".5pt">
                <v:textbox>
                  <w:txbxContent>
                    <w:p w14:paraId="5A7FDB8B" w14:textId="1A2B9B6E" w:rsidR="00AA592F" w:rsidRPr="004843C9" w:rsidRDefault="00AA592F" w:rsidP="004843C9">
                      <w:pPr>
                        <w:overflowPunct w:val="0"/>
                        <w:spacing w:line="240" w:lineRule="exact"/>
                        <w:ind w:leftChars="100" w:left="392" w:hangingChars="100" w:hanging="181"/>
                        <w:textAlignment w:val="baseline"/>
                        <w:rPr>
                          <w:rFonts w:ascii="Times New Roman" w:hAnsi="Times New Roman" w:cs="ＭＳ 明朝"/>
                          <w:color w:val="FF0000"/>
                          <w:kern w:val="0"/>
                          <w:sz w:val="18"/>
                          <w:szCs w:val="18"/>
                        </w:rPr>
                      </w:pPr>
                      <w:r w:rsidRPr="004843C9">
                        <w:rPr>
                          <w:rFonts w:ascii="Times New Roman" w:hAnsi="Times New Roman" w:cs="ＭＳ 明朝" w:hint="eastAsia"/>
                          <w:color w:val="FF0000"/>
                          <w:kern w:val="0"/>
                          <w:sz w:val="18"/>
                          <w:szCs w:val="18"/>
                        </w:rPr>
                        <w:t xml:space="preserve">※　</w:t>
                      </w:r>
                      <w:r w:rsidR="00216DC6" w:rsidRPr="004843C9">
                        <w:rPr>
                          <w:rFonts w:ascii="Times New Roman" w:hAnsi="Times New Roman" w:cs="ＭＳ 明朝" w:hint="eastAsia"/>
                          <w:color w:val="FF0000"/>
                          <w:kern w:val="0"/>
                          <w:sz w:val="18"/>
                          <w:szCs w:val="18"/>
                        </w:rPr>
                        <w:t xml:space="preserve">　　</w:t>
                      </w:r>
                      <w:r w:rsidRPr="004843C9">
                        <w:rPr>
                          <w:rFonts w:ascii="Times New Roman" w:hAnsi="Times New Roman" w:cs="ＭＳ 明朝" w:hint="eastAsia"/>
                          <w:color w:val="FF0000"/>
                          <w:kern w:val="0"/>
                          <w:sz w:val="18"/>
                          <w:szCs w:val="18"/>
                        </w:rPr>
                        <w:t>私立学校法第５６条第</w:t>
                      </w:r>
                      <w:r w:rsidR="0080416D" w:rsidRPr="004843C9">
                        <w:rPr>
                          <w:rFonts w:ascii="Times New Roman" w:hAnsi="Times New Roman" w:cs="ＭＳ 明朝" w:hint="eastAsia"/>
                          <w:color w:val="FF0000"/>
                          <w:kern w:val="0"/>
                          <w:sz w:val="18"/>
                          <w:szCs w:val="18"/>
                        </w:rPr>
                        <w:t>３</w:t>
                      </w:r>
                      <w:r w:rsidRPr="004843C9">
                        <w:rPr>
                          <w:rFonts w:ascii="Times New Roman" w:hAnsi="Times New Roman" w:cs="ＭＳ 明朝" w:hint="eastAsia"/>
                          <w:color w:val="FF0000"/>
                          <w:kern w:val="0"/>
                          <w:sz w:val="18"/>
                          <w:szCs w:val="18"/>
                        </w:rPr>
                        <w:t>項の規定により、理事選任機関にも報告すべき場合は、</w:t>
                      </w:r>
                    </w:p>
                    <w:p w14:paraId="45A9E7D5" w14:textId="557B2859" w:rsidR="00AA592F" w:rsidRPr="004843C9" w:rsidRDefault="00AA592F" w:rsidP="004843C9">
                      <w:pPr>
                        <w:overflowPunct w:val="0"/>
                        <w:spacing w:line="240" w:lineRule="exact"/>
                        <w:ind w:left="494" w:firstLine="248"/>
                        <w:textAlignment w:val="baseline"/>
                        <w:rPr>
                          <w:rFonts w:ascii="ＭＳ 明朝" w:hAnsi="Times New Roman"/>
                          <w:color w:val="000000"/>
                          <w:spacing w:val="4"/>
                          <w:kern w:val="0"/>
                          <w:sz w:val="18"/>
                          <w:szCs w:val="18"/>
                        </w:rPr>
                      </w:pPr>
                      <w:r w:rsidRPr="004843C9">
                        <w:rPr>
                          <w:rFonts w:ascii="Times New Roman" w:hAnsi="Times New Roman" w:cs="ＭＳ 明朝" w:hint="eastAsia"/>
                          <w:color w:val="FF0000"/>
                          <w:kern w:val="0"/>
                          <w:sz w:val="18"/>
                          <w:szCs w:val="18"/>
                        </w:rPr>
                        <w:t xml:space="preserve">　　寄附行為で定める理事選任機関も宛先とすること。例：理事選任委員会　御中</w:t>
                      </w:r>
                    </w:p>
                    <w:p w14:paraId="6D6E9AC1" w14:textId="77777777" w:rsidR="00AA592F" w:rsidRPr="004843C9" w:rsidRDefault="00AA592F" w:rsidP="004843C9">
                      <w:pPr>
                        <w:spacing w:line="240" w:lineRule="exact"/>
                        <w:rPr>
                          <w:sz w:val="20"/>
                          <w:szCs w:val="22"/>
                        </w:rPr>
                      </w:pPr>
                    </w:p>
                  </w:txbxContent>
                </v:textbox>
                <w10:wrap anchorx="page"/>
              </v:shape>
            </w:pict>
          </mc:Fallback>
        </mc:AlternateContent>
      </w:r>
      <w:r w:rsidR="008629B1">
        <w:rPr>
          <w:rFonts w:ascii="Times New Roman" w:hAnsi="Times New Roman" w:cs="ＭＳ 明朝" w:hint="eastAsia"/>
          <w:color w:val="000000"/>
          <w:kern w:val="0"/>
          <w:sz w:val="24"/>
        </w:rPr>
        <w:t xml:space="preserve">　評議員会　御中</w:t>
      </w:r>
    </w:p>
    <w:p w14:paraId="79CB782C" w14:textId="107DEC6A" w:rsidR="00CB534B" w:rsidRPr="004843C9" w:rsidRDefault="00CB534B" w:rsidP="00C714BA">
      <w:pPr>
        <w:overflowPunct w:val="0"/>
        <w:ind w:left="494" w:firstLine="248"/>
        <w:textAlignment w:val="baseline"/>
        <w:rPr>
          <w:rFonts w:ascii="Times New Roman" w:hAnsi="Times New Roman" w:cs="ＭＳ 明朝"/>
          <w:color w:val="000000"/>
          <w:kern w:val="0"/>
          <w:sz w:val="24"/>
        </w:rPr>
      </w:pPr>
    </w:p>
    <w:p w14:paraId="5530CD98" w14:textId="77777777" w:rsidR="00760AF7" w:rsidRPr="00760AF7" w:rsidRDefault="00760AF7" w:rsidP="00760AF7">
      <w:pPr>
        <w:overflowPunct w:val="0"/>
        <w:textAlignment w:val="baseline"/>
        <w:rPr>
          <w:rFonts w:ascii="ＭＳ 明朝" w:hAnsi="Times New Roman"/>
          <w:color w:val="000000"/>
          <w:spacing w:val="4"/>
          <w:kern w:val="0"/>
          <w:sz w:val="24"/>
        </w:rPr>
      </w:pPr>
    </w:p>
    <w:p w14:paraId="4C4C1F4D" w14:textId="77777777"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学校法人　○○学園</w:t>
      </w:r>
    </w:p>
    <w:p w14:paraId="1F59BA12" w14:textId="77777777"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監事　　○○　○○　　印</w:t>
      </w:r>
    </w:p>
    <w:p w14:paraId="504409FF" w14:textId="77777777"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監事　　○○　○○　　印</w:t>
      </w:r>
    </w:p>
    <w:p w14:paraId="5D406416" w14:textId="77777777" w:rsidR="00760AF7" w:rsidRPr="00760AF7" w:rsidRDefault="00760AF7" w:rsidP="00760AF7">
      <w:pPr>
        <w:overflowPunct w:val="0"/>
        <w:textAlignment w:val="baseline"/>
        <w:rPr>
          <w:rFonts w:ascii="ＭＳ 明朝" w:hAnsi="Times New Roman"/>
          <w:color w:val="000000"/>
          <w:spacing w:val="4"/>
          <w:kern w:val="0"/>
          <w:sz w:val="24"/>
        </w:rPr>
      </w:pPr>
    </w:p>
    <w:p w14:paraId="0A4C81C7" w14:textId="3FC35922"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私たちは、学校法人○○</w:t>
      </w:r>
      <w:r w:rsidR="003D56DF">
        <w:rPr>
          <w:rFonts w:ascii="Times New Roman" w:hAnsi="Times New Roman" w:cs="ＭＳ 明朝" w:hint="eastAsia"/>
          <w:color w:val="000000"/>
          <w:kern w:val="0"/>
          <w:sz w:val="24"/>
        </w:rPr>
        <w:t>学園の監事として、私立学校法第</w:t>
      </w:r>
      <w:r w:rsidR="0053516E">
        <w:rPr>
          <w:rFonts w:ascii="Times New Roman" w:hAnsi="Times New Roman" w:cs="ＭＳ 明朝" w:hint="eastAsia"/>
          <w:color w:val="000000"/>
          <w:kern w:val="0"/>
          <w:sz w:val="24"/>
        </w:rPr>
        <w:t>５２</w:t>
      </w:r>
      <w:r w:rsidR="003D56DF">
        <w:rPr>
          <w:rFonts w:ascii="Times New Roman" w:hAnsi="Times New Roman" w:cs="ＭＳ 明朝" w:hint="eastAsia"/>
          <w:color w:val="000000"/>
          <w:kern w:val="0"/>
          <w:sz w:val="24"/>
        </w:rPr>
        <w:t>条に基づいて同学園の</w:t>
      </w:r>
      <w:r w:rsidRPr="00760AF7">
        <w:rPr>
          <w:rFonts w:ascii="Times New Roman" w:hAnsi="Times New Roman" w:cs="ＭＳ 明朝" w:hint="eastAsia"/>
          <w:color w:val="000000"/>
          <w:kern w:val="0"/>
          <w:sz w:val="24"/>
        </w:rPr>
        <w:t>○○年度（○○年４月１日から○○年３月３１日まで）における計算書類</w:t>
      </w:r>
      <w:r w:rsidR="0000094E">
        <w:rPr>
          <w:rFonts w:ascii="Times New Roman" w:hAnsi="Times New Roman" w:cs="ＭＳ 明朝" w:hint="eastAsia"/>
          <w:color w:val="000000"/>
          <w:kern w:val="0"/>
          <w:sz w:val="24"/>
        </w:rPr>
        <w:t>等</w:t>
      </w:r>
      <w:r w:rsidRPr="00760AF7">
        <w:rPr>
          <w:rFonts w:ascii="Times New Roman" w:hAnsi="Times New Roman" w:cs="ＭＳ 明朝" w:hint="eastAsia"/>
          <w:color w:val="000000"/>
          <w:kern w:val="0"/>
          <w:sz w:val="24"/>
        </w:rPr>
        <w:t>（</w:t>
      </w:r>
      <w:r w:rsidR="0053516E">
        <w:rPr>
          <w:rFonts w:ascii="Times New Roman" w:hAnsi="Times New Roman" w:cs="ＭＳ 明朝" w:hint="eastAsia"/>
          <w:color w:val="000000"/>
          <w:kern w:val="0"/>
          <w:sz w:val="24"/>
        </w:rPr>
        <w:t>貸借対照表、事業活動収支計算書、</w:t>
      </w:r>
      <w:r w:rsidRPr="00760AF7">
        <w:rPr>
          <w:rFonts w:ascii="Times New Roman" w:hAnsi="Times New Roman" w:cs="ＭＳ 明朝" w:hint="eastAsia"/>
          <w:color w:val="000000"/>
          <w:kern w:val="0"/>
          <w:sz w:val="24"/>
        </w:rPr>
        <w:t>資金収支計算書及び</w:t>
      </w:r>
      <w:r w:rsidR="0000094E">
        <w:rPr>
          <w:rFonts w:ascii="Times New Roman" w:hAnsi="Times New Roman" w:cs="ＭＳ 明朝" w:hint="eastAsia"/>
          <w:color w:val="000000"/>
          <w:kern w:val="0"/>
          <w:sz w:val="24"/>
        </w:rPr>
        <w:t>事業報告書並びにこれらの</w:t>
      </w:r>
      <w:r w:rsidRPr="00760AF7">
        <w:rPr>
          <w:rFonts w:ascii="Times New Roman" w:hAnsi="Times New Roman" w:cs="ＭＳ 明朝" w:hint="eastAsia"/>
          <w:color w:val="000000"/>
          <w:kern w:val="0"/>
          <w:sz w:val="24"/>
        </w:rPr>
        <w:t>附属明細書）</w:t>
      </w:r>
      <w:r w:rsidR="0000094E">
        <w:rPr>
          <w:rFonts w:ascii="Times New Roman" w:hAnsi="Times New Roman" w:cs="ＭＳ 明朝" w:hint="eastAsia"/>
          <w:color w:val="000000"/>
          <w:kern w:val="0"/>
          <w:sz w:val="24"/>
        </w:rPr>
        <w:t>及び財産目録</w:t>
      </w:r>
      <w:r w:rsidRPr="00760AF7">
        <w:rPr>
          <w:rFonts w:ascii="Times New Roman" w:hAnsi="Times New Roman" w:cs="ＭＳ 明朝" w:hint="eastAsia"/>
          <w:color w:val="000000"/>
          <w:kern w:val="0"/>
          <w:sz w:val="24"/>
        </w:rPr>
        <w:t>を含め、学校法人の業務</w:t>
      </w:r>
      <w:r w:rsidR="00A12E05">
        <w:rPr>
          <w:rFonts w:ascii="Times New Roman" w:hAnsi="Times New Roman" w:cs="ＭＳ 明朝" w:hint="eastAsia"/>
          <w:color w:val="000000"/>
          <w:kern w:val="0"/>
          <w:sz w:val="24"/>
        </w:rPr>
        <w:t>及び</w:t>
      </w:r>
      <w:r w:rsidRPr="00760AF7">
        <w:rPr>
          <w:rFonts w:ascii="Times New Roman" w:hAnsi="Times New Roman" w:cs="ＭＳ 明朝" w:hint="eastAsia"/>
          <w:color w:val="000000"/>
          <w:kern w:val="0"/>
          <w:sz w:val="24"/>
        </w:rPr>
        <w:t>財産の状況</w:t>
      </w:r>
      <w:r w:rsidR="00A12E05">
        <w:rPr>
          <w:rFonts w:ascii="Times New Roman" w:hAnsi="Times New Roman" w:cs="ＭＳ 明朝" w:hint="eastAsia"/>
          <w:color w:val="000000"/>
          <w:kern w:val="0"/>
          <w:sz w:val="24"/>
        </w:rPr>
        <w:t>並びに理事の</w:t>
      </w:r>
      <w:r w:rsidR="0053516E">
        <w:rPr>
          <w:rFonts w:ascii="Times New Roman" w:hAnsi="Times New Roman" w:cs="ＭＳ 明朝" w:hint="eastAsia"/>
          <w:color w:val="000000"/>
          <w:kern w:val="0"/>
          <w:sz w:val="24"/>
        </w:rPr>
        <w:t>職務の</w:t>
      </w:r>
      <w:r w:rsidR="00A12E05">
        <w:rPr>
          <w:rFonts w:ascii="Times New Roman" w:hAnsi="Times New Roman" w:cs="ＭＳ 明朝" w:hint="eastAsia"/>
          <w:color w:val="000000"/>
          <w:kern w:val="0"/>
          <w:sz w:val="24"/>
        </w:rPr>
        <w:t>執行の状況</w:t>
      </w:r>
      <w:r w:rsidRPr="00760AF7">
        <w:rPr>
          <w:rFonts w:ascii="Times New Roman" w:hAnsi="Times New Roman" w:cs="ＭＳ 明朝" w:hint="eastAsia"/>
          <w:color w:val="000000"/>
          <w:kern w:val="0"/>
          <w:sz w:val="24"/>
        </w:rPr>
        <w:t>について監査を行いました。</w:t>
      </w:r>
    </w:p>
    <w:p w14:paraId="341B6458" w14:textId="64BA6F03"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私たちは監査にあたり、理事会に出席するほか理事から</w:t>
      </w:r>
      <w:r w:rsidR="00BB2965">
        <w:rPr>
          <w:rFonts w:ascii="Times New Roman" w:hAnsi="Times New Roman" w:cs="ＭＳ 明朝" w:hint="eastAsia"/>
          <w:color w:val="000000"/>
          <w:kern w:val="0"/>
          <w:sz w:val="24"/>
        </w:rPr>
        <w:t>業務の報告を聴取し</w:t>
      </w:r>
      <w:r w:rsidRPr="00760AF7">
        <w:rPr>
          <w:rFonts w:ascii="Times New Roman" w:hAnsi="Times New Roman" w:cs="ＭＳ 明朝" w:hint="eastAsia"/>
          <w:color w:val="000000"/>
          <w:kern w:val="0"/>
          <w:sz w:val="24"/>
        </w:rPr>
        <w:t>、重要な決裁書類等を閲覧するなど必要と思われる監査手続を実施しました。</w:t>
      </w:r>
    </w:p>
    <w:p w14:paraId="19E54E86" w14:textId="08AE1A17"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監査の結果、私たちは、学校法人の業務に関する決定及び執行は適切であり、計算書類</w:t>
      </w:r>
      <w:r w:rsidR="0000094E">
        <w:rPr>
          <w:rFonts w:ascii="Times New Roman" w:hAnsi="Times New Roman" w:cs="ＭＳ 明朝" w:hint="eastAsia"/>
          <w:color w:val="000000"/>
          <w:kern w:val="0"/>
          <w:sz w:val="24"/>
        </w:rPr>
        <w:t>等</w:t>
      </w:r>
      <w:r w:rsidR="00FD5CAD">
        <w:rPr>
          <w:rFonts w:ascii="Times New Roman" w:hAnsi="Times New Roman" w:cs="ＭＳ 明朝" w:hint="eastAsia"/>
          <w:color w:val="000000"/>
          <w:kern w:val="0"/>
          <w:sz w:val="24"/>
        </w:rPr>
        <w:t>及び</w:t>
      </w:r>
      <w:r w:rsidR="0000094E">
        <w:rPr>
          <w:rFonts w:ascii="Times New Roman" w:hAnsi="Times New Roman" w:cs="ＭＳ 明朝" w:hint="eastAsia"/>
          <w:color w:val="000000"/>
          <w:kern w:val="0"/>
          <w:sz w:val="24"/>
        </w:rPr>
        <w:t>財産目録</w:t>
      </w:r>
      <w:r w:rsidRPr="00760AF7">
        <w:rPr>
          <w:rFonts w:ascii="Times New Roman" w:hAnsi="Times New Roman" w:cs="ＭＳ 明朝" w:hint="eastAsia"/>
          <w:color w:val="000000"/>
          <w:kern w:val="0"/>
          <w:sz w:val="24"/>
        </w:rPr>
        <w:t>は会計帳簿の記載と合致し法人の収支及び財産の状況を正しく示しており、</w:t>
      </w:r>
      <w:r w:rsidR="00A12E05">
        <w:rPr>
          <w:rFonts w:ascii="Times New Roman" w:hAnsi="Times New Roman" w:cs="ＭＳ 明朝" w:hint="eastAsia"/>
          <w:color w:val="000000"/>
          <w:kern w:val="0"/>
          <w:sz w:val="24"/>
        </w:rPr>
        <w:t>理事の</w:t>
      </w:r>
      <w:r w:rsidR="00FD5CAD">
        <w:rPr>
          <w:rFonts w:ascii="Times New Roman" w:hAnsi="Times New Roman" w:cs="ＭＳ 明朝" w:hint="eastAsia"/>
          <w:color w:val="000000"/>
          <w:kern w:val="0"/>
          <w:sz w:val="24"/>
        </w:rPr>
        <w:t>職務の</w:t>
      </w:r>
      <w:r w:rsidR="00225734">
        <w:rPr>
          <w:rFonts w:ascii="Times New Roman" w:hAnsi="Times New Roman" w:cs="ＭＳ 明朝" w:hint="eastAsia"/>
          <w:color w:val="000000"/>
          <w:kern w:val="0"/>
          <w:sz w:val="24"/>
        </w:rPr>
        <w:t>執行は適切であり</w:t>
      </w:r>
      <w:r w:rsidR="00A12E05">
        <w:rPr>
          <w:rFonts w:ascii="Times New Roman" w:hAnsi="Times New Roman" w:cs="ＭＳ 明朝" w:hint="eastAsia"/>
          <w:color w:val="000000"/>
          <w:kern w:val="0"/>
          <w:sz w:val="24"/>
        </w:rPr>
        <w:t>、</w:t>
      </w:r>
      <w:r w:rsidRPr="00760AF7">
        <w:rPr>
          <w:rFonts w:ascii="Times New Roman" w:hAnsi="Times New Roman" w:cs="ＭＳ 明朝" w:hint="eastAsia"/>
          <w:color w:val="000000"/>
          <w:kern w:val="0"/>
          <w:sz w:val="24"/>
        </w:rPr>
        <w:t>学校法人の業務</w:t>
      </w:r>
      <w:r w:rsidR="00A12E05">
        <w:rPr>
          <w:rFonts w:ascii="Times New Roman" w:hAnsi="Times New Roman" w:cs="ＭＳ 明朝" w:hint="eastAsia"/>
          <w:color w:val="000000"/>
          <w:kern w:val="0"/>
          <w:sz w:val="24"/>
        </w:rPr>
        <w:t>及び</w:t>
      </w:r>
      <w:r w:rsidRPr="00760AF7">
        <w:rPr>
          <w:rFonts w:ascii="Times New Roman" w:hAnsi="Times New Roman" w:cs="ＭＳ 明朝" w:hint="eastAsia"/>
          <w:color w:val="000000"/>
          <w:kern w:val="0"/>
          <w:sz w:val="24"/>
        </w:rPr>
        <w:t>財産</w:t>
      </w:r>
      <w:r w:rsidR="00A12E05">
        <w:rPr>
          <w:rFonts w:ascii="Times New Roman" w:hAnsi="Times New Roman" w:cs="ＭＳ 明朝" w:hint="eastAsia"/>
          <w:color w:val="000000"/>
          <w:kern w:val="0"/>
          <w:sz w:val="24"/>
        </w:rPr>
        <w:t>並びに理事の</w:t>
      </w:r>
      <w:r w:rsidR="00FD5CAD">
        <w:rPr>
          <w:rFonts w:ascii="Times New Roman" w:hAnsi="Times New Roman" w:cs="ＭＳ 明朝" w:hint="eastAsia"/>
          <w:color w:val="000000"/>
          <w:kern w:val="0"/>
          <w:sz w:val="24"/>
        </w:rPr>
        <w:t>職務の</w:t>
      </w:r>
      <w:r w:rsidR="00A12E05">
        <w:rPr>
          <w:rFonts w:ascii="Times New Roman" w:hAnsi="Times New Roman" w:cs="ＭＳ 明朝" w:hint="eastAsia"/>
          <w:color w:val="000000"/>
          <w:kern w:val="0"/>
          <w:sz w:val="24"/>
        </w:rPr>
        <w:t>執行</w:t>
      </w:r>
      <w:r w:rsidRPr="00760AF7">
        <w:rPr>
          <w:rFonts w:ascii="Times New Roman" w:hAnsi="Times New Roman" w:cs="ＭＳ 明朝" w:hint="eastAsia"/>
          <w:color w:val="000000"/>
          <w:kern w:val="0"/>
          <w:sz w:val="24"/>
        </w:rPr>
        <w:t>に関し、不正の行為</w:t>
      </w:r>
      <w:r w:rsidR="00AA592F">
        <w:rPr>
          <w:rFonts w:ascii="Times New Roman" w:hAnsi="Times New Roman" w:cs="ＭＳ 明朝" w:hint="eastAsia"/>
          <w:color w:val="000000"/>
          <w:kern w:val="0"/>
          <w:sz w:val="24"/>
        </w:rPr>
        <w:t>又</w:t>
      </w:r>
      <w:r w:rsidRPr="00760AF7">
        <w:rPr>
          <w:rFonts w:ascii="Times New Roman" w:hAnsi="Times New Roman" w:cs="ＭＳ 明朝" w:hint="eastAsia"/>
          <w:color w:val="000000"/>
          <w:kern w:val="0"/>
          <w:sz w:val="24"/>
        </w:rPr>
        <w:t>は法令若しくは寄附行為に違反する重大な事実はないものと認めました。</w:t>
      </w:r>
    </w:p>
    <w:p w14:paraId="0D023A42" w14:textId="77777777" w:rsidR="00760AF7" w:rsidRPr="00760AF7" w:rsidRDefault="00760AF7" w:rsidP="00760AF7">
      <w:pPr>
        <w:overflowPunct w:val="0"/>
        <w:textAlignment w:val="baseline"/>
        <w:rPr>
          <w:rFonts w:ascii="ＭＳ 明朝" w:hAnsi="Times New Roman"/>
          <w:color w:val="000000"/>
          <w:spacing w:val="4"/>
          <w:kern w:val="0"/>
          <w:sz w:val="24"/>
        </w:rPr>
      </w:pPr>
      <w:r w:rsidRPr="00760AF7">
        <w:rPr>
          <w:rFonts w:ascii="Times New Roman" w:hAnsi="Times New Roman" w:cs="ＭＳ 明朝" w:hint="eastAsia"/>
          <w:color w:val="000000"/>
          <w:kern w:val="0"/>
          <w:sz w:val="24"/>
        </w:rPr>
        <w:t xml:space="preserve">　　　　　　　　　　　　　　　　　　　　　　　　　　　　　　　　以　上</w:t>
      </w:r>
    </w:p>
    <w:p w14:paraId="2981A5B5" w14:textId="5513943F" w:rsidR="00760AF7" w:rsidRDefault="00F16F31" w:rsidP="00F16F31">
      <w:pPr>
        <w:tabs>
          <w:tab w:val="left" w:pos="1728"/>
        </w:tabs>
      </w:pPr>
      <w:r>
        <w:tab/>
      </w:r>
    </w:p>
    <w:p w14:paraId="6B2B2859" w14:textId="71B7DB03" w:rsidR="00BA7F37" w:rsidRDefault="00BA7F37" w:rsidP="00F16F31">
      <w:pPr>
        <w:tabs>
          <w:tab w:val="left" w:pos="1728"/>
        </w:tabs>
      </w:pPr>
    </w:p>
    <w:p w14:paraId="6EA59D82" w14:textId="6298839A" w:rsidR="00BA7F37" w:rsidRDefault="00BA7F37" w:rsidP="00F16F31">
      <w:pPr>
        <w:tabs>
          <w:tab w:val="left" w:pos="1728"/>
        </w:tabs>
      </w:pPr>
    </w:p>
    <w:sectPr w:rsidR="00BA7F37" w:rsidSect="002451BD">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701" w:left="1418" w:header="720" w:footer="227" w:gutter="0"/>
      <w:pgNumType w:fmt="numberInDash" w:start="27" w:chapStyle="1"/>
      <w:cols w:space="720"/>
      <w:noEndnote/>
      <w:titlePg/>
      <w:docGrid w:type="linesAndChars" w:linePitch="40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5401" w14:textId="77777777" w:rsidR="00A04452" w:rsidRDefault="00A04452">
      <w:r>
        <w:separator/>
      </w:r>
    </w:p>
  </w:endnote>
  <w:endnote w:type="continuationSeparator" w:id="0">
    <w:p w14:paraId="74B3A234" w14:textId="77777777" w:rsidR="00A04452" w:rsidRDefault="00A0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339F" w14:textId="77777777" w:rsidR="009F26B5" w:rsidRDefault="009F26B5" w:rsidP="00DD7A1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55F2EE7" w14:textId="77777777" w:rsidR="009F26B5" w:rsidRDefault="009F26B5" w:rsidP="009F26B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1C19" w14:textId="77777777" w:rsidR="009F26B5" w:rsidRDefault="009F26B5" w:rsidP="00DD7A1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A67C333" w14:textId="77777777" w:rsidR="00760AF7" w:rsidRDefault="00760AF7" w:rsidP="009F26B5">
    <w:pPr>
      <w:autoSpaceDE w:val="0"/>
      <w:autoSpaceDN w:val="0"/>
      <w:ind w:right="360"/>
      <w:jc w:val="left"/>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3F8B" w14:textId="77777777" w:rsidR="008629B1" w:rsidRDefault="008629B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9CDE" w14:textId="77777777" w:rsidR="00A04452" w:rsidRDefault="00A04452">
      <w:r>
        <w:separator/>
      </w:r>
    </w:p>
  </w:footnote>
  <w:footnote w:type="continuationSeparator" w:id="0">
    <w:p w14:paraId="319F8774" w14:textId="77777777" w:rsidR="00A04452" w:rsidRDefault="00A0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91D" w14:textId="77777777" w:rsidR="00800ADA" w:rsidRDefault="00800AD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70D8" w14:textId="77777777" w:rsidR="00760AF7" w:rsidRDefault="00760AF7">
    <w:pPr>
      <w:autoSpaceDE w:val="0"/>
      <w:autoSpaceDN w:val="0"/>
      <w:jc w:val="left"/>
      <w:rPr>
        <w:rFonts w:ascii="ＭＳ 明朝"/>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D441" w14:textId="77777777" w:rsidR="00800ADA" w:rsidRDefault="00800AD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F7"/>
    <w:rsid w:val="0000094E"/>
    <w:rsid w:val="0001454E"/>
    <w:rsid w:val="000837F3"/>
    <w:rsid w:val="000F7800"/>
    <w:rsid w:val="001D7550"/>
    <w:rsid w:val="00216DC6"/>
    <w:rsid w:val="00225734"/>
    <w:rsid w:val="002451BD"/>
    <w:rsid w:val="002E45FF"/>
    <w:rsid w:val="002E6972"/>
    <w:rsid w:val="003007C8"/>
    <w:rsid w:val="0037391C"/>
    <w:rsid w:val="0037425E"/>
    <w:rsid w:val="003D56DF"/>
    <w:rsid w:val="004843C9"/>
    <w:rsid w:val="004F7D9E"/>
    <w:rsid w:val="00534808"/>
    <w:rsid w:val="0053516E"/>
    <w:rsid w:val="00584252"/>
    <w:rsid w:val="00591841"/>
    <w:rsid w:val="00600BD0"/>
    <w:rsid w:val="006E26F5"/>
    <w:rsid w:val="00710A1C"/>
    <w:rsid w:val="00740169"/>
    <w:rsid w:val="00760AF7"/>
    <w:rsid w:val="0078244B"/>
    <w:rsid w:val="007B7770"/>
    <w:rsid w:val="007E4C17"/>
    <w:rsid w:val="00800ADA"/>
    <w:rsid w:val="0080416D"/>
    <w:rsid w:val="00811EE7"/>
    <w:rsid w:val="008629B1"/>
    <w:rsid w:val="008E368D"/>
    <w:rsid w:val="00901F4B"/>
    <w:rsid w:val="00927ABD"/>
    <w:rsid w:val="009F180D"/>
    <w:rsid w:val="009F26B5"/>
    <w:rsid w:val="00A04452"/>
    <w:rsid w:val="00A12E05"/>
    <w:rsid w:val="00A700A4"/>
    <w:rsid w:val="00A85680"/>
    <w:rsid w:val="00AA592F"/>
    <w:rsid w:val="00AF09FE"/>
    <w:rsid w:val="00B05F14"/>
    <w:rsid w:val="00BA15C8"/>
    <w:rsid w:val="00BA7F37"/>
    <w:rsid w:val="00BB2965"/>
    <w:rsid w:val="00C675B8"/>
    <w:rsid w:val="00C714BA"/>
    <w:rsid w:val="00CB534B"/>
    <w:rsid w:val="00CE510B"/>
    <w:rsid w:val="00D55CCC"/>
    <w:rsid w:val="00DD7A16"/>
    <w:rsid w:val="00E50ED7"/>
    <w:rsid w:val="00EB28FA"/>
    <w:rsid w:val="00F16F31"/>
    <w:rsid w:val="00F4273B"/>
    <w:rsid w:val="00F9103C"/>
    <w:rsid w:val="00FA6514"/>
    <w:rsid w:val="00FD5CAD"/>
    <w:rsid w:val="00FE0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259A0"/>
  <w15:docId w15:val="{21576151-683C-436D-8CB3-9B21098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F26B5"/>
    <w:pPr>
      <w:tabs>
        <w:tab w:val="center" w:pos="4252"/>
        <w:tab w:val="right" w:pos="8504"/>
      </w:tabs>
      <w:snapToGrid w:val="0"/>
    </w:pPr>
  </w:style>
  <w:style w:type="character" w:styleId="a5">
    <w:name w:val="page number"/>
    <w:basedOn w:val="a0"/>
    <w:rsid w:val="009F26B5"/>
  </w:style>
  <w:style w:type="paragraph" w:styleId="a6">
    <w:name w:val="header"/>
    <w:basedOn w:val="a"/>
    <w:link w:val="a7"/>
    <w:rsid w:val="008629B1"/>
    <w:pPr>
      <w:tabs>
        <w:tab w:val="center" w:pos="4252"/>
        <w:tab w:val="right" w:pos="8504"/>
      </w:tabs>
      <w:snapToGrid w:val="0"/>
    </w:pPr>
  </w:style>
  <w:style w:type="character" w:customStyle="1" w:styleId="a7">
    <w:name w:val="ヘッダー (文字)"/>
    <w:link w:val="a6"/>
    <w:rsid w:val="008629B1"/>
    <w:rPr>
      <w:kern w:val="2"/>
      <w:sz w:val="21"/>
      <w:szCs w:val="24"/>
    </w:rPr>
  </w:style>
  <w:style w:type="character" w:customStyle="1" w:styleId="a4">
    <w:name w:val="フッター (文字)"/>
    <w:link w:val="a3"/>
    <w:uiPriority w:val="99"/>
    <w:rsid w:val="00F16F31"/>
    <w:rPr>
      <w:kern w:val="2"/>
      <w:sz w:val="21"/>
      <w:szCs w:val="24"/>
    </w:rPr>
  </w:style>
  <w:style w:type="character" w:styleId="a8">
    <w:name w:val="annotation reference"/>
    <w:basedOn w:val="a0"/>
    <w:semiHidden/>
    <w:unhideWhenUsed/>
    <w:rsid w:val="00A700A4"/>
    <w:rPr>
      <w:sz w:val="18"/>
      <w:szCs w:val="18"/>
    </w:rPr>
  </w:style>
  <w:style w:type="paragraph" w:styleId="a9">
    <w:name w:val="annotation text"/>
    <w:basedOn w:val="a"/>
    <w:link w:val="aa"/>
    <w:semiHidden/>
    <w:unhideWhenUsed/>
    <w:rsid w:val="00A700A4"/>
    <w:pPr>
      <w:jc w:val="left"/>
    </w:pPr>
  </w:style>
  <w:style w:type="character" w:customStyle="1" w:styleId="aa">
    <w:name w:val="コメント文字列 (文字)"/>
    <w:basedOn w:val="a0"/>
    <w:link w:val="a9"/>
    <w:semiHidden/>
    <w:rsid w:val="00A700A4"/>
    <w:rPr>
      <w:kern w:val="2"/>
      <w:sz w:val="21"/>
      <w:szCs w:val="24"/>
    </w:rPr>
  </w:style>
  <w:style w:type="paragraph" w:styleId="ab">
    <w:name w:val="annotation subject"/>
    <w:basedOn w:val="a9"/>
    <w:next w:val="a9"/>
    <w:link w:val="ac"/>
    <w:semiHidden/>
    <w:unhideWhenUsed/>
    <w:rsid w:val="00A700A4"/>
    <w:rPr>
      <w:b/>
      <w:bCs/>
    </w:rPr>
  </w:style>
  <w:style w:type="character" w:customStyle="1" w:styleId="ac">
    <w:name w:val="コメント内容 (文字)"/>
    <w:basedOn w:val="aa"/>
    <w:link w:val="ab"/>
    <w:semiHidden/>
    <w:rsid w:val="00A700A4"/>
    <w:rPr>
      <w:b/>
      <w:bCs/>
      <w:kern w:val="2"/>
      <w:sz w:val="21"/>
      <w:szCs w:val="24"/>
    </w:rPr>
  </w:style>
  <w:style w:type="paragraph" w:styleId="ad">
    <w:name w:val="Balloon Text"/>
    <w:basedOn w:val="a"/>
    <w:link w:val="ae"/>
    <w:rsid w:val="00A700A4"/>
    <w:rPr>
      <w:rFonts w:asciiTheme="majorHAnsi" w:eastAsiaTheme="majorEastAsia" w:hAnsiTheme="majorHAnsi" w:cstheme="majorBidi"/>
      <w:sz w:val="18"/>
      <w:szCs w:val="18"/>
    </w:rPr>
  </w:style>
  <w:style w:type="character" w:customStyle="1" w:styleId="ae">
    <w:name w:val="吹き出し (文字)"/>
    <w:basedOn w:val="a0"/>
    <w:link w:val="ad"/>
    <w:rsid w:val="00A700A4"/>
    <w:rPr>
      <w:rFonts w:asciiTheme="majorHAnsi" w:eastAsiaTheme="majorEastAsia" w:hAnsiTheme="majorHAnsi" w:cstheme="majorBidi"/>
      <w:kern w:val="2"/>
      <w:sz w:val="18"/>
      <w:szCs w:val="18"/>
    </w:rPr>
  </w:style>
  <w:style w:type="paragraph" w:styleId="af">
    <w:name w:val="Revision"/>
    <w:hidden/>
    <w:uiPriority w:val="99"/>
    <w:semiHidden/>
    <w:rsid w:val="005351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【監事の監査報告書作成例】</vt:lpstr>
      <vt:lpstr>【監事の監査報告書作成例】</vt:lpstr>
    </vt:vector>
  </TitlesOfParts>
  <Company>埼玉県</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【監事の監査報告書作成例】</dc:title>
  <dc:creator>埼玉県</dc:creator>
  <cp:lastModifiedBy>塩野 悠（学事課）</cp:lastModifiedBy>
  <cp:revision>3</cp:revision>
  <cp:lastPrinted>2019-02-14T02:16:00Z</cp:lastPrinted>
  <dcterms:created xsi:type="dcterms:W3CDTF">2026-04-07T00:16:00Z</dcterms:created>
  <dcterms:modified xsi:type="dcterms:W3CDTF">2026-04-27T00:58:00Z</dcterms:modified>
</cp:coreProperties>
</file>