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79F1E" w14:textId="77777777" w:rsidR="001B0BC6" w:rsidRPr="001B0BC6" w:rsidRDefault="001B0BC6" w:rsidP="001B0BC6">
      <w:pPr>
        <w:widowControl/>
        <w:suppressAutoHyphens w:val="0"/>
        <w:wordWrap/>
        <w:autoSpaceDE/>
        <w:autoSpaceDN/>
        <w:adjustRightInd/>
        <w:textAlignment w:val="auto"/>
        <w:rPr>
          <w:rFonts w:ascii="ＭＳ ゴシック" w:eastAsia="ＭＳ ゴシック" w:hAnsi="ＭＳ ゴシック" w:cs="Times New Roman"/>
          <w:color w:val="auto"/>
          <w:spacing w:val="16"/>
          <w:sz w:val="21"/>
          <w:szCs w:val="21"/>
        </w:rPr>
      </w:pPr>
      <w:r w:rsidRPr="001B0BC6">
        <w:rPr>
          <w:rFonts w:ascii="ＭＳ ゴシック" w:eastAsia="ＭＳ ゴシック" w:hAnsi="ＭＳ ゴシック" w:hint="eastAsia"/>
          <w:color w:val="auto"/>
          <w:sz w:val="21"/>
          <w:szCs w:val="21"/>
        </w:rPr>
        <w:t>様式オ</w:t>
      </w:r>
      <w:r w:rsidRPr="001B0BC6">
        <w:rPr>
          <w:rFonts w:ascii="ＭＳ ゴシック" w:eastAsia="ＭＳ ゴシック" w:hAnsi="ＭＳ ゴシック" w:cs="Times New Roman" w:hint="eastAsia"/>
          <w:color w:val="auto"/>
          <w:spacing w:val="16"/>
          <w:sz w:val="21"/>
          <w:szCs w:val="21"/>
        </w:rPr>
        <w:t>（別表２関係）</w:t>
      </w:r>
    </w:p>
    <w:p w14:paraId="5DE02E18" w14:textId="77777777" w:rsidR="001B0BC6" w:rsidRPr="001B0BC6" w:rsidRDefault="001B0BC6" w:rsidP="001B0BC6">
      <w:pPr>
        <w:adjustRightInd/>
        <w:rPr>
          <w:rFonts w:ascii="ＭＳ ゴシック" w:eastAsia="ＭＳ ゴシック" w:hAnsi="ＭＳ ゴシック"/>
          <w:color w:val="auto"/>
          <w:sz w:val="21"/>
          <w:szCs w:val="21"/>
        </w:rPr>
      </w:pPr>
    </w:p>
    <w:p w14:paraId="7C5533A5" w14:textId="77777777" w:rsidR="001B0BC6" w:rsidRPr="001B0BC6" w:rsidRDefault="001B0BC6" w:rsidP="001B0BC6">
      <w:pPr>
        <w:jc w:val="center"/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1B0BC6">
        <w:rPr>
          <w:rFonts w:ascii="ＭＳ ゴシック" w:eastAsia="ＭＳ ゴシック" w:hAnsi="ＭＳ ゴシック" w:hint="eastAsia"/>
          <w:color w:val="auto"/>
          <w:sz w:val="21"/>
          <w:szCs w:val="21"/>
        </w:rPr>
        <w:t>令和　年度地域商業・商店街活動応援事業補助金</w:t>
      </w:r>
    </w:p>
    <w:p w14:paraId="6BAB347A" w14:textId="77777777" w:rsidR="001B0BC6" w:rsidRPr="001B0BC6" w:rsidRDefault="001B0BC6" w:rsidP="001B0BC6">
      <w:pPr>
        <w:jc w:val="center"/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1B0BC6">
        <w:rPr>
          <w:rFonts w:ascii="ＭＳ ゴシック" w:eastAsia="ＭＳ ゴシック" w:hAnsi="ＭＳ ゴシック" w:hint="eastAsia"/>
          <w:color w:val="auto"/>
          <w:sz w:val="21"/>
          <w:szCs w:val="21"/>
        </w:rPr>
        <w:t>「専門家派遣と組み合わせたＰＤＣＡの取組」に関する事業実施報告書</w:t>
      </w:r>
    </w:p>
    <w:p w14:paraId="2209301F" w14:textId="77777777" w:rsidR="001B0BC6" w:rsidRPr="001B0BC6" w:rsidRDefault="001B0BC6" w:rsidP="001B0BC6">
      <w:pPr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1B0BC6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　　　　　　　　　　　　　　　　　　</w:t>
      </w:r>
    </w:p>
    <w:p w14:paraId="5587DC38" w14:textId="77777777" w:rsidR="001B0BC6" w:rsidRPr="001B0BC6" w:rsidRDefault="001B0BC6" w:rsidP="001B0BC6">
      <w:pPr>
        <w:ind w:rightChars="100" w:right="225"/>
        <w:jc w:val="right"/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1B0BC6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　　　　　　　　　　令和　年　月　日</w:t>
      </w:r>
    </w:p>
    <w:p w14:paraId="58182AB5" w14:textId="77777777" w:rsidR="001B0BC6" w:rsidRPr="001B0BC6" w:rsidRDefault="001B0BC6" w:rsidP="001B0BC6">
      <w:pPr>
        <w:ind w:leftChars="100" w:left="225"/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1B0BC6">
        <w:rPr>
          <w:rFonts w:ascii="ＭＳ ゴシック" w:eastAsia="ＭＳ ゴシック" w:hAnsi="ＭＳ ゴシック" w:hint="eastAsia"/>
          <w:color w:val="auto"/>
          <w:sz w:val="21"/>
          <w:szCs w:val="21"/>
        </w:rPr>
        <w:t>（あて先）</w:t>
      </w:r>
    </w:p>
    <w:p w14:paraId="322B3DD8" w14:textId="77777777" w:rsidR="001B0BC6" w:rsidRPr="001B0BC6" w:rsidRDefault="001B0BC6" w:rsidP="001B0BC6">
      <w:pPr>
        <w:ind w:leftChars="100" w:left="225"/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1B0BC6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埼玉県知事　　　　　　　　　　　　</w:t>
      </w:r>
    </w:p>
    <w:p w14:paraId="3FF04403" w14:textId="77777777" w:rsidR="001B0BC6" w:rsidRPr="001B0BC6" w:rsidRDefault="001B0BC6" w:rsidP="001B0BC6">
      <w:pPr>
        <w:ind w:leftChars="500" w:left="1124"/>
        <w:rPr>
          <w:rFonts w:ascii="ＭＳ ゴシック" w:eastAsia="ＭＳ ゴシック" w:hAnsi="ＭＳ ゴシック" w:cs="Times New Roman"/>
          <w:color w:val="auto"/>
          <w:sz w:val="21"/>
          <w:szCs w:val="21"/>
        </w:rPr>
      </w:pPr>
      <w:r w:rsidRPr="001B0BC6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</w:t>
      </w:r>
      <w:r w:rsidRPr="001B0BC6">
        <w:rPr>
          <w:rFonts w:ascii="ＭＳ ゴシック" w:eastAsia="ＭＳ ゴシック" w:hAnsi="ＭＳ ゴシック" w:cs="Times New Roman" w:hint="eastAsia"/>
          <w:color w:val="auto"/>
          <w:sz w:val="21"/>
          <w:szCs w:val="21"/>
        </w:rPr>
        <w:t>主たる事務所の所在地</w:t>
      </w:r>
    </w:p>
    <w:p w14:paraId="7F6DF7EF" w14:textId="77777777" w:rsidR="001B0BC6" w:rsidRPr="001B0BC6" w:rsidRDefault="001B0BC6" w:rsidP="001B0BC6">
      <w:pPr>
        <w:ind w:leftChars="500" w:left="1124"/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1B0BC6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補助事業者名　　</w:t>
      </w:r>
    </w:p>
    <w:p w14:paraId="38CD8BA7" w14:textId="77777777" w:rsidR="001B0BC6" w:rsidRPr="001B0BC6" w:rsidRDefault="001B0BC6" w:rsidP="001B0BC6">
      <w:pPr>
        <w:rPr>
          <w:rFonts w:ascii="ＭＳ ゴシック" w:eastAsia="ＭＳ ゴシック" w:hAnsi="ＭＳ ゴシック" w:cs="Times New Roman"/>
          <w:strike/>
          <w:color w:val="auto"/>
          <w:spacing w:val="16"/>
          <w:sz w:val="21"/>
          <w:szCs w:val="21"/>
        </w:rPr>
      </w:pPr>
      <w:r w:rsidRPr="001B0BC6">
        <w:rPr>
          <w:rFonts w:ascii="ＭＳ ゴシック" w:eastAsia="ＭＳ ゴシック" w:hAnsi="ＭＳ ゴシック" w:cs="Times New Roman" w:hint="eastAsia"/>
          <w:color w:val="auto"/>
          <w:sz w:val="21"/>
          <w:szCs w:val="21"/>
        </w:rPr>
        <w:t xml:space="preserve">　　　　　　　　　　　　　　　　　代表者名</w:t>
      </w:r>
      <w:r w:rsidRPr="001B0BC6">
        <w:rPr>
          <w:rFonts w:ascii="ＭＳ ゴシック" w:eastAsia="ＭＳ ゴシック" w:hAnsi="ＭＳ ゴシック" w:cs="Times New Roman" w:hint="eastAsia"/>
          <w:color w:val="auto"/>
          <w:spacing w:val="16"/>
          <w:sz w:val="21"/>
          <w:szCs w:val="21"/>
        </w:rPr>
        <w:t xml:space="preserve">　　　　　　　　</w:t>
      </w:r>
    </w:p>
    <w:p w14:paraId="40735B03" w14:textId="77777777" w:rsidR="001B0BC6" w:rsidRPr="001B0BC6" w:rsidRDefault="001B0BC6" w:rsidP="001B0BC6">
      <w:pPr>
        <w:rPr>
          <w:rFonts w:ascii="ＭＳ ゴシック" w:eastAsia="ＭＳ ゴシック" w:hAnsi="ＭＳ ゴシック"/>
          <w:color w:val="auto"/>
          <w:sz w:val="21"/>
          <w:szCs w:val="21"/>
        </w:rPr>
      </w:pPr>
    </w:p>
    <w:p w14:paraId="247757A9" w14:textId="77777777" w:rsidR="001B0BC6" w:rsidRPr="001B0BC6" w:rsidRDefault="001B0BC6" w:rsidP="001B0BC6">
      <w:pPr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1B0BC6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令和　年　月　日付け　　　第　　　　号で交付決定通知を受けた上記補助事業について、地域商業・商店街活動応援事業補助金交付要領別表３に基づき、下記のとおり報告します。</w:t>
      </w:r>
    </w:p>
    <w:p w14:paraId="116AB282" w14:textId="77777777" w:rsidR="001B0BC6" w:rsidRPr="001B0BC6" w:rsidRDefault="001B0BC6" w:rsidP="001B0BC6">
      <w:pPr>
        <w:widowControl/>
        <w:suppressAutoHyphens w:val="0"/>
        <w:wordWrap/>
        <w:autoSpaceDE/>
        <w:autoSpaceDN/>
        <w:adjustRightInd/>
        <w:textAlignment w:val="auto"/>
        <w:rPr>
          <w:rFonts w:ascii="ＭＳ ゴシック" w:eastAsia="ＭＳ ゴシック" w:hAnsi="ＭＳ ゴシック"/>
          <w:color w:val="auto"/>
          <w:sz w:val="21"/>
          <w:szCs w:val="21"/>
        </w:rPr>
      </w:pPr>
    </w:p>
    <w:p w14:paraId="454EDCF9" w14:textId="77777777" w:rsidR="001B0BC6" w:rsidRPr="001B0BC6" w:rsidRDefault="001B0BC6" w:rsidP="001B0BC6">
      <w:pPr>
        <w:widowControl/>
        <w:suppressAutoHyphens w:val="0"/>
        <w:wordWrap/>
        <w:autoSpaceDE/>
        <w:autoSpaceDN/>
        <w:adjustRightInd/>
        <w:jc w:val="center"/>
        <w:textAlignment w:val="auto"/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1B0BC6">
        <w:rPr>
          <w:rFonts w:ascii="ＭＳ ゴシック" w:eastAsia="ＭＳ ゴシック" w:hAnsi="ＭＳ ゴシック" w:hint="eastAsia"/>
          <w:color w:val="auto"/>
          <w:sz w:val="21"/>
          <w:szCs w:val="21"/>
        </w:rPr>
        <w:t>記</w:t>
      </w:r>
    </w:p>
    <w:p w14:paraId="7D801BB0" w14:textId="77777777" w:rsidR="001B0BC6" w:rsidRPr="001B0BC6" w:rsidRDefault="001B0BC6" w:rsidP="001B0BC6">
      <w:pPr>
        <w:widowControl/>
        <w:suppressAutoHyphens w:val="0"/>
        <w:wordWrap/>
        <w:autoSpaceDE/>
        <w:autoSpaceDN/>
        <w:adjustRightInd/>
        <w:textAlignment w:val="auto"/>
        <w:rPr>
          <w:rFonts w:ascii="ＭＳ ゴシック" w:eastAsia="ＭＳ ゴシック" w:hAnsi="ＭＳ ゴシック"/>
          <w:color w:val="auto"/>
          <w:sz w:val="21"/>
          <w:szCs w:val="21"/>
        </w:rPr>
      </w:pP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2410"/>
        <w:gridCol w:w="2126"/>
        <w:gridCol w:w="3620"/>
        <w:gridCol w:w="1200"/>
      </w:tblGrid>
      <w:tr w:rsidR="001B0BC6" w:rsidRPr="001B0BC6" w14:paraId="3939596D" w14:textId="77777777" w:rsidTr="00C90A93">
        <w:trPr>
          <w:trHeight w:val="569"/>
        </w:trPr>
        <w:tc>
          <w:tcPr>
            <w:tcW w:w="2410" w:type="dxa"/>
          </w:tcPr>
          <w:p w14:paraId="36B329F8" w14:textId="77777777" w:rsidR="001B0BC6" w:rsidRPr="001B0BC6" w:rsidRDefault="001B0BC6" w:rsidP="00C90A93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1B0BC6">
              <w:rPr>
                <w:rFonts w:ascii="ＭＳ ゴシック" w:eastAsia="ＭＳ ゴシック" w:hAnsi="ＭＳ ゴシック" w:hint="eastAsia"/>
                <w:color w:val="auto"/>
                <w:spacing w:val="89"/>
                <w:sz w:val="21"/>
                <w:szCs w:val="21"/>
                <w:fitText w:val="1856" w:id="-742144506"/>
              </w:rPr>
              <w:t>事業テー</w:t>
            </w:r>
            <w:r w:rsidRPr="001B0BC6">
              <w:rPr>
                <w:rFonts w:ascii="ＭＳ ゴシック" w:eastAsia="ＭＳ ゴシック" w:hAnsi="ＭＳ ゴシック" w:hint="eastAsia"/>
                <w:color w:val="auto"/>
                <w:spacing w:val="5"/>
                <w:sz w:val="21"/>
                <w:szCs w:val="21"/>
                <w:fitText w:val="1856" w:id="-742144506"/>
              </w:rPr>
              <w:t>マ</w:t>
            </w:r>
          </w:p>
        </w:tc>
        <w:tc>
          <w:tcPr>
            <w:tcW w:w="6946" w:type="dxa"/>
            <w:gridSpan w:val="3"/>
          </w:tcPr>
          <w:p w14:paraId="125DF2D4" w14:textId="77777777" w:rsidR="001B0BC6" w:rsidRPr="001B0BC6" w:rsidRDefault="001B0BC6" w:rsidP="00C90A93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</w:tr>
      <w:tr w:rsidR="001B0BC6" w:rsidRPr="001B0BC6" w14:paraId="36EDB840" w14:textId="77777777" w:rsidTr="00C90A93">
        <w:trPr>
          <w:trHeight w:val="432"/>
        </w:trPr>
        <w:tc>
          <w:tcPr>
            <w:tcW w:w="2410" w:type="dxa"/>
            <w:vMerge w:val="restart"/>
          </w:tcPr>
          <w:p w14:paraId="68287D17" w14:textId="77777777" w:rsidR="001B0BC6" w:rsidRPr="001B0BC6" w:rsidRDefault="001B0BC6" w:rsidP="00C90A9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B0BC6">
              <w:rPr>
                <w:rFonts w:ascii="ＭＳ ゴシック" w:eastAsia="ＭＳ ゴシック" w:hAnsi="ＭＳ ゴシック" w:hint="eastAsia"/>
                <w:spacing w:val="1"/>
                <w:w w:val="98"/>
                <w:sz w:val="21"/>
                <w:szCs w:val="21"/>
                <w:fitText w:val="1856" w:id="-742144505"/>
              </w:rPr>
              <w:t>ＰＤＣＡの実施結</w:t>
            </w:r>
            <w:r w:rsidRPr="001B0BC6">
              <w:rPr>
                <w:rFonts w:ascii="ＭＳ ゴシック" w:eastAsia="ＭＳ ゴシック" w:hAnsi="ＭＳ ゴシック" w:hint="eastAsia"/>
                <w:w w:val="98"/>
                <w:sz w:val="21"/>
                <w:szCs w:val="21"/>
                <w:fitText w:val="1856" w:id="-742144505"/>
              </w:rPr>
              <w:t>果</w:t>
            </w:r>
          </w:p>
          <w:p w14:paraId="7453DB08" w14:textId="77777777" w:rsidR="001B0BC6" w:rsidRPr="001B0BC6" w:rsidRDefault="001B0BC6" w:rsidP="00C90A93">
            <w:pPr>
              <w:widowControl/>
              <w:suppressAutoHyphens w:val="0"/>
              <w:wordWrap/>
              <w:autoSpaceDE/>
              <w:autoSpaceDN/>
              <w:adjustRightInd/>
              <w:spacing w:line="260" w:lineRule="exact"/>
              <w:ind w:left="235" w:hangingChars="100" w:hanging="235"/>
              <w:textAlignment w:val="auto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  <w:p w14:paraId="5006AF87" w14:textId="77777777" w:rsidR="001B0BC6" w:rsidRPr="001B0BC6" w:rsidRDefault="001B0BC6" w:rsidP="00C90A93">
            <w:pPr>
              <w:widowControl/>
              <w:suppressAutoHyphens w:val="0"/>
              <w:wordWrap/>
              <w:autoSpaceDE/>
              <w:autoSpaceDN/>
              <w:adjustRightInd/>
              <w:spacing w:line="260" w:lineRule="exact"/>
              <w:ind w:left="235" w:hangingChars="100" w:hanging="235"/>
              <w:textAlignment w:val="auto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1B0BC6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※各段階における実施内容や前後の変更点等が分かるように記入</w:t>
            </w:r>
          </w:p>
        </w:tc>
        <w:tc>
          <w:tcPr>
            <w:tcW w:w="2126" w:type="dxa"/>
          </w:tcPr>
          <w:p w14:paraId="2B889DFE" w14:textId="77777777" w:rsidR="001B0BC6" w:rsidRPr="001B0BC6" w:rsidRDefault="001B0BC6" w:rsidP="00C90A93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1B0BC6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段階</w:t>
            </w:r>
          </w:p>
        </w:tc>
        <w:tc>
          <w:tcPr>
            <w:tcW w:w="3620" w:type="dxa"/>
          </w:tcPr>
          <w:p w14:paraId="3321EBD8" w14:textId="77777777" w:rsidR="001B0BC6" w:rsidRPr="001B0BC6" w:rsidRDefault="001B0BC6" w:rsidP="00C90A93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1B0BC6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内容</w:t>
            </w:r>
          </w:p>
        </w:tc>
        <w:tc>
          <w:tcPr>
            <w:tcW w:w="1200" w:type="dxa"/>
          </w:tcPr>
          <w:p w14:paraId="37619DC1" w14:textId="77777777" w:rsidR="001B0BC6" w:rsidRPr="001B0BC6" w:rsidRDefault="001B0BC6" w:rsidP="00C90A93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1B0BC6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実施時期</w:t>
            </w:r>
          </w:p>
        </w:tc>
      </w:tr>
      <w:tr w:rsidR="001B0BC6" w:rsidRPr="001B0BC6" w14:paraId="08670F47" w14:textId="77777777" w:rsidTr="00C90A93">
        <w:trPr>
          <w:trHeight w:val="1431"/>
        </w:trPr>
        <w:tc>
          <w:tcPr>
            <w:tcW w:w="2410" w:type="dxa"/>
            <w:vMerge/>
          </w:tcPr>
          <w:p w14:paraId="58C23F7F" w14:textId="77777777" w:rsidR="001B0BC6" w:rsidRPr="001B0BC6" w:rsidRDefault="001B0BC6" w:rsidP="00C90A93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</w:tcPr>
          <w:p w14:paraId="2F0AD995" w14:textId="77777777" w:rsidR="001B0BC6" w:rsidRPr="001B0BC6" w:rsidRDefault="001B0BC6" w:rsidP="00C90A93">
            <w:pPr>
              <w:pStyle w:val="a3"/>
              <w:jc w:val="left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1B0BC6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① Ｐ：計画</w:t>
            </w:r>
          </w:p>
          <w:p w14:paraId="4E49F8ED" w14:textId="77777777" w:rsidR="001B0BC6" w:rsidRPr="001B0BC6" w:rsidRDefault="001B0BC6" w:rsidP="00C90A93">
            <w:pPr>
              <w:widowControl/>
              <w:suppressAutoHyphens w:val="0"/>
              <w:wordWrap/>
              <w:autoSpaceDE/>
              <w:autoSpaceDN/>
              <w:adjustRightInd/>
              <w:spacing w:line="260" w:lineRule="exact"/>
              <w:ind w:left="235" w:hangingChars="100" w:hanging="235"/>
              <w:textAlignment w:val="auto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1B0BC6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※取組の企画・検討、ブラッシュアップ、目標設定 等</w:t>
            </w:r>
          </w:p>
        </w:tc>
        <w:tc>
          <w:tcPr>
            <w:tcW w:w="3620" w:type="dxa"/>
          </w:tcPr>
          <w:p w14:paraId="06DF8719" w14:textId="77777777" w:rsidR="001B0BC6" w:rsidRPr="001B0BC6" w:rsidRDefault="001B0BC6" w:rsidP="00C90A93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</w:tcPr>
          <w:p w14:paraId="484E8C3E" w14:textId="77777777" w:rsidR="001B0BC6" w:rsidRPr="001B0BC6" w:rsidRDefault="001B0BC6" w:rsidP="00C90A93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</w:tr>
      <w:tr w:rsidR="001B0BC6" w:rsidRPr="001B0BC6" w14:paraId="27A00011" w14:textId="77777777" w:rsidTr="00C90A93">
        <w:trPr>
          <w:trHeight w:val="1268"/>
        </w:trPr>
        <w:tc>
          <w:tcPr>
            <w:tcW w:w="2410" w:type="dxa"/>
            <w:vMerge/>
          </w:tcPr>
          <w:p w14:paraId="74C1C7B8" w14:textId="77777777" w:rsidR="001B0BC6" w:rsidRPr="001B0BC6" w:rsidRDefault="001B0BC6" w:rsidP="00C90A93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</w:tcPr>
          <w:p w14:paraId="4917CF23" w14:textId="77777777" w:rsidR="001B0BC6" w:rsidRPr="001B0BC6" w:rsidRDefault="001B0BC6" w:rsidP="00C90A93">
            <w:pPr>
              <w:pStyle w:val="a3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1B0BC6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② Ｄ：実行</w:t>
            </w:r>
          </w:p>
          <w:p w14:paraId="31723DC5" w14:textId="77777777" w:rsidR="001B0BC6" w:rsidRPr="001B0BC6" w:rsidRDefault="001B0BC6" w:rsidP="00C90A93">
            <w:pPr>
              <w:widowControl/>
              <w:suppressAutoHyphens w:val="0"/>
              <w:wordWrap/>
              <w:autoSpaceDE/>
              <w:autoSpaceDN/>
              <w:adjustRightInd/>
              <w:spacing w:line="260" w:lineRule="exact"/>
              <w:ind w:left="235" w:hangingChars="100" w:hanging="235"/>
              <w:textAlignment w:val="auto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1B0BC6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※イベント等の実施など計画の実行 等</w:t>
            </w:r>
          </w:p>
        </w:tc>
        <w:tc>
          <w:tcPr>
            <w:tcW w:w="3620" w:type="dxa"/>
          </w:tcPr>
          <w:p w14:paraId="06B8700F" w14:textId="77777777" w:rsidR="001B0BC6" w:rsidRPr="001B0BC6" w:rsidRDefault="001B0BC6" w:rsidP="00C90A93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</w:tcPr>
          <w:p w14:paraId="6CAF997B" w14:textId="77777777" w:rsidR="001B0BC6" w:rsidRPr="001B0BC6" w:rsidRDefault="001B0BC6" w:rsidP="00C90A93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</w:tr>
      <w:tr w:rsidR="001B0BC6" w:rsidRPr="001B0BC6" w14:paraId="5FAEFB6D" w14:textId="77777777" w:rsidTr="00C90A93">
        <w:trPr>
          <w:trHeight w:val="1256"/>
        </w:trPr>
        <w:tc>
          <w:tcPr>
            <w:tcW w:w="2410" w:type="dxa"/>
            <w:vMerge/>
          </w:tcPr>
          <w:p w14:paraId="402F53BC" w14:textId="77777777" w:rsidR="001B0BC6" w:rsidRPr="001B0BC6" w:rsidRDefault="001B0BC6" w:rsidP="00C90A93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</w:tcPr>
          <w:p w14:paraId="72AC18AD" w14:textId="77777777" w:rsidR="001B0BC6" w:rsidRPr="001B0BC6" w:rsidRDefault="001B0BC6" w:rsidP="00C90A93">
            <w:pPr>
              <w:pStyle w:val="a3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1B0BC6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③ Ｃ：評価　</w:t>
            </w:r>
          </w:p>
          <w:p w14:paraId="4F3BACB1" w14:textId="77777777" w:rsidR="001B0BC6" w:rsidRPr="001B0BC6" w:rsidRDefault="001B0BC6" w:rsidP="00C90A93">
            <w:pPr>
              <w:widowControl/>
              <w:suppressAutoHyphens w:val="0"/>
              <w:wordWrap/>
              <w:autoSpaceDE/>
              <w:autoSpaceDN/>
              <w:adjustRightInd/>
              <w:spacing w:line="260" w:lineRule="exact"/>
              <w:ind w:left="235" w:hangingChars="100" w:hanging="235"/>
              <w:textAlignment w:val="auto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1B0BC6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※実行内容の効果検証、要因分析 等</w:t>
            </w:r>
          </w:p>
        </w:tc>
        <w:tc>
          <w:tcPr>
            <w:tcW w:w="3620" w:type="dxa"/>
          </w:tcPr>
          <w:p w14:paraId="3F5CE847" w14:textId="77777777" w:rsidR="001B0BC6" w:rsidRPr="001B0BC6" w:rsidRDefault="001B0BC6" w:rsidP="00C90A93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</w:tcPr>
          <w:p w14:paraId="6A47CDCC" w14:textId="77777777" w:rsidR="001B0BC6" w:rsidRPr="001B0BC6" w:rsidRDefault="001B0BC6" w:rsidP="00C90A93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</w:tr>
      <w:tr w:rsidR="001B0BC6" w:rsidRPr="001B0BC6" w14:paraId="707D024F" w14:textId="77777777" w:rsidTr="00C90A93">
        <w:trPr>
          <w:trHeight w:val="1274"/>
        </w:trPr>
        <w:tc>
          <w:tcPr>
            <w:tcW w:w="2410" w:type="dxa"/>
            <w:vMerge/>
          </w:tcPr>
          <w:p w14:paraId="56F06926" w14:textId="77777777" w:rsidR="001B0BC6" w:rsidRPr="001B0BC6" w:rsidRDefault="001B0BC6" w:rsidP="00C90A93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</w:tcPr>
          <w:p w14:paraId="5FFECDDD" w14:textId="77777777" w:rsidR="001B0BC6" w:rsidRPr="001B0BC6" w:rsidRDefault="001B0BC6" w:rsidP="00C90A93">
            <w:pPr>
              <w:pStyle w:val="a3"/>
              <w:ind w:left="232" w:hangingChars="100" w:hanging="232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1B0BC6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④ Ａ：改善</w:t>
            </w:r>
          </w:p>
          <w:p w14:paraId="4D2C892D" w14:textId="77777777" w:rsidR="001B0BC6" w:rsidRPr="001B0BC6" w:rsidRDefault="001B0BC6" w:rsidP="00C90A93">
            <w:pPr>
              <w:widowControl/>
              <w:suppressAutoHyphens w:val="0"/>
              <w:wordWrap/>
              <w:autoSpaceDE/>
              <w:autoSpaceDN/>
              <w:adjustRightInd/>
              <w:spacing w:line="260" w:lineRule="exact"/>
              <w:ind w:left="235" w:hangingChars="100" w:hanging="235"/>
              <w:textAlignment w:val="auto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1B0BC6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※対策や改善案の検討・作成 等</w:t>
            </w:r>
          </w:p>
        </w:tc>
        <w:tc>
          <w:tcPr>
            <w:tcW w:w="3620" w:type="dxa"/>
          </w:tcPr>
          <w:p w14:paraId="409760C9" w14:textId="77777777" w:rsidR="001B0BC6" w:rsidRPr="001B0BC6" w:rsidRDefault="001B0BC6" w:rsidP="00C90A93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</w:tcPr>
          <w:p w14:paraId="0A68C5E8" w14:textId="77777777" w:rsidR="001B0BC6" w:rsidRPr="001B0BC6" w:rsidRDefault="001B0BC6" w:rsidP="00C90A93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</w:tr>
    </w:tbl>
    <w:p w14:paraId="06CE9746" w14:textId="77777777" w:rsidR="001B0BC6" w:rsidRPr="001B0BC6" w:rsidRDefault="001B0BC6" w:rsidP="001B0BC6">
      <w:pPr>
        <w:widowControl/>
        <w:suppressAutoHyphens w:val="0"/>
        <w:wordWrap/>
        <w:autoSpaceDE/>
        <w:autoSpaceDN/>
        <w:adjustRightInd/>
        <w:ind w:left="470" w:hangingChars="200" w:hanging="470"/>
        <w:jc w:val="both"/>
        <w:textAlignment w:val="auto"/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1B0BC6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※その他、参考資料（修正または作成した計画書、事業の分析結果等）がある場合、併せて提出してください。</w:t>
      </w:r>
    </w:p>
    <w:p w14:paraId="49FE9EFB" w14:textId="77777777" w:rsidR="00E760D7" w:rsidRPr="001B0BC6" w:rsidRDefault="00E760D7">
      <w:pPr>
        <w:rPr>
          <w:rFonts w:ascii="ＭＳ ゴシック" w:eastAsia="ＭＳ ゴシック" w:hAnsi="ＭＳ ゴシック"/>
        </w:rPr>
      </w:pPr>
    </w:p>
    <w:sectPr w:rsidR="00E760D7" w:rsidRPr="001B0BC6" w:rsidSect="001B0BC6">
      <w:pgSz w:w="11906" w:h="16838" w:code="9"/>
      <w:pgMar w:top="1021" w:right="1021" w:bottom="1021" w:left="1021" w:header="851" w:footer="992" w:gutter="0"/>
      <w:cols w:space="425"/>
      <w:docGrid w:type="linesAndChars" w:linePitch="321" w:charSpace="50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5"/>
  <w:drawingGridVerticalSpacing w:val="32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BC6"/>
    <w:rsid w:val="001B0BC6"/>
    <w:rsid w:val="00E7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4C01F1"/>
  <w15:chartTrackingRefBased/>
  <w15:docId w15:val="{2245FCE0-49BA-42B1-9D76-0C0E89BB2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BC6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B0BC6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  <w:spacing w:val="-2"/>
      <w:kern w:val="0"/>
      <w:sz w:val="26"/>
      <w:szCs w:val="24"/>
    </w:rPr>
  </w:style>
  <w:style w:type="table" w:styleId="a4">
    <w:name w:val="Table Grid"/>
    <w:basedOn w:val="a1"/>
    <w:uiPriority w:val="39"/>
    <w:rsid w:val="001B0BC6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>埼玉県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山縣 和斗（商業・サービス産業支援課）</dc:creator>
  <cp:keywords/>
  <dc:description/>
  <cp:lastModifiedBy>山縣 和斗（商業・サービス産業支援課）</cp:lastModifiedBy>
  <cp:revision>1</cp:revision>
  <dcterms:created xsi:type="dcterms:W3CDTF">2025-03-24T06:05:00Z</dcterms:created>
  <dcterms:modified xsi:type="dcterms:W3CDTF">2025-03-24T06:07:00Z</dcterms:modified>
</cp:coreProperties>
</file>